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BE7" w:rsidRPr="000148B1" w:rsidRDefault="00CB143E" w:rsidP="00B56A3C">
      <w:pPr>
        <w:pStyle w:val="Heading1"/>
        <w:spacing w:before="0"/>
        <w:rPr>
          <w:color w:val="auto"/>
        </w:rPr>
      </w:pPr>
      <w:bookmarkStart w:id="0" w:name="_Toc373347690"/>
      <w:r w:rsidRPr="00CB143E">
        <w:rPr>
          <w:noProof/>
          <w:color w:val="FFFFFF" w:themeColor="background1"/>
        </w:rPr>
        <w:pict>
          <v:rect id="Rectangle 3" o:spid="_x0000_s1026" style="position:absolute;margin-left:-28pt;margin-top:-3.75pt;width:452.9pt;height:64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" filled="f">
            <v:shadow on="t" opacity=".5" offset="6pt,6pt"/>
          </v:rect>
        </w:pict>
      </w:r>
      <w:r w:rsidR="00776FB0" w:rsidRPr="00B56A3C">
        <w:rPr>
          <w:color w:val="FFFFFF" w:themeColor="background1"/>
        </w:rPr>
        <w:t>Halaman Sampul</w:t>
      </w:r>
      <w:bookmarkEnd w:id="0"/>
    </w:p>
    <w:p w:rsidR="00B56A3C" w:rsidRPr="000148B1" w:rsidRDefault="00B56A3C" w:rsidP="00422BE7">
      <w:pPr>
        <w:spacing w:after="0"/>
        <w:jc w:val="center"/>
        <w:rPr>
          <w:rFonts w:ascii="Times New Roman" w:hAnsi="Times New Roman" w:cs="Times New Roman"/>
          <w:sz w:val="24"/>
          <w:szCs w:val="24"/>
        </w:rPr>
      </w:pPr>
    </w:p>
    <w:p w:rsidR="00422BE7" w:rsidRPr="005B1FDE" w:rsidRDefault="006F066C" w:rsidP="00422BE7">
      <w:pPr>
        <w:spacing w:after="0"/>
        <w:jc w:val="center"/>
        <w:rPr>
          <w:rFonts w:ascii="Times New Roman" w:hAnsi="Times New Roman" w:cs="Times New Roman"/>
          <w:b/>
          <w:sz w:val="24"/>
          <w:szCs w:val="24"/>
          <w:lang w:val="id-ID"/>
        </w:rPr>
      </w:pPr>
      <w:r>
        <w:rPr>
          <w:rFonts w:ascii="Times New Roman" w:hAnsi="Times New Roman" w:cs="Times New Roman"/>
          <w:b/>
          <w:sz w:val="24"/>
          <w:szCs w:val="24"/>
        </w:rPr>
        <w:t>LAPORAN</w:t>
      </w:r>
      <w:r w:rsidR="00A703FB">
        <w:rPr>
          <w:rFonts w:ascii="Times New Roman" w:hAnsi="Times New Roman" w:cs="Times New Roman"/>
          <w:b/>
          <w:sz w:val="24"/>
          <w:szCs w:val="24"/>
        </w:rPr>
        <w:t>AKHIR</w:t>
      </w:r>
    </w:p>
    <w:p w:rsidR="00422BE7" w:rsidRDefault="00422BE7" w:rsidP="00422BE7">
      <w:pPr>
        <w:tabs>
          <w:tab w:val="left" w:pos="3407"/>
          <w:tab w:val="right" w:pos="9360"/>
        </w:tabs>
        <w:spacing w:after="0"/>
        <w:jc w:val="center"/>
      </w:pPr>
    </w:p>
    <w:p w:rsidR="004A58AB" w:rsidRDefault="004A58AB" w:rsidP="00422BE7">
      <w:pPr>
        <w:tabs>
          <w:tab w:val="left" w:pos="3407"/>
          <w:tab w:val="right" w:pos="9360"/>
        </w:tabs>
        <w:spacing w:after="0"/>
        <w:jc w:val="center"/>
      </w:pPr>
    </w:p>
    <w:p w:rsidR="004A58AB" w:rsidRPr="004A58AB" w:rsidRDefault="004A58AB" w:rsidP="00422BE7">
      <w:pPr>
        <w:tabs>
          <w:tab w:val="left" w:pos="3407"/>
          <w:tab w:val="right" w:pos="9360"/>
        </w:tabs>
        <w:spacing w:after="0"/>
        <w:jc w:val="center"/>
      </w:pPr>
    </w:p>
    <w:p w:rsidR="00422BE7" w:rsidRPr="00AE1232" w:rsidRDefault="00422BE7" w:rsidP="00422BE7">
      <w:pPr>
        <w:tabs>
          <w:tab w:val="left" w:pos="3407"/>
          <w:tab w:val="right" w:pos="9360"/>
        </w:tabs>
        <w:spacing w:after="0"/>
        <w:jc w:val="center"/>
        <w:rPr>
          <w:rFonts w:ascii="Times New Roman" w:hAnsi="Times New Roman" w:cs="Times New Roman"/>
          <w:b/>
          <w:sz w:val="24"/>
          <w:szCs w:val="24"/>
          <w:lang w:val="id-ID"/>
        </w:rPr>
      </w:pPr>
      <w:r w:rsidRPr="00AE1232">
        <w:rPr>
          <w:rFonts w:ascii="Times New Roman" w:hAnsi="Times New Roman" w:cs="Times New Roman"/>
          <w:b/>
          <w:noProof/>
          <w:sz w:val="24"/>
          <w:szCs w:val="24"/>
          <w:lang w:val="id-ID" w:eastAsia="id-ID"/>
        </w:rPr>
        <w:drawing>
          <wp:inline distT="0" distB="0" distL="0" distR="0">
            <wp:extent cx="866899" cy="869927"/>
            <wp:effectExtent l="0" t="0" r="0" b="0"/>
            <wp:docPr id="2" name="Picture 1" descr="UNY_OK1%20War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Y_OK1%20Warna"/>
                    <pic:cNvPicPr>
                      <a:picLocks noChangeAspect="1" noChangeArrowheads="1"/>
                    </pic:cNvPicPr>
                  </pic:nvPicPr>
                  <pic:blipFill>
                    <a:blip r:embed="rId8" cstate="print"/>
                    <a:srcRect/>
                    <a:stretch>
                      <a:fillRect/>
                    </a:stretch>
                  </pic:blipFill>
                  <pic:spPr bwMode="auto">
                    <a:xfrm>
                      <a:off x="0" y="0"/>
                      <a:ext cx="871857" cy="874903"/>
                    </a:xfrm>
                    <a:prstGeom prst="rect">
                      <a:avLst/>
                    </a:prstGeom>
                    <a:noFill/>
                    <a:ln w="9525">
                      <a:noFill/>
                      <a:miter lim="800000"/>
                      <a:headEnd/>
                      <a:tailEnd/>
                    </a:ln>
                  </pic:spPr>
                </pic:pic>
              </a:graphicData>
            </a:graphic>
          </wp:inline>
        </w:drawing>
      </w:r>
    </w:p>
    <w:p w:rsidR="004A58AB" w:rsidRPr="00AE1232" w:rsidRDefault="004A58AB" w:rsidP="00422BE7">
      <w:pPr>
        <w:tabs>
          <w:tab w:val="left" w:pos="3407"/>
          <w:tab w:val="right" w:pos="9360"/>
        </w:tabs>
        <w:spacing w:after="0"/>
        <w:jc w:val="center"/>
        <w:rPr>
          <w:rFonts w:ascii="Times New Roman" w:hAnsi="Times New Roman"/>
          <w:b/>
          <w:sz w:val="44"/>
          <w:szCs w:val="44"/>
        </w:rPr>
      </w:pPr>
    </w:p>
    <w:p w:rsidR="00D6733A" w:rsidRDefault="00D6733A" w:rsidP="00422BE7">
      <w:pPr>
        <w:tabs>
          <w:tab w:val="left" w:pos="3407"/>
          <w:tab w:val="right" w:pos="9360"/>
        </w:tabs>
        <w:spacing w:after="0"/>
        <w:jc w:val="center"/>
        <w:rPr>
          <w:rFonts w:ascii="Times New Roman" w:hAnsi="Times New Roman"/>
          <w:b/>
          <w:sz w:val="28"/>
          <w:szCs w:val="28"/>
        </w:rPr>
      </w:pPr>
      <w:r>
        <w:rPr>
          <w:rFonts w:ascii="Times New Roman" w:hAnsi="Times New Roman"/>
          <w:b/>
          <w:sz w:val="28"/>
          <w:szCs w:val="28"/>
        </w:rPr>
        <w:t>POLA KEHIDUPAN AKADEMIK MAHASISWA UNIVERSITAS NEGERI YOGYAKARTA</w:t>
      </w:r>
    </w:p>
    <w:p w:rsidR="00422BE7" w:rsidRPr="00AE1232" w:rsidRDefault="0053590C" w:rsidP="00422BE7">
      <w:pPr>
        <w:tabs>
          <w:tab w:val="left" w:pos="3407"/>
          <w:tab w:val="right" w:pos="9360"/>
        </w:tabs>
        <w:spacing w:after="0"/>
        <w:jc w:val="center"/>
        <w:rPr>
          <w:rFonts w:ascii="Times New Roman" w:hAnsi="Times New Roman"/>
          <w:b/>
          <w:sz w:val="28"/>
          <w:szCs w:val="28"/>
        </w:rPr>
      </w:pPr>
      <w:r>
        <w:rPr>
          <w:rFonts w:ascii="Times New Roman" w:hAnsi="Times New Roman"/>
          <w:b/>
          <w:sz w:val="28"/>
          <w:szCs w:val="28"/>
        </w:rPr>
        <w:t>JALUR BIDIK</w:t>
      </w:r>
      <w:r w:rsidR="00D6733A">
        <w:rPr>
          <w:rFonts w:ascii="Times New Roman" w:hAnsi="Times New Roman"/>
          <w:b/>
          <w:sz w:val="28"/>
          <w:szCs w:val="28"/>
        </w:rPr>
        <w:t>MISI</w:t>
      </w:r>
    </w:p>
    <w:p w:rsidR="00422BE7" w:rsidRPr="00AE1232" w:rsidRDefault="00422BE7" w:rsidP="00422BE7">
      <w:pPr>
        <w:tabs>
          <w:tab w:val="left" w:pos="3407"/>
          <w:tab w:val="right" w:pos="9360"/>
        </w:tabs>
        <w:spacing w:after="0"/>
        <w:jc w:val="center"/>
        <w:rPr>
          <w:rFonts w:ascii="Times New Roman" w:hAnsi="Times New Roman" w:cs="Times New Roman"/>
          <w:sz w:val="24"/>
          <w:szCs w:val="24"/>
        </w:rPr>
      </w:pPr>
    </w:p>
    <w:p w:rsidR="00422BE7" w:rsidRPr="00AE1232" w:rsidRDefault="00A703FB" w:rsidP="00422BE7">
      <w:pPr>
        <w:tabs>
          <w:tab w:val="left" w:pos="3407"/>
          <w:tab w:val="right" w:pos="9360"/>
        </w:tabs>
        <w:spacing w:after="0"/>
        <w:jc w:val="center"/>
        <w:rPr>
          <w:rFonts w:ascii="Times New Roman" w:hAnsi="Times New Roman" w:cs="Times New Roman"/>
          <w:sz w:val="24"/>
          <w:szCs w:val="24"/>
        </w:rPr>
      </w:pPr>
      <w:r>
        <w:rPr>
          <w:rFonts w:ascii="Times New Roman" w:hAnsi="Times New Roman" w:cs="Times New Roman"/>
          <w:sz w:val="24"/>
          <w:szCs w:val="24"/>
        </w:rPr>
        <w:t>Tahun ke 1 dari recana 1 tahun</w:t>
      </w:r>
    </w:p>
    <w:p w:rsidR="00422BE7" w:rsidRPr="00AE1232" w:rsidRDefault="00422BE7" w:rsidP="00422BE7">
      <w:pPr>
        <w:tabs>
          <w:tab w:val="left" w:pos="3407"/>
          <w:tab w:val="right" w:pos="9360"/>
        </w:tabs>
        <w:spacing w:after="0"/>
        <w:jc w:val="center"/>
        <w:rPr>
          <w:rFonts w:ascii="Times New Roman" w:hAnsi="Times New Roman" w:cs="Times New Roman"/>
          <w:sz w:val="24"/>
          <w:szCs w:val="24"/>
        </w:rPr>
      </w:pPr>
    </w:p>
    <w:p w:rsidR="00422BE7" w:rsidRPr="00AE1232" w:rsidRDefault="00422BE7" w:rsidP="00422BE7">
      <w:pPr>
        <w:tabs>
          <w:tab w:val="left" w:pos="3407"/>
          <w:tab w:val="right" w:pos="9360"/>
        </w:tabs>
        <w:spacing w:after="0"/>
        <w:jc w:val="center"/>
        <w:rPr>
          <w:rFonts w:ascii="Times New Roman" w:hAnsi="Times New Roman" w:cs="Times New Roman"/>
          <w:sz w:val="24"/>
          <w:szCs w:val="24"/>
        </w:rPr>
      </w:pPr>
      <w:r w:rsidRPr="00AE1232">
        <w:rPr>
          <w:rFonts w:ascii="Times New Roman" w:hAnsi="Times New Roman" w:cs="Times New Roman"/>
          <w:sz w:val="24"/>
          <w:szCs w:val="24"/>
          <w:lang w:val="id-ID"/>
        </w:rPr>
        <w:t>Oleh:</w:t>
      </w:r>
    </w:p>
    <w:p w:rsidR="00422BE7" w:rsidRPr="00AE1232" w:rsidRDefault="00422BE7" w:rsidP="00422BE7">
      <w:pPr>
        <w:tabs>
          <w:tab w:val="left" w:pos="3407"/>
          <w:tab w:val="right" w:pos="9360"/>
        </w:tabs>
        <w:spacing w:after="0"/>
        <w:jc w:val="center"/>
        <w:rPr>
          <w:rFonts w:ascii="Times New Roman" w:hAnsi="Times New Roman" w:cs="Times New Roman"/>
          <w:sz w:val="16"/>
          <w:szCs w:val="16"/>
        </w:rPr>
      </w:pPr>
      <w:r w:rsidRPr="00AE1232">
        <w:rPr>
          <w:rFonts w:ascii="Times New Roman" w:hAnsi="Times New Roman" w:cs="Times New Roman"/>
          <w:sz w:val="24"/>
          <w:szCs w:val="24"/>
        </w:rPr>
        <w:t>Dr. SamsulHadi, MPd., MT</w:t>
      </w:r>
      <w:r w:rsidRPr="00AE1232">
        <w:rPr>
          <w:rFonts w:ascii="Times New Roman" w:hAnsi="Times New Roman" w:cs="Times New Roman"/>
          <w:sz w:val="24"/>
          <w:szCs w:val="24"/>
        </w:rPr>
        <w:br/>
        <w:t>NI</w:t>
      </w:r>
      <w:r w:rsidR="00553E27">
        <w:rPr>
          <w:rFonts w:ascii="Times New Roman" w:hAnsi="Times New Roman" w:cs="Times New Roman"/>
          <w:sz w:val="24"/>
          <w:szCs w:val="24"/>
        </w:rPr>
        <w:t>DN</w:t>
      </w:r>
      <w:r w:rsidR="00553E27" w:rsidRPr="00553E27">
        <w:rPr>
          <w:rFonts w:ascii="Times New Roman" w:hAnsi="Times New Roman" w:cs="Times New Roman"/>
          <w:sz w:val="24"/>
          <w:szCs w:val="24"/>
        </w:rPr>
        <w:t>0029056006</w:t>
      </w:r>
      <w:r w:rsidRPr="00AE1232">
        <w:rPr>
          <w:rFonts w:ascii="Times New Roman" w:hAnsi="Times New Roman" w:cs="Times New Roman"/>
          <w:sz w:val="24"/>
          <w:szCs w:val="24"/>
          <w:lang w:val="id-ID"/>
        </w:rPr>
        <w:br/>
      </w:r>
    </w:p>
    <w:p w:rsidR="00422BE7" w:rsidRPr="00AE1232" w:rsidRDefault="00D6733A" w:rsidP="00422BE7">
      <w:pPr>
        <w:tabs>
          <w:tab w:val="left" w:pos="3407"/>
          <w:tab w:val="right" w:pos="9360"/>
        </w:tabs>
        <w:spacing w:after="0"/>
        <w:jc w:val="center"/>
        <w:rPr>
          <w:rFonts w:ascii="Times New Roman" w:hAnsi="Times New Roman" w:cs="Times New Roman"/>
          <w:sz w:val="16"/>
          <w:szCs w:val="16"/>
        </w:rPr>
      </w:pPr>
      <w:r>
        <w:rPr>
          <w:rFonts w:ascii="Times New Roman" w:hAnsi="Times New Roman" w:cs="Times New Roman"/>
          <w:sz w:val="24"/>
          <w:szCs w:val="24"/>
        </w:rPr>
        <w:t xml:space="preserve">Prof. </w:t>
      </w:r>
      <w:r w:rsidR="00422BE7" w:rsidRPr="00AE1232">
        <w:rPr>
          <w:rFonts w:ascii="Times New Roman" w:hAnsi="Times New Roman" w:cs="Times New Roman"/>
          <w:sz w:val="24"/>
          <w:szCs w:val="24"/>
        </w:rPr>
        <w:t>Dr.</w:t>
      </w:r>
      <w:r>
        <w:rPr>
          <w:rFonts w:ascii="Times New Roman" w:hAnsi="Times New Roman" w:cs="Times New Roman"/>
          <w:sz w:val="24"/>
          <w:szCs w:val="24"/>
        </w:rPr>
        <w:t>Su</w:t>
      </w:r>
      <w:r w:rsidR="00681DBE">
        <w:rPr>
          <w:rFonts w:ascii="Times New Roman" w:hAnsi="Times New Roman" w:cs="Times New Roman"/>
          <w:sz w:val="24"/>
          <w:szCs w:val="24"/>
        </w:rPr>
        <w:t>d</w:t>
      </w:r>
      <w:r>
        <w:rPr>
          <w:rFonts w:ascii="Times New Roman" w:hAnsi="Times New Roman" w:cs="Times New Roman"/>
          <w:sz w:val="24"/>
          <w:szCs w:val="24"/>
        </w:rPr>
        <w:t>ji Munadi</w:t>
      </w:r>
      <w:r w:rsidR="00422BE7" w:rsidRPr="00AE1232">
        <w:rPr>
          <w:rFonts w:ascii="Times New Roman" w:hAnsi="Times New Roman" w:cs="Times New Roman"/>
          <w:sz w:val="24"/>
          <w:szCs w:val="24"/>
        </w:rPr>
        <w:br/>
      </w:r>
      <w:r w:rsidR="00553E27">
        <w:rPr>
          <w:rFonts w:ascii="Times New Roman" w:hAnsi="Times New Roman" w:cs="Times New Roman"/>
          <w:sz w:val="24"/>
          <w:szCs w:val="24"/>
        </w:rPr>
        <w:t>NIDN</w:t>
      </w:r>
      <w:r w:rsidR="00553E27" w:rsidRPr="00553E27">
        <w:rPr>
          <w:rFonts w:ascii="Times New Roman" w:hAnsi="Times New Roman" w:cs="Times New Roman"/>
          <w:sz w:val="24"/>
          <w:szCs w:val="24"/>
        </w:rPr>
        <w:t>0011096106</w:t>
      </w:r>
      <w:r w:rsidR="00422BE7" w:rsidRPr="00AE1232">
        <w:rPr>
          <w:rFonts w:ascii="Times New Roman" w:hAnsi="Times New Roman" w:cs="Times New Roman"/>
          <w:sz w:val="24"/>
          <w:szCs w:val="24"/>
        </w:rPr>
        <w:br/>
      </w:r>
    </w:p>
    <w:p w:rsidR="00422BE7" w:rsidRDefault="00422BE7" w:rsidP="00422BE7">
      <w:pPr>
        <w:tabs>
          <w:tab w:val="left" w:pos="3407"/>
          <w:tab w:val="right" w:pos="9360"/>
        </w:tabs>
        <w:spacing w:after="0"/>
        <w:jc w:val="center"/>
        <w:rPr>
          <w:rFonts w:ascii="Times New Roman" w:hAnsi="Times New Roman" w:cs="Times New Roman"/>
          <w:sz w:val="16"/>
          <w:szCs w:val="16"/>
        </w:rPr>
      </w:pPr>
      <w:r w:rsidRPr="00AE1232">
        <w:rPr>
          <w:rFonts w:ascii="Times New Roman" w:hAnsi="Times New Roman" w:cs="Times New Roman"/>
          <w:sz w:val="24"/>
          <w:szCs w:val="24"/>
        </w:rPr>
        <w:t xml:space="preserve">Dr. </w:t>
      </w:r>
      <w:r w:rsidR="00D6733A">
        <w:rPr>
          <w:rFonts w:ascii="Times New Roman" w:hAnsi="Times New Roman" w:cs="Times New Roman"/>
          <w:sz w:val="24"/>
          <w:szCs w:val="24"/>
        </w:rPr>
        <w:t>Heri Retnowati</w:t>
      </w:r>
      <w:r w:rsidRPr="00AE1232">
        <w:rPr>
          <w:rFonts w:ascii="Times New Roman" w:hAnsi="Times New Roman" w:cs="Times New Roman"/>
          <w:sz w:val="24"/>
          <w:szCs w:val="24"/>
        </w:rPr>
        <w:br/>
        <w:t>NI</w:t>
      </w:r>
      <w:r w:rsidR="00553E27">
        <w:rPr>
          <w:rFonts w:ascii="Times New Roman" w:hAnsi="Times New Roman" w:cs="Times New Roman"/>
          <w:sz w:val="24"/>
          <w:szCs w:val="24"/>
        </w:rPr>
        <w:t>DN</w:t>
      </w:r>
      <w:r w:rsidR="00553E27" w:rsidRPr="00553E27">
        <w:rPr>
          <w:rFonts w:ascii="Times New Roman" w:hAnsi="Times New Roman" w:cs="Times New Roman"/>
          <w:sz w:val="24"/>
          <w:szCs w:val="24"/>
        </w:rPr>
        <w:t>0003017309</w:t>
      </w:r>
      <w:r w:rsidRPr="00AE1232">
        <w:rPr>
          <w:rFonts w:ascii="Times New Roman" w:hAnsi="Times New Roman" w:cs="Times New Roman"/>
          <w:sz w:val="24"/>
          <w:szCs w:val="24"/>
        </w:rPr>
        <w:br/>
      </w:r>
    </w:p>
    <w:p w:rsidR="00B54847" w:rsidRDefault="00B54847" w:rsidP="00422BE7">
      <w:pPr>
        <w:tabs>
          <w:tab w:val="left" w:pos="3407"/>
          <w:tab w:val="right" w:pos="9360"/>
        </w:tabs>
        <w:spacing w:after="0"/>
        <w:jc w:val="center"/>
        <w:rPr>
          <w:rFonts w:ascii="Times New Roman" w:hAnsi="Times New Roman" w:cs="Times New Roman"/>
          <w:sz w:val="16"/>
          <w:szCs w:val="16"/>
        </w:rPr>
      </w:pPr>
    </w:p>
    <w:p w:rsidR="00B54847" w:rsidRDefault="00B54847" w:rsidP="00422BE7">
      <w:pPr>
        <w:tabs>
          <w:tab w:val="left" w:pos="3407"/>
          <w:tab w:val="right" w:pos="9360"/>
        </w:tabs>
        <w:spacing w:after="0"/>
        <w:jc w:val="center"/>
        <w:rPr>
          <w:rFonts w:ascii="Times New Roman" w:hAnsi="Times New Roman" w:cs="Times New Roman"/>
          <w:sz w:val="16"/>
          <w:szCs w:val="16"/>
        </w:rPr>
      </w:pPr>
    </w:p>
    <w:p w:rsidR="0052234D" w:rsidRPr="00AE1232" w:rsidRDefault="0052234D" w:rsidP="00422BE7">
      <w:pPr>
        <w:tabs>
          <w:tab w:val="left" w:pos="3407"/>
          <w:tab w:val="right" w:pos="9360"/>
        </w:tabs>
        <w:spacing w:after="0"/>
        <w:jc w:val="center"/>
        <w:rPr>
          <w:rFonts w:ascii="Times New Roman" w:hAnsi="Times New Roman" w:cs="Times New Roman"/>
          <w:sz w:val="16"/>
          <w:szCs w:val="16"/>
        </w:rPr>
      </w:pPr>
    </w:p>
    <w:p w:rsidR="0052234D" w:rsidRDefault="0052234D" w:rsidP="004A58AB">
      <w:pPr>
        <w:tabs>
          <w:tab w:val="left" w:pos="3407"/>
          <w:tab w:val="right" w:pos="9360"/>
        </w:tabs>
        <w:spacing w:after="0"/>
        <w:jc w:val="center"/>
        <w:rPr>
          <w:rFonts w:ascii="Times New Roman" w:hAnsi="Times New Roman" w:cs="Times New Roman"/>
          <w:sz w:val="24"/>
          <w:szCs w:val="24"/>
        </w:rPr>
      </w:pPr>
      <w:r>
        <w:rPr>
          <w:rFonts w:ascii="Times New Roman" w:hAnsi="Times New Roman" w:cs="Times New Roman"/>
          <w:sz w:val="24"/>
          <w:szCs w:val="24"/>
        </w:rPr>
        <w:t>Dibiayai Oleh:</w:t>
      </w:r>
    </w:p>
    <w:p w:rsidR="00B54847" w:rsidRDefault="00B54847" w:rsidP="004A58AB">
      <w:pPr>
        <w:tabs>
          <w:tab w:val="left" w:pos="3407"/>
          <w:tab w:val="right" w:pos="9360"/>
        </w:tabs>
        <w:spacing w:after="0"/>
        <w:jc w:val="center"/>
        <w:rPr>
          <w:rFonts w:ascii="Times New Roman" w:hAnsi="Times New Roman" w:cs="Times New Roman"/>
          <w:sz w:val="24"/>
          <w:szCs w:val="24"/>
        </w:rPr>
      </w:pPr>
      <w:r>
        <w:rPr>
          <w:rFonts w:ascii="Times New Roman" w:hAnsi="Times New Roman" w:cs="Times New Roman"/>
          <w:sz w:val="24"/>
          <w:szCs w:val="24"/>
        </w:rPr>
        <w:t>Program Penelitian Dana DIPA-UNY Tahun 2013</w:t>
      </w:r>
    </w:p>
    <w:p w:rsidR="0052234D" w:rsidRDefault="00AE23AF" w:rsidP="004A58AB">
      <w:pPr>
        <w:tabs>
          <w:tab w:val="left" w:pos="3407"/>
          <w:tab w:val="right" w:pos="9360"/>
        </w:tabs>
        <w:spacing w:after="0"/>
        <w:jc w:val="center"/>
        <w:rPr>
          <w:rFonts w:ascii="Times New Roman" w:hAnsi="Times New Roman" w:cs="Times New Roman"/>
          <w:sz w:val="24"/>
          <w:szCs w:val="24"/>
        </w:rPr>
      </w:pPr>
      <w:r>
        <w:rPr>
          <w:rFonts w:ascii="Times New Roman" w:hAnsi="Times New Roman" w:cs="Times New Roman"/>
          <w:sz w:val="24"/>
          <w:szCs w:val="24"/>
        </w:rPr>
        <w:t xml:space="preserve">Sesuai dengan Surat </w:t>
      </w:r>
      <w:r w:rsidRPr="00AE23AF">
        <w:rPr>
          <w:rFonts w:ascii="Times New Roman" w:hAnsi="Times New Roman" w:cs="Times New Roman"/>
          <w:sz w:val="24"/>
          <w:szCs w:val="24"/>
        </w:rPr>
        <w:t>Pelaksanaan Penugasan Penelitian Pengembangan Wilayah</w:t>
      </w:r>
    </w:p>
    <w:p w:rsidR="00422BE7" w:rsidRDefault="0052234D" w:rsidP="0052234D">
      <w:pPr>
        <w:tabs>
          <w:tab w:val="left" w:pos="3407"/>
          <w:tab w:val="right" w:pos="9360"/>
        </w:tabs>
        <w:spacing w:after="0"/>
        <w:jc w:val="center"/>
        <w:rPr>
          <w:rFonts w:ascii="Times New Roman" w:hAnsi="Times New Roman" w:cs="Times New Roman"/>
          <w:sz w:val="28"/>
          <w:szCs w:val="28"/>
        </w:rPr>
      </w:pPr>
      <w:r w:rsidRPr="0052234D">
        <w:rPr>
          <w:rFonts w:ascii="Times New Roman" w:hAnsi="Times New Roman" w:cs="Times New Roman"/>
          <w:sz w:val="24"/>
          <w:szCs w:val="24"/>
        </w:rPr>
        <w:t>Nomor Kontrak006/Sub. Kontrak-PW/UN34.21/2013</w:t>
      </w:r>
    </w:p>
    <w:p w:rsidR="00EA755F" w:rsidRDefault="00EA755F" w:rsidP="00EA755F">
      <w:pPr>
        <w:tabs>
          <w:tab w:val="left" w:pos="3407"/>
          <w:tab w:val="left" w:pos="3600"/>
        </w:tabs>
        <w:spacing w:after="0"/>
        <w:rPr>
          <w:rFonts w:ascii="Times New Roman" w:hAnsi="Times New Roman" w:cs="Times New Roman"/>
          <w:sz w:val="28"/>
          <w:szCs w:val="28"/>
        </w:rPr>
      </w:pPr>
    </w:p>
    <w:p w:rsidR="00B54847" w:rsidRPr="00AE1232" w:rsidRDefault="00B54847" w:rsidP="00EA755F">
      <w:pPr>
        <w:tabs>
          <w:tab w:val="left" w:pos="3407"/>
          <w:tab w:val="left" w:pos="3600"/>
        </w:tabs>
        <w:spacing w:after="0"/>
        <w:rPr>
          <w:rFonts w:ascii="Times New Roman" w:hAnsi="Times New Roman" w:cs="Times New Roman"/>
          <w:sz w:val="28"/>
          <w:szCs w:val="28"/>
        </w:rPr>
      </w:pPr>
      <w:bookmarkStart w:id="1" w:name="_GoBack"/>
      <w:bookmarkEnd w:id="1"/>
    </w:p>
    <w:p w:rsidR="00422BE7" w:rsidRPr="00EA755F" w:rsidRDefault="00EA755F" w:rsidP="00422BE7">
      <w:pPr>
        <w:tabs>
          <w:tab w:val="left" w:pos="3407"/>
          <w:tab w:val="right" w:pos="9360"/>
        </w:tabs>
        <w:spacing w:after="0"/>
        <w:jc w:val="center"/>
        <w:rPr>
          <w:rFonts w:ascii="Times New Roman" w:hAnsi="Times New Roman" w:cs="Times New Roman"/>
          <w:b/>
          <w:sz w:val="24"/>
          <w:szCs w:val="24"/>
          <w:lang w:val="id-ID"/>
        </w:rPr>
      </w:pPr>
      <w:r w:rsidRPr="00EA755F">
        <w:rPr>
          <w:rFonts w:ascii="Times New Roman" w:hAnsi="Times New Roman" w:cs="Times New Roman"/>
          <w:b/>
          <w:sz w:val="24"/>
          <w:szCs w:val="24"/>
        </w:rPr>
        <w:t>LEMBAGA PENELITIAN DAN PENGABDIAN KEPADA MASYARAKAT</w:t>
      </w:r>
    </w:p>
    <w:p w:rsidR="00422BE7" w:rsidRPr="00EA755F" w:rsidRDefault="00422BE7" w:rsidP="00422BE7">
      <w:pPr>
        <w:tabs>
          <w:tab w:val="left" w:pos="3407"/>
          <w:tab w:val="right" w:pos="9360"/>
        </w:tabs>
        <w:spacing w:after="0"/>
        <w:jc w:val="center"/>
        <w:rPr>
          <w:rFonts w:ascii="Times New Roman" w:hAnsi="Times New Roman" w:cs="Times New Roman"/>
          <w:b/>
          <w:sz w:val="24"/>
          <w:szCs w:val="24"/>
          <w:lang w:val="id-ID"/>
        </w:rPr>
      </w:pPr>
      <w:r w:rsidRPr="00EA755F">
        <w:rPr>
          <w:rFonts w:ascii="Times New Roman" w:hAnsi="Times New Roman" w:cs="Times New Roman"/>
          <w:b/>
          <w:sz w:val="24"/>
          <w:szCs w:val="24"/>
          <w:lang w:val="id-ID"/>
        </w:rPr>
        <w:t>UNIVERSITAS NEGERI YOGYAKARTA</w:t>
      </w:r>
    </w:p>
    <w:p w:rsidR="00422BE7" w:rsidRPr="00EA755F" w:rsidRDefault="00A703FB" w:rsidP="00422BE7">
      <w:pPr>
        <w:tabs>
          <w:tab w:val="left" w:pos="3407"/>
          <w:tab w:val="right" w:pos="9360"/>
        </w:tabs>
        <w:spacing w:after="0"/>
        <w:jc w:val="center"/>
        <w:rPr>
          <w:rFonts w:ascii="Times New Roman" w:hAnsi="Times New Roman" w:cs="Times New Roman"/>
          <w:b/>
          <w:sz w:val="26"/>
          <w:szCs w:val="26"/>
        </w:rPr>
      </w:pPr>
      <w:r>
        <w:rPr>
          <w:rFonts w:ascii="Times New Roman" w:hAnsi="Times New Roman" w:cs="Times New Roman"/>
          <w:b/>
          <w:sz w:val="24"/>
          <w:szCs w:val="24"/>
        </w:rPr>
        <w:t xml:space="preserve">NOVEMBER </w:t>
      </w:r>
      <w:r w:rsidR="00422BE7" w:rsidRPr="00EA755F">
        <w:rPr>
          <w:rFonts w:ascii="Times New Roman" w:hAnsi="Times New Roman" w:cs="Times New Roman"/>
          <w:b/>
          <w:sz w:val="24"/>
          <w:szCs w:val="24"/>
          <w:lang w:val="id-ID"/>
        </w:rPr>
        <w:t>201</w:t>
      </w:r>
      <w:r w:rsidR="00422BE7" w:rsidRPr="00EA755F">
        <w:rPr>
          <w:rFonts w:ascii="Times New Roman" w:hAnsi="Times New Roman" w:cs="Times New Roman"/>
          <w:b/>
          <w:sz w:val="24"/>
          <w:szCs w:val="24"/>
        </w:rPr>
        <w:t>3</w:t>
      </w:r>
    </w:p>
    <w:p w:rsidR="00422BE7" w:rsidRPr="00AE1232" w:rsidRDefault="00422BE7">
      <w:pPr>
        <w:rPr>
          <w:rFonts w:ascii="Times New Roman" w:hAnsi="Times New Roman" w:cs="Times New Roman"/>
          <w:b/>
          <w:sz w:val="24"/>
          <w:szCs w:val="24"/>
        </w:rPr>
      </w:pPr>
      <w:r w:rsidRPr="00AE1232">
        <w:rPr>
          <w:rFonts w:ascii="Times New Roman" w:hAnsi="Times New Roman" w:cs="Times New Roman"/>
          <w:b/>
          <w:sz w:val="24"/>
          <w:szCs w:val="24"/>
        </w:rPr>
        <w:br w:type="page"/>
      </w:r>
    </w:p>
    <w:p w:rsidR="00646303" w:rsidRPr="00B56A3C" w:rsidRDefault="00646303" w:rsidP="00B56A3C">
      <w:pPr>
        <w:pStyle w:val="Heading1"/>
        <w:spacing w:before="0"/>
        <w:jc w:val="center"/>
        <w:rPr>
          <w:rFonts w:ascii="Times New Roman" w:hAnsi="Times New Roman" w:cs="Times New Roman"/>
          <w:sz w:val="24"/>
          <w:szCs w:val="24"/>
        </w:rPr>
      </w:pPr>
      <w:bookmarkStart w:id="2" w:name="_Toc373347691"/>
      <w:r w:rsidRPr="00B56A3C">
        <w:rPr>
          <w:rFonts w:ascii="Times New Roman" w:hAnsi="Times New Roman" w:cs="Times New Roman"/>
          <w:color w:val="auto"/>
          <w:sz w:val="24"/>
          <w:szCs w:val="24"/>
        </w:rPr>
        <w:lastRenderedPageBreak/>
        <w:t>HALAMAN PENGESAHAN</w:t>
      </w:r>
      <w:bookmarkEnd w:id="2"/>
    </w:p>
    <w:p w:rsidR="00646303" w:rsidRPr="00AE1232" w:rsidRDefault="00646303" w:rsidP="00646303">
      <w:pPr>
        <w:spacing w:after="0"/>
        <w:jc w:val="center"/>
        <w:rPr>
          <w:rFonts w:ascii="Times New Roman" w:hAnsi="Times New Roman" w:cs="Times New Roman"/>
          <w:b/>
          <w:sz w:val="24"/>
          <w:szCs w:val="24"/>
        </w:rPr>
      </w:pPr>
    </w:p>
    <w:p w:rsidR="000148B1" w:rsidRDefault="00646303" w:rsidP="000148B1">
      <w:pPr>
        <w:spacing w:after="0" w:line="240" w:lineRule="auto"/>
        <w:ind w:left="-10"/>
        <w:rPr>
          <w:rFonts w:ascii="Times New Roman" w:hAnsi="Times New Roman" w:cs="Times New Roman"/>
        </w:rPr>
      </w:pPr>
      <w:r w:rsidRPr="000148B1">
        <w:rPr>
          <w:rFonts w:ascii="Times New Roman" w:hAnsi="Times New Roman" w:cs="Times New Roman"/>
        </w:rPr>
        <w:t>Judul</w:t>
      </w:r>
      <w:r w:rsidRPr="00AE1232">
        <w:rPr>
          <w:rFonts w:ascii="Times New Roman" w:hAnsi="Times New Roman" w:cs="Times New Roman"/>
        </w:rPr>
        <w:tab/>
      </w:r>
      <w:r w:rsidRPr="00AE1232">
        <w:rPr>
          <w:rFonts w:ascii="Times New Roman" w:hAnsi="Times New Roman" w:cs="Times New Roman"/>
        </w:rPr>
        <w:tab/>
      </w:r>
      <w:r w:rsidRPr="00AE1232">
        <w:rPr>
          <w:rFonts w:ascii="Times New Roman" w:hAnsi="Times New Roman" w:cs="Times New Roman"/>
        </w:rPr>
        <w:tab/>
      </w:r>
      <w:r w:rsidRPr="00AE1232">
        <w:rPr>
          <w:rFonts w:ascii="Times New Roman" w:hAnsi="Times New Roman" w:cs="Times New Roman"/>
        </w:rPr>
        <w:tab/>
        <w:t xml:space="preserve">: </w:t>
      </w:r>
      <w:r w:rsidR="00D6733A">
        <w:rPr>
          <w:rFonts w:ascii="Times New Roman" w:hAnsi="Times New Roman" w:cs="Times New Roman"/>
        </w:rPr>
        <w:t xml:space="preserve">Pola Kehidupan Akademil Mahasiswa </w:t>
      </w:r>
      <w:r w:rsidR="000148B1">
        <w:rPr>
          <w:rFonts w:ascii="Times New Roman" w:hAnsi="Times New Roman" w:cs="Times New Roman"/>
        </w:rPr>
        <w:t>Universitas Negeri</w:t>
      </w:r>
    </w:p>
    <w:p w:rsidR="00D6733A" w:rsidRPr="00AE1232" w:rsidRDefault="00CC722C" w:rsidP="000148B1">
      <w:pPr>
        <w:spacing w:after="0" w:line="240" w:lineRule="auto"/>
        <w:ind w:left="2150" w:firstLine="730"/>
        <w:rPr>
          <w:rFonts w:ascii="Times New Roman" w:hAnsi="Times New Roman"/>
          <w:sz w:val="24"/>
          <w:szCs w:val="24"/>
          <w:lang w:val="de-DE"/>
        </w:rPr>
      </w:pPr>
      <w:r>
        <w:rPr>
          <w:rFonts w:ascii="Times New Roman" w:hAnsi="Times New Roman" w:cs="Times New Roman"/>
          <w:lang w:val="id-ID"/>
        </w:rPr>
        <w:t xml:space="preserve">  </w:t>
      </w:r>
      <w:r w:rsidR="00646303" w:rsidRPr="00AE1232">
        <w:rPr>
          <w:rFonts w:ascii="Times New Roman" w:hAnsi="Times New Roman" w:cs="Times New Roman"/>
        </w:rPr>
        <w:t>Yogyakarta</w:t>
      </w:r>
      <w:r w:rsidR="00D6733A">
        <w:rPr>
          <w:rFonts w:ascii="Times New Roman" w:hAnsi="Times New Roman"/>
          <w:sz w:val="24"/>
          <w:szCs w:val="24"/>
          <w:lang w:val="de-DE"/>
        </w:rPr>
        <w:t>Jalur</w:t>
      </w:r>
      <w:r w:rsidR="0053590C">
        <w:rPr>
          <w:rFonts w:ascii="Times New Roman" w:hAnsi="Times New Roman"/>
          <w:sz w:val="24"/>
          <w:szCs w:val="24"/>
          <w:lang w:val="de-DE"/>
        </w:rPr>
        <w:t>Bidikm</w:t>
      </w:r>
      <w:r w:rsidR="00D6733A">
        <w:rPr>
          <w:rFonts w:ascii="Times New Roman" w:hAnsi="Times New Roman"/>
          <w:sz w:val="24"/>
          <w:szCs w:val="24"/>
          <w:lang w:val="de-DE"/>
        </w:rPr>
        <w:t>isi</w:t>
      </w:r>
    </w:p>
    <w:p w:rsidR="000148B1" w:rsidRPr="007A2960" w:rsidRDefault="000148B1" w:rsidP="000148B1">
      <w:pPr>
        <w:spacing w:after="0" w:line="240" w:lineRule="auto"/>
        <w:ind w:left="-10"/>
        <w:rPr>
          <w:rFonts w:ascii="Times New Roman" w:hAnsi="Times New Roman" w:cs="Times New Roman"/>
        </w:rPr>
      </w:pPr>
      <w:r>
        <w:rPr>
          <w:rFonts w:ascii="Times New Roman" w:hAnsi="Times New Roman" w:cs="Times New Roman"/>
        </w:rPr>
        <w:t>Peneliti/Pelaksana</w:t>
      </w:r>
    </w:p>
    <w:p w:rsidR="000148B1" w:rsidRPr="007A2960" w:rsidRDefault="000148B1" w:rsidP="000148B1">
      <w:pPr>
        <w:spacing w:after="0" w:line="240" w:lineRule="auto"/>
        <w:ind w:left="-10"/>
        <w:rPr>
          <w:rFonts w:ascii="Times New Roman" w:hAnsi="Times New Roman" w:cs="Times New Roman"/>
        </w:rPr>
      </w:pPr>
      <w:r w:rsidRPr="007A2960">
        <w:rPr>
          <w:rFonts w:ascii="Times New Roman" w:hAnsi="Times New Roman" w:cs="Times New Roman"/>
        </w:rPr>
        <w:t>Nama Lengkap</w:t>
      </w:r>
      <w:r w:rsidRPr="007A2960">
        <w:rPr>
          <w:rFonts w:ascii="Times New Roman" w:hAnsi="Times New Roman" w:cs="Times New Roman"/>
        </w:rPr>
        <w:tab/>
      </w:r>
      <w:r w:rsidRPr="007A2960">
        <w:rPr>
          <w:rFonts w:ascii="Times New Roman" w:hAnsi="Times New Roman" w:cs="Times New Roman"/>
        </w:rPr>
        <w:tab/>
      </w:r>
      <w:r w:rsidRPr="007A2960">
        <w:rPr>
          <w:rFonts w:ascii="Times New Roman" w:hAnsi="Times New Roman" w:cs="Times New Roman"/>
        </w:rPr>
        <w:tab/>
        <w:t>: Dr. Samsul Hadi, MPd., MT.</w:t>
      </w:r>
    </w:p>
    <w:p w:rsidR="000148B1" w:rsidRPr="007A2960" w:rsidRDefault="000148B1" w:rsidP="000148B1">
      <w:pPr>
        <w:spacing w:after="0" w:line="240" w:lineRule="auto"/>
        <w:ind w:left="-10"/>
        <w:rPr>
          <w:rFonts w:ascii="Times New Roman" w:hAnsi="Times New Roman" w:cs="Times New Roman"/>
        </w:rPr>
      </w:pPr>
      <w:r w:rsidRPr="007A2960">
        <w:rPr>
          <w:rFonts w:ascii="Times New Roman" w:hAnsi="Times New Roman" w:cs="Times New Roman"/>
        </w:rPr>
        <w:t>NIDN</w:t>
      </w:r>
      <w:r w:rsidRPr="007A2960">
        <w:rPr>
          <w:rFonts w:ascii="Times New Roman" w:hAnsi="Times New Roman" w:cs="Times New Roman"/>
        </w:rPr>
        <w:tab/>
      </w:r>
      <w:r w:rsidRPr="007A2960">
        <w:rPr>
          <w:rFonts w:ascii="Times New Roman" w:hAnsi="Times New Roman" w:cs="Times New Roman"/>
        </w:rPr>
        <w:tab/>
      </w:r>
      <w:r w:rsidRPr="007A2960">
        <w:rPr>
          <w:rFonts w:ascii="Times New Roman" w:hAnsi="Times New Roman" w:cs="Times New Roman"/>
        </w:rPr>
        <w:tab/>
      </w:r>
      <w:r w:rsidRPr="007A2960">
        <w:rPr>
          <w:rFonts w:ascii="Times New Roman" w:hAnsi="Times New Roman" w:cs="Times New Roman"/>
        </w:rPr>
        <w:tab/>
        <w:t>: 0029056006</w:t>
      </w:r>
    </w:p>
    <w:p w:rsidR="000148B1" w:rsidRPr="007A2960" w:rsidRDefault="000148B1" w:rsidP="000148B1">
      <w:pPr>
        <w:spacing w:after="0" w:line="240" w:lineRule="auto"/>
        <w:ind w:left="-10"/>
        <w:rPr>
          <w:rFonts w:ascii="Times New Roman" w:hAnsi="Times New Roman" w:cs="Times New Roman"/>
        </w:rPr>
      </w:pPr>
      <w:r w:rsidRPr="007A2960">
        <w:rPr>
          <w:rFonts w:ascii="Times New Roman" w:hAnsi="Times New Roman" w:cs="Times New Roman"/>
        </w:rPr>
        <w:t>Jabatan Fungsional</w:t>
      </w:r>
      <w:r w:rsidRPr="007A2960">
        <w:rPr>
          <w:rFonts w:ascii="Times New Roman" w:hAnsi="Times New Roman" w:cs="Times New Roman"/>
        </w:rPr>
        <w:tab/>
      </w:r>
      <w:r w:rsidRPr="007A2960">
        <w:rPr>
          <w:rFonts w:ascii="Times New Roman" w:hAnsi="Times New Roman" w:cs="Times New Roman"/>
        </w:rPr>
        <w:tab/>
        <w:t>: Lektor Kepala</w:t>
      </w:r>
    </w:p>
    <w:p w:rsidR="000148B1" w:rsidRPr="007A2960" w:rsidRDefault="000148B1" w:rsidP="000148B1">
      <w:pPr>
        <w:spacing w:after="0" w:line="240" w:lineRule="auto"/>
        <w:ind w:left="-10"/>
        <w:rPr>
          <w:rFonts w:ascii="Times New Roman" w:hAnsi="Times New Roman" w:cs="Times New Roman"/>
        </w:rPr>
      </w:pPr>
      <w:r w:rsidRPr="007A2960">
        <w:rPr>
          <w:rFonts w:ascii="Times New Roman" w:hAnsi="Times New Roman" w:cs="Times New Roman"/>
        </w:rPr>
        <w:t>Program Studi</w:t>
      </w:r>
      <w:r w:rsidRPr="007A2960">
        <w:rPr>
          <w:rFonts w:ascii="Times New Roman" w:hAnsi="Times New Roman" w:cs="Times New Roman"/>
        </w:rPr>
        <w:tab/>
      </w:r>
      <w:r w:rsidRPr="007A2960">
        <w:rPr>
          <w:rFonts w:ascii="Times New Roman" w:hAnsi="Times New Roman" w:cs="Times New Roman"/>
        </w:rPr>
        <w:tab/>
      </w:r>
      <w:r w:rsidRPr="007A2960">
        <w:rPr>
          <w:rFonts w:ascii="Times New Roman" w:hAnsi="Times New Roman" w:cs="Times New Roman"/>
        </w:rPr>
        <w:tab/>
        <w:t>: Pendidikan Teknik Elektro</w:t>
      </w:r>
    </w:p>
    <w:p w:rsidR="000148B1" w:rsidRPr="007A2960" w:rsidRDefault="000148B1" w:rsidP="000148B1">
      <w:pPr>
        <w:spacing w:after="0" w:line="240" w:lineRule="auto"/>
        <w:ind w:left="-10"/>
        <w:rPr>
          <w:rFonts w:ascii="Times New Roman" w:hAnsi="Times New Roman" w:cs="Times New Roman"/>
        </w:rPr>
      </w:pPr>
      <w:r w:rsidRPr="007A2960">
        <w:rPr>
          <w:rFonts w:ascii="Times New Roman" w:hAnsi="Times New Roman" w:cs="Times New Roman"/>
        </w:rPr>
        <w:t>Nomor HP</w:t>
      </w:r>
      <w:r w:rsidRPr="007A2960">
        <w:rPr>
          <w:rFonts w:ascii="Times New Roman" w:hAnsi="Times New Roman" w:cs="Times New Roman"/>
        </w:rPr>
        <w:tab/>
      </w:r>
      <w:r w:rsidRPr="007A2960">
        <w:rPr>
          <w:rFonts w:ascii="Times New Roman" w:hAnsi="Times New Roman" w:cs="Times New Roman"/>
        </w:rPr>
        <w:tab/>
      </w:r>
      <w:r w:rsidRPr="007A2960">
        <w:rPr>
          <w:rFonts w:ascii="Times New Roman" w:hAnsi="Times New Roman" w:cs="Times New Roman"/>
        </w:rPr>
        <w:tab/>
        <w:t>: 08122943658</w:t>
      </w:r>
    </w:p>
    <w:p w:rsidR="000148B1" w:rsidRPr="007A2960" w:rsidRDefault="000148B1" w:rsidP="000148B1">
      <w:pPr>
        <w:spacing w:after="0" w:line="240" w:lineRule="auto"/>
        <w:ind w:left="-10"/>
        <w:rPr>
          <w:rFonts w:ascii="Times New Roman" w:hAnsi="Times New Roman" w:cs="Times New Roman"/>
        </w:rPr>
      </w:pPr>
      <w:r w:rsidRPr="007A2960">
        <w:rPr>
          <w:rFonts w:ascii="Times New Roman" w:hAnsi="Times New Roman" w:cs="Times New Roman"/>
        </w:rPr>
        <w:t xml:space="preserve">Alamat Surel (E-mail) </w:t>
      </w:r>
      <w:r w:rsidRPr="007A2960">
        <w:rPr>
          <w:rFonts w:ascii="Times New Roman" w:hAnsi="Times New Roman" w:cs="Times New Roman"/>
        </w:rPr>
        <w:tab/>
      </w:r>
      <w:r w:rsidRPr="007A2960">
        <w:rPr>
          <w:rFonts w:ascii="Times New Roman" w:hAnsi="Times New Roman" w:cs="Times New Roman"/>
        </w:rPr>
        <w:tab/>
        <w:t xml:space="preserve">: </w:t>
      </w:r>
      <w:r>
        <w:rPr>
          <w:rFonts w:ascii="Times New Roman" w:hAnsi="Times New Roman" w:cs="Times New Roman"/>
        </w:rPr>
        <w:t>samsul_hd@uny.ac.id</w:t>
      </w:r>
    </w:p>
    <w:p w:rsidR="000148B1" w:rsidRPr="007A2960" w:rsidRDefault="000148B1" w:rsidP="000148B1">
      <w:pPr>
        <w:spacing w:after="0" w:line="240" w:lineRule="auto"/>
        <w:ind w:left="-10"/>
        <w:rPr>
          <w:rFonts w:ascii="Times New Roman" w:hAnsi="Times New Roman" w:cs="Times New Roman"/>
        </w:rPr>
      </w:pPr>
      <w:r>
        <w:rPr>
          <w:rFonts w:ascii="Times New Roman" w:hAnsi="Times New Roman" w:cs="Times New Roman"/>
        </w:rPr>
        <w:t xml:space="preserve">Anggota </w:t>
      </w:r>
      <w:r w:rsidRPr="007A2960">
        <w:rPr>
          <w:rFonts w:ascii="Times New Roman" w:hAnsi="Times New Roman" w:cs="Times New Roman"/>
        </w:rPr>
        <w:t>(1)</w:t>
      </w:r>
    </w:p>
    <w:p w:rsidR="000148B1" w:rsidRPr="007A2960" w:rsidRDefault="000148B1" w:rsidP="000148B1">
      <w:pPr>
        <w:spacing w:after="0" w:line="240" w:lineRule="auto"/>
        <w:ind w:left="-10"/>
        <w:rPr>
          <w:rFonts w:ascii="Times New Roman" w:hAnsi="Times New Roman" w:cs="Times New Roman"/>
        </w:rPr>
      </w:pPr>
      <w:r w:rsidRPr="007A2960">
        <w:rPr>
          <w:rFonts w:ascii="Times New Roman" w:hAnsi="Times New Roman" w:cs="Times New Roman"/>
        </w:rPr>
        <w:t>Nama Lengkap</w:t>
      </w:r>
      <w:r w:rsidRPr="007A2960">
        <w:rPr>
          <w:rFonts w:ascii="Times New Roman" w:hAnsi="Times New Roman" w:cs="Times New Roman"/>
        </w:rPr>
        <w:tab/>
      </w:r>
      <w:r w:rsidRPr="007A2960">
        <w:rPr>
          <w:rFonts w:ascii="Times New Roman" w:hAnsi="Times New Roman" w:cs="Times New Roman"/>
        </w:rPr>
        <w:tab/>
      </w:r>
      <w:r w:rsidRPr="007A2960">
        <w:rPr>
          <w:rFonts w:ascii="Times New Roman" w:hAnsi="Times New Roman" w:cs="Times New Roman"/>
        </w:rPr>
        <w:tab/>
        <w:t xml:space="preserve">: </w:t>
      </w:r>
      <w:r w:rsidRPr="000148B1">
        <w:rPr>
          <w:rFonts w:ascii="Times New Roman" w:hAnsi="Times New Roman" w:cs="Times New Roman"/>
        </w:rPr>
        <w:t>Prof. Dr. Sudji Munadi</w:t>
      </w:r>
    </w:p>
    <w:p w:rsidR="000148B1" w:rsidRPr="007A2960" w:rsidRDefault="000148B1" w:rsidP="000148B1">
      <w:pPr>
        <w:spacing w:after="0" w:line="240" w:lineRule="auto"/>
        <w:ind w:left="-10"/>
        <w:rPr>
          <w:rFonts w:ascii="Times New Roman" w:hAnsi="Times New Roman" w:cs="Times New Roman"/>
        </w:rPr>
      </w:pPr>
      <w:r w:rsidRPr="007A2960">
        <w:rPr>
          <w:rFonts w:ascii="Times New Roman" w:hAnsi="Times New Roman" w:cs="Times New Roman"/>
        </w:rPr>
        <w:t>NIDN</w:t>
      </w:r>
      <w:r w:rsidRPr="007A2960">
        <w:rPr>
          <w:rFonts w:ascii="Times New Roman" w:hAnsi="Times New Roman" w:cs="Times New Roman"/>
        </w:rPr>
        <w:tab/>
      </w:r>
      <w:r w:rsidRPr="007A2960">
        <w:rPr>
          <w:rFonts w:ascii="Times New Roman" w:hAnsi="Times New Roman" w:cs="Times New Roman"/>
        </w:rPr>
        <w:tab/>
      </w:r>
      <w:r w:rsidRPr="007A2960">
        <w:rPr>
          <w:rFonts w:ascii="Times New Roman" w:hAnsi="Times New Roman" w:cs="Times New Roman"/>
        </w:rPr>
        <w:tab/>
      </w:r>
      <w:r w:rsidRPr="007A2960">
        <w:rPr>
          <w:rFonts w:ascii="Times New Roman" w:hAnsi="Times New Roman" w:cs="Times New Roman"/>
        </w:rPr>
        <w:tab/>
        <w:t>: 0011096106</w:t>
      </w:r>
    </w:p>
    <w:p w:rsidR="000148B1" w:rsidRPr="007A2960" w:rsidRDefault="000148B1" w:rsidP="000148B1">
      <w:pPr>
        <w:spacing w:after="0" w:line="240" w:lineRule="auto"/>
        <w:ind w:left="-10"/>
        <w:rPr>
          <w:rFonts w:ascii="Times New Roman" w:hAnsi="Times New Roman" w:cs="Times New Roman"/>
        </w:rPr>
      </w:pPr>
      <w:r w:rsidRPr="007A2960">
        <w:rPr>
          <w:rFonts w:ascii="Times New Roman" w:hAnsi="Times New Roman" w:cs="Times New Roman"/>
        </w:rPr>
        <w:t>Perguruan Tinggi</w:t>
      </w:r>
      <w:r w:rsidRPr="007A2960">
        <w:rPr>
          <w:rFonts w:ascii="Times New Roman" w:hAnsi="Times New Roman" w:cs="Times New Roman"/>
        </w:rPr>
        <w:tab/>
      </w:r>
      <w:r w:rsidRPr="007A2960">
        <w:rPr>
          <w:rFonts w:ascii="Times New Roman" w:hAnsi="Times New Roman" w:cs="Times New Roman"/>
        </w:rPr>
        <w:tab/>
        <w:t>: Universitas Negeri Yogyakarta</w:t>
      </w:r>
    </w:p>
    <w:p w:rsidR="000148B1" w:rsidRPr="007A2960" w:rsidRDefault="000148B1" w:rsidP="000148B1">
      <w:pPr>
        <w:spacing w:after="0" w:line="240" w:lineRule="auto"/>
        <w:ind w:left="-10"/>
        <w:rPr>
          <w:rFonts w:ascii="Times New Roman" w:hAnsi="Times New Roman" w:cs="Times New Roman"/>
        </w:rPr>
      </w:pPr>
      <w:r w:rsidRPr="007A2960">
        <w:rPr>
          <w:rFonts w:ascii="Times New Roman" w:hAnsi="Times New Roman" w:cs="Times New Roman"/>
        </w:rPr>
        <w:t>Anggota (2)</w:t>
      </w:r>
    </w:p>
    <w:p w:rsidR="000148B1" w:rsidRPr="007A2960" w:rsidRDefault="000148B1" w:rsidP="000148B1">
      <w:pPr>
        <w:spacing w:after="0" w:line="240" w:lineRule="auto"/>
        <w:ind w:left="-10"/>
        <w:rPr>
          <w:rFonts w:ascii="Times New Roman" w:hAnsi="Times New Roman" w:cs="Times New Roman"/>
        </w:rPr>
      </w:pPr>
      <w:r w:rsidRPr="007A2960">
        <w:rPr>
          <w:rFonts w:ascii="Times New Roman" w:hAnsi="Times New Roman" w:cs="Times New Roman"/>
        </w:rPr>
        <w:t>Nama Lengkap</w:t>
      </w:r>
      <w:r w:rsidRPr="007A2960">
        <w:rPr>
          <w:rFonts w:ascii="Times New Roman" w:hAnsi="Times New Roman" w:cs="Times New Roman"/>
        </w:rPr>
        <w:tab/>
      </w:r>
      <w:r w:rsidRPr="007A2960">
        <w:rPr>
          <w:rFonts w:ascii="Times New Roman" w:hAnsi="Times New Roman" w:cs="Times New Roman"/>
        </w:rPr>
        <w:tab/>
      </w:r>
      <w:r w:rsidRPr="007A2960">
        <w:rPr>
          <w:rFonts w:ascii="Times New Roman" w:hAnsi="Times New Roman" w:cs="Times New Roman"/>
        </w:rPr>
        <w:tab/>
        <w:t xml:space="preserve">: </w:t>
      </w:r>
      <w:r w:rsidRPr="000148B1">
        <w:rPr>
          <w:rFonts w:ascii="Times New Roman" w:hAnsi="Times New Roman" w:cs="Times New Roman"/>
        </w:rPr>
        <w:t>Dr. Heri Retnowati</w:t>
      </w:r>
    </w:p>
    <w:p w:rsidR="000148B1" w:rsidRPr="007A2960" w:rsidRDefault="000148B1" w:rsidP="000148B1">
      <w:pPr>
        <w:spacing w:after="0" w:line="240" w:lineRule="auto"/>
        <w:ind w:left="-10"/>
        <w:rPr>
          <w:rFonts w:ascii="Times New Roman" w:hAnsi="Times New Roman" w:cs="Times New Roman"/>
        </w:rPr>
      </w:pPr>
      <w:r w:rsidRPr="007A2960">
        <w:rPr>
          <w:rFonts w:ascii="Times New Roman" w:hAnsi="Times New Roman" w:cs="Times New Roman"/>
        </w:rPr>
        <w:t>NIDN</w:t>
      </w:r>
      <w:r w:rsidRPr="007A2960">
        <w:rPr>
          <w:rFonts w:ascii="Times New Roman" w:hAnsi="Times New Roman" w:cs="Times New Roman"/>
        </w:rPr>
        <w:tab/>
      </w:r>
      <w:r w:rsidRPr="007A2960">
        <w:rPr>
          <w:rFonts w:ascii="Times New Roman" w:hAnsi="Times New Roman" w:cs="Times New Roman"/>
        </w:rPr>
        <w:tab/>
      </w:r>
      <w:r w:rsidRPr="007A2960">
        <w:rPr>
          <w:rFonts w:ascii="Times New Roman" w:hAnsi="Times New Roman" w:cs="Times New Roman"/>
        </w:rPr>
        <w:tab/>
      </w:r>
      <w:r w:rsidRPr="007A2960">
        <w:rPr>
          <w:rFonts w:ascii="Times New Roman" w:hAnsi="Times New Roman" w:cs="Times New Roman"/>
        </w:rPr>
        <w:tab/>
        <w:t xml:space="preserve">: </w:t>
      </w:r>
      <w:r w:rsidR="00553E27" w:rsidRPr="00553E27">
        <w:rPr>
          <w:rFonts w:ascii="Times New Roman" w:hAnsi="Times New Roman" w:cs="Times New Roman"/>
        </w:rPr>
        <w:t>0003017309</w:t>
      </w:r>
    </w:p>
    <w:p w:rsidR="000148B1" w:rsidRDefault="000148B1" w:rsidP="000148B1">
      <w:pPr>
        <w:spacing w:after="0" w:line="240" w:lineRule="auto"/>
        <w:ind w:left="-10"/>
        <w:rPr>
          <w:rFonts w:ascii="Times New Roman" w:hAnsi="Times New Roman" w:cs="Times New Roman"/>
        </w:rPr>
      </w:pPr>
      <w:r w:rsidRPr="007A2960">
        <w:rPr>
          <w:rFonts w:ascii="Times New Roman" w:hAnsi="Times New Roman" w:cs="Times New Roman"/>
        </w:rPr>
        <w:t>Perguruan Tinggi</w:t>
      </w:r>
      <w:r w:rsidRPr="007A2960">
        <w:rPr>
          <w:rFonts w:ascii="Times New Roman" w:hAnsi="Times New Roman" w:cs="Times New Roman"/>
        </w:rPr>
        <w:tab/>
      </w:r>
      <w:r w:rsidRPr="007A2960">
        <w:rPr>
          <w:rFonts w:ascii="Times New Roman" w:hAnsi="Times New Roman" w:cs="Times New Roman"/>
        </w:rPr>
        <w:tab/>
        <w:t>: Universitas Negeri Yogyakarta</w:t>
      </w:r>
    </w:p>
    <w:p w:rsidR="002F72DC" w:rsidRDefault="002F72DC" w:rsidP="000148B1">
      <w:pPr>
        <w:spacing w:after="0" w:line="240" w:lineRule="auto"/>
        <w:ind w:left="-10"/>
        <w:rPr>
          <w:rFonts w:ascii="Times New Roman" w:hAnsi="Times New Roman" w:cs="Times New Roman"/>
        </w:rPr>
      </w:pPr>
      <w:r>
        <w:rPr>
          <w:rFonts w:ascii="Times New Roman" w:hAnsi="Times New Roman" w:cs="Times New Roman"/>
        </w:rPr>
        <w:t>Institusi Mitra (Jika Ada)</w:t>
      </w:r>
      <w:r>
        <w:rPr>
          <w:rFonts w:ascii="Times New Roman" w:hAnsi="Times New Roman" w:cs="Times New Roman"/>
        </w:rPr>
        <w:tab/>
        <w:t>: -</w:t>
      </w:r>
    </w:p>
    <w:p w:rsidR="002F72DC" w:rsidRDefault="002F72DC" w:rsidP="000148B1">
      <w:pPr>
        <w:spacing w:after="0" w:line="240" w:lineRule="auto"/>
        <w:ind w:left="-10"/>
        <w:rPr>
          <w:rFonts w:ascii="Times New Roman" w:hAnsi="Times New Roman" w:cs="Times New Roman"/>
        </w:rPr>
      </w:pPr>
      <w:r>
        <w:rPr>
          <w:rFonts w:ascii="Times New Roman" w:hAnsi="Times New Roman" w:cs="Times New Roman"/>
        </w:rPr>
        <w:t>Alamat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w:t>
      </w:r>
    </w:p>
    <w:p w:rsidR="002F72DC" w:rsidRPr="007A2960" w:rsidRDefault="002F72DC" w:rsidP="000148B1">
      <w:pPr>
        <w:spacing w:after="0" w:line="240" w:lineRule="auto"/>
        <w:ind w:left="-10"/>
        <w:rPr>
          <w:rFonts w:ascii="Times New Roman" w:hAnsi="Times New Roman" w:cs="Times New Roman"/>
        </w:rPr>
      </w:pPr>
      <w:r>
        <w:rPr>
          <w:rFonts w:ascii="Times New Roman" w:hAnsi="Times New Roman" w:cs="Times New Roman"/>
        </w:rPr>
        <w:t>Penanggungjawab</w:t>
      </w:r>
      <w:r>
        <w:rPr>
          <w:rFonts w:ascii="Times New Roman" w:hAnsi="Times New Roman" w:cs="Times New Roman"/>
        </w:rPr>
        <w:tab/>
      </w:r>
      <w:r>
        <w:rPr>
          <w:rFonts w:ascii="Times New Roman" w:hAnsi="Times New Roman" w:cs="Times New Roman"/>
        </w:rPr>
        <w:tab/>
        <w:t>: -</w:t>
      </w:r>
    </w:p>
    <w:p w:rsidR="000148B1" w:rsidRPr="007A2960" w:rsidRDefault="000148B1" w:rsidP="000148B1">
      <w:pPr>
        <w:spacing w:after="0" w:line="240" w:lineRule="auto"/>
        <w:ind w:left="-10"/>
        <w:rPr>
          <w:rFonts w:ascii="Times New Roman" w:hAnsi="Times New Roman" w:cs="Times New Roman"/>
        </w:rPr>
      </w:pPr>
      <w:r>
        <w:rPr>
          <w:rFonts w:ascii="Times New Roman" w:hAnsi="Times New Roman" w:cs="Times New Roman"/>
        </w:rPr>
        <w:t>Tahun Pelaksanaan</w:t>
      </w:r>
      <w:r>
        <w:rPr>
          <w:rFonts w:ascii="Times New Roman" w:hAnsi="Times New Roman" w:cs="Times New Roman"/>
        </w:rPr>
        <w:tab/>
      </w:r>
      <w:r w:rsidRPr="007A2960">
        <w:rPr>
          <w:rFonts w:ascii="Times New Roman" w:hAnsi="Times New Roman" w:cs="Times New Roman"/>
        </w:rPr>
        <w:tab/>
        <w:t xml:space="preserve">: </w:t>
      </w:r>
      <w:r>
        <w:rPr>
          <w:rFonts w:ascii="Times New Roman" w:hAnsi="Times New Roman" w:cs="Times New Roman"/>
        </w:rPr>
        <w:t>Tahun ke 1 dari rencana 1 t</w:t>
      </w:r>
      <w:r w:rsidRPr="007A2960">
        <w:rPr>
          <w:rFonts w:ascii="Times New Roman" w:hAnsi="Times New Roman" w:cs="Times New Roman"/>
        </w:rPr>
        <w:t>ahun</w:t>
      </w:r>
    </w:p>
    <w:p w:rsidR="000148B1" w:rsidRDefault="000148B1" w:rsidP="000148B1">
      <w:pPr>
        <w:spacing w:after="0" w:line="240" w:lineRule="auto"/>
        <w:rPr>
          <w:rFonts w:ascii="Times New Roman" w:hAnsi="Times New Roman" w:cs="Times New Roman"/>
        </w:rPr>
      </w:pPr>
      <w:r>
        <w:rPr>
          <w:rFonts w:ascii="Times New Roman" w:hAnsi="Times New Roman" w:cs="Times New Roman"/>
        </w:rPr>
        <w:t>Biaya Berjalan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Rp. 15.000.000,-</w:t>
      </w:r>
    </w:p>
    <w:p w:rsidR="000148B1" w:rsidRDefault="000148B1" w:rsidP="000148B1">
      <w:pPr>
        <w:spacing w:after="0" w:line="240" w:lineRule="auto"/>
        <w:rPr>
          <w:rFonts w:ascii="Times New Roman" w:hAnsi="Times New Roman" w:cs="Times New Roman"/>
        </w:rPr>
      </w:pPr>
      <w:r>
        <w:rPr>
          <w:rFonts w:ascii="Times New Roman" w:hAnsi="Times New Roman" w:cs="Times New Roman"/>
        </w:rPr>
        <w:t>Biaya Keseluruhan</w:t>
      </w:r>
      <w:r>
        <w:rPr>
          <w:rFonts w:ascii="Times New Roman" w:hAnsi="Times New Roman" w:cs="Times New Roman"/>
        </w:rPr>
        <w:tab/>
      </w:r>
      <w:r>
        <w:rPr>
          <w:rFonts w:ascii="Times New Roman" w:hAnsi="Times New Roman" w:cs="Times New Roman"/>
        </w:rPr>
        <w:tab/>
        <w:t>: Rp. 15.000.000,-</w:t>
      </w:r>
    </w:p>
    <w:p w:rsidR="000148B1" w:rsidRDefault="000148B1" w:rsidP="000148B1">
      <w:pPr>
        <w:spacing w:after="0" w:line="240" w:lineRule="auto"/>
        <w:rPr>
          <w:rFonts w:ascii="Times New Roman" w:hAnsi="Times New Roman" w:cs="Times New Roman"/>
        </w:rPr>
      </w:pPr>
    </w:p>
    <w:p w:rsidR="000148B1" w:rsidRPr="003F7C94" w:rsidRDefault="000148B1" w:rsidP="000148B1">
      <w:pPr>
        <w:spacing w:after="0" w:line="240" w:lineRule="auto"/>
        <w:ind w:left="4320" w:firstLine="720"/>
        <w:rPr>
          <w:rFonts w:ascii="Times New Roman" w:hAnsi="Times New Roman" w:cs="Times New Roman"/>
        </w:rPr>
      </w:pPr>
      <w:r w:rsidRPr="003F7C94">
        <w:rPr>
          <w:rFonts w:ascii="Times New Roman" w:hAnsi="Times New Roman" w:cs="Times New Roman"/>
        </w:rPr>
        <w:t xml:space="preserve">Yogyakarta, 15 </w:t>
      </w:r>
      <w:r>
        <w:rPr>
          <w:rFonts w:ascii="Times New Roman" w:hAnsi="Times New Roman" w:cs="Times New Roman"/>
        </w:rPr>
        <w:t>November</w:t>
      </w:r>
      <w:r w:rsidRPr="003F7C94">
        <w:rPr>
          <w:rFonts w:ascii="Times New Roman" w:hAnsi="Times New Roman" w:cs="Times New Roman"/>
        </w:rPr>
        <w:t xml:space="preserve"> 2013</w:t>
      </w:r>
    </w:p>
    <w:p w:rsidR="000148B1" w:rsidRDefault="000148B1" w:rsidP="000148B1">
      <w:pPr>
        <w:spacing w:after="0" w:line="240" w:lineRule="auto"/>
        <w:rPr>
          <w:rFonts w:ascii="Times New Roman" w:hAnsi="Times New Roman" w:cs="Times New Roman"/>
          <w:sz w:val="24"/>
          <w:szCs w:val="24"/>
        </w:rPr>
      </w:pPr>
      <w:r>
        <w:rPr>
          <w:rFonts w:ascii="Times New Roman" w:hAnsi="Times New Roman" w:cs="Times New Roman"/>
        </w:rPr>
        <w:t xml:space="preserve">Mengetahui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3F7C94">
        <w:rPr>
          <w:rFonts w:ascii="Times New Roman" w:hAnsi="Times New Roman" w:cs="Times New Roman"/>
        </w:rPr>
        <w:t>Peneliti</w:t>
      </w:r>
      <w:proofErr w:type="gramStart"/>
      <w:r w:rsidRPr="003F7C94">
        <w:rPr>
          <w:rFonts w:ascii="Times New Roman" w:hAnsi="Times New Roman" w:cs="Times New Roman"/>
        </w:rPr>
        <w:t>,</w:t>
      </w:r>
      <w:proofErr w:type="gramEnd"/>
      <w:r w:rsidRPr="003F7C94">
        <w:rPr>
          <w:rFonts w:ascii="Times New Roman" w:hAnsi="Times New Roman" w:cs="Times New Roman"/>
        </w:rPr>
        <w:br/>
      </w:r>
      <w:r>
        <w:rPr>
          <w:rFonts w:ascii="Times New Roman" w:hAnsi="Times New Roman" w:cs="Times New Roman"/>
        </w:rPr>
        <w:t>Ketua Pusdi</w:t>
      </w:r>
      <w:r w:rsidRPr="00AE1232">
        <w:rPr>
          <w:rFonts w:ascii="Times New Roman" w:hAnsi="Times New Roman" w:cs="Times New Roman"/>
        </w:rPr>
        <w:t>,</w:t>
      </w:r>
    </w:p>
    <w:p w:rsidR="000148B1" w:rsidRDefault="000148B1" w:rsidP="000148B1">
      <w:pPr>
        <w:spacing w:after="0" w:line="240" w:lineRule="auto"/>
        <w:rPr>
          <w:rFonts w:ascii="Times New Roman" w:hAnsi="Times New Roman" w:cs="Times New Roman"/>
          <w:sz w:val="24"/>
          <w:szCs w:val="24"/>
        </w:rPr>
      </w:pPr>
    </w:p>
    <w:p w:rsidR="000148B1" w:rsidRDefault="000148B1" w:rsidP="000148B1">
      <w:pPr>
        <w:spacing w:after="0"/>
        <w:rPr>
          <w:rFonts w:ascii="Times New Roman" w:hAnsi="Times New Roman" w:cs="Times New Roman"/>
          <w:sz w:val="24"/>
          <w:szCs w:val="24"/>
        </w:rPr>
      </w:pPr>
    </w:p>
    <w:p w:rsidR="000148B1" w:rsidRPr="003F7C94" w:rsidRDefault="000148B1" w:rsidP="000148B1">
      <w:pPr>
        <w:spacing w:after="0"/>
        <w:rPr>
          <w:rFonts w:ascii="Times New Roman" w:hAnsi="Times New Roman" w:cs="Times New Roman"/>
          <w:sz w:val="24"/>
          <w:szCs w:val="24"/>
        </w:rPr>
      </w:pPr>
    </w:p>
    <w:p w:rsidR="000148B1" w:rsidRPr="00212FAE" w:rsidRDefault="000148B1" w:rsidP="000148B1">
      <w:pPr>
        <w:spacing w:after="0"/>
        <w:ind w:right="-988"/>
        <w:rPr>
          <w:rFonts w:ascii="Times New Roman" w:hAnsi="Times New Roman" w:cs="Times New Roman"/>
          <w:lang w:val="id-ID"/>
        </w:rPr>
      </w:pPr>
      <w:r w:rsidRPr="000148B1">
        <w:rPr>
          <w:rFonts w:ascii="Times New Roman" w:hAnsi="Times New Roman" w:cs="Times New Roman"/>
        </w:rPr>
        <w:t>Prof. Dr. Sudji Munadi</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12FAE">
        <w:rPr>
          <w:rFonts w:ascii="Times New Roman" w:hAnsi="Times New Roman" w:cs="Times New Roman"/>
          <w:lang w:val="id-ID"/>
        </w:rPr>
        <w:t xml:space="preserve"> Dr. Samsul Hadi</w:t>
      </w:r>
      <w:proofErr w:type="gramStart"/>
      <w:r w:rsidRPr="00212FAE">
        <w:rPr>
          <w:rFonts w:ascii="Times New Roman" w:hAnsi="Times New Roman" w:cs="Times New Roman"/>
          <w:lang w:val="id-ID"/>
        </w:rPr>
        <w:t>,M.Pd</w:t>
      </w:r>
      <w:proofErr w:type="gramEnd"/>
      <w:r w:rsidRPr="00212FAE">
        <w:rPr>
          <w:rFonts w:ascii="Times New Roman" w:hAnsi="Times New Roman" w:cs="Times New Roman"/>
          <w:lang w:val="id-ID"/>
        </w:rPr>
        <w:t>.,M.T.</w:t>
      </w:r>
      <w:r w:rsidRPr="00212FAE">
        <w:rPr>
          <w:rFonts w:ascii="Times New Roman" w:hAnsi="Times New Roman" w:cs="Times New Roman"/>
          <w:lang w:val="id-ID"/>
        </w:rPr>
        <w:br/>
      </w:r>
      <w:r w:rsidRPr="000148B1">
        <w:rPr>
          <w:rFonts w:ascii="Times New Roman" w:hAnsi="Times New Roman" w:cs="Times New Roman"/>
          <w:lang w:val="id-ID"/>
        </w:rPr>
        <w:t>NIP 19530310 197803 1 003</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3C6E5B">
        <w:rPr>
          <w:rFonts w:ascii="Times New Roman" w:hAnsi="Times New Roman" w:cs="Times New Roman"/>
          <w:lang w:val="id-ID"/>
        </w:rPr>
        <w:tab/>
      </w:r>
      <w:r w:rsidRPr="00212FAE">
        <w:rPr>
          <w:rFonts w:ascii="Times New Roman" w:hAnsi="Times New Roman" w:cs="Times New Roman"/>
          <w:lang w:val="id-ID"/>
        </w:rPr>
        <w:t>NIP 19600529 198403 1003</w:t>
      </w:r>
    </w:p>
    <w:p w:rsidR="000148B1" w:rsidRPr="00C73A29" w:rsidRDefault="000148B1" w:rsidP="000148B1">
      <w:pPr>
        <w:spacing w:after="0" w:line="240" w:lineRule="auto"/>
        <w:ind w:left="360"/>
        <w:jc w:val="center"/>
        <w:rPr>
          <w:rFonts w:ascii="Times New Roman" w:hAnsi="Times New Roman" w:cs="Times New Roman"/>
        </w:rPr>
      </w:pPr>
      <w:r w:rsidRPr="00C73A29">
        <w:rPr>
          <w:rFonts w:ascii="Times New Roman" w:hAnsi="Times New Roman" w:cs="Times New Roman"/>
        </w:rPr>
        <w:t>Mengetahui,</w:t>
      </w:r>
    </w:p>
    <w:p w:rsidR="000148B1" w:rsidRPr="00C73A29" w:rsidRDefault="000148B1" w:rsidP="000148B1">
      <w:pPr>
        <w:spacing w:after="0" w:line="240" w:lineRule="auto"/>
        <w:ind w:left="360"/>
        <w:jc w:val="center"/>
        <w:rPr>
          <w:rFonts w:ascii="Times New Roman" w:hAnsi="Times New Roman" w:cs="Times New Roman"/>
        </w:rPr>
      </w:pPr>
      <w:r w:rsidRPr="00C73A29">
        <w:rPr>
          <w:rFonts w:ascii="Times New Roman" w:hAnsi="Times New Roman" w:cs="Times New Roman"/>
        </w:rPr>
        <w:t>Ketua LPPM</w:t>
      </w:r>
    </w:p>
    <w:p w:rsidR="000148B1" w:rsidRPr="00C73A29" w:rsidRDefault="000148B1" w:rsidP="000148B1">
      <w:pPr>
        <w:spacing w:after="0" w:line="240" w:lineRule="auto"/>
        <w:ind w:left="360"/>
        <w:jc w:val="center"/>
        <w:rPr>
          <w:rFonts w:ascii="Times New Roman" w:hAnsi="Times New Roman" w:cs="Times New Roman"/>
        </w:rPr>
      </w:pPr>
    </w:p>
    <w:p w:rsidR="000148B1" w:rsidRDefault="000148B1" w:rsidP="000148B1">
      <w:pPr>
        <w:spacing w:after="0" w:line="240" w:lineRule="auto"/>
        <w:ind w:left="360"/>
        <w:jc w:val="center"/>
        <w:rPr>
          <w:rFonts w:ascii="Times New Roman" w:hAnsi="Times New Roman" w:cs="Times New Roman"/>
        </w:rPr>
      </w:pPr>
    </w:p>
    <w:p w:rsidR="002F72DC" w:rsidRPr="00C73A29" w:rsidRDefault="002F72DC" w:rsidP="000148B1">
      <w:pPr>
        <w:spacing w:after="0" w:line="240" w:lineRule="auto"/>
        <w:ind w:left="360"/>
        <w:jc w:val="center"/>
        <w:rPr>
          <w:rFonts w:ascii="Times New Roman" w:hAnsi="Times New Roman" w:cs="Times New Roman"/>
        </w:rPr>
      </w:pPr>
    </w:p>
    <w:p w:rsidR="000148B1" w:rsidRPr="00C73A29" w:rsidRDefault="000148B1" w:rsidP="000148B1">
      <w:pPr>
        <w:spacing w:after="0" w:line="240" w:lineRule="auto"/>
        <w:ind w:left="360"/>
        <w:jc w:val="center"/>
        <w:rPr>
          <w:rFonts w:ascii="Times New Roman" w:hAnsi="Times New Roman" w:cs="Times New Roman"/>
        </w:rPr>
      </w:pPr>
    </w:p>
    <w:p w:rsidR="000148B1" w:rsidRPr="00C73A29" w:rsidRDefault="000148B1" w:rsidP="000148B1">
      <w:pPr>
        <w:spacing w:after="0" w:line="240" w:lineRule="auto"/>
        <w:ind w:left="360"/>
        <w:jc w:val="center"/>
        <w:rPr>
          <w:rFonts w:ascii="Times New Roman" w:hAnsi="Times New Roman" w:cs="Times New Roman"/>
        </w:rPr>
      </w:pPr>
    </w:p>
    <w:p w:rsidR="000148B1" w:rsidRPr="00C73A29" w:rsidRDefault="000148B1" w:rsidP="000148B1">
      <w:pPr>
        <w:spacing w:after="0" w:line="240" w:lineRule="auto"/>
        <w:ind w:left="360"/>
        <w:jc w:val="center"/>
        <w:rPr>
          <w:rFonts w:ascii="Times New Roman" w:hAnsi="Times New Roman" w:cs="Times New Roman"/>
        </w:rPr>
      </w:pPr>
      <w:r w:rsidRPr="00C73A29">
        <w:rPr>
          <w:rFonts w:ascii="Times New Roman" w:hAnsi="Times New Roman" w:cs="Times New Roman"/>
          <w:lang w:val="sv-SE"/>
        </w:rPr>
        <w:t>Prof. Dr. Anik Gufron</w:t>
      </w:r>
    </w:p>
    <w:p w:rsidR="000148B1" w:rsidRPr="00C73A29" w:rsidRDefault="000148B1" w:rsidP="000148B1">
      <w:pPr>
        <w:spacing w:after="0" w:line="240" w:lineRule="auto"/>
        <w:ind w:left="360"/>
        <w:jc w:val="center"/>
        <w:rPr>
          <w:rFonts w:ascii="Times New Roman" w:hAnsi="Times New Roman" w:cs="Times New Roman"/>
        </w:rPr>
      </w:pPr>
      <w:r w:rsidRPr="00C73A29">
        <w:rPr>
          <w:rFonts w:ascii="Times New Roman" w:hAnsi="Times New Roman" w:cs="Times New Roman"/>
        </w:rPr>
        <w:t>NIP 19621111 198803 1 001</w:t>
      </w:r>
    </w:p>
    <w:p w:rsidR="000148B1" w:rsidRPr="00212FAE" w:rsidRDefault="000148B1" w:rsidP="000148B1">
      <w:pPr>
        <w:numPr>
          <w:ilvl w:val="0"/>
          <w:numId w:val="1"/>
        </w:numPr>
        <w:spacing w:after="0" w:line="240" w:lineRule="auto"/>
        <w:ind w:left="350"/>
        <w:rPr>
          <w:rFonts w:ascii="Times New Roman" w:hAnsi="Times New Roman" w:cs="Times New Roman"/>
          <w:b/>
          <w:sz w:val="24"/>
          <w:szCs w:val="24"/>
          <w:lang w:val="id-ID"/>
        </w:rPr>
        <w:sectPr w:rsidR="000148B1" w:rsidRPr="00212FAE" w:rsidSect="00A80797">
          <w:footerReference w:type="default" r:id="rId9"/>
          <w:pgSz w:w="11907" w:h="16840" w:code="9"/>
          <w:pgMar w:top="1701" w:right="1701" w:bottom="1701" w:left="1701" w:header="720" w:footer="720" w:gutter="0"/>
          <w:pgNumType w:fmt="lowerRoman"/>
          <w:cols w:space="720"/>
          <w:docGrid w:linePitch="360"/>
        </w:sectPr>
      </w:pPr>
    </w:p>
    <w:p w:rsidR="00462EF6" w:rsidRPr="00AE1232" w:rsidRDefault="00D6733A" w:rsidP="00EA755F">
      <w:pPr>
        <w:tabs>
          <w:tab w:val="left" w:pos="3407"/>
          <w:tab w:val="right" w:pos="9360"/>
        </w:tabs>
        <w:spacing w:after="0"/>
        <w:jc w:val="center"/>
        <w:rPr>
          <w:rFonts w:ascii="Times New Roman" w:hAnsi="Times New Roman"/>
          <w:b/>
          <w:sz w:val="24"/>
          <w:szCs w:val="24"/>
        </w:rPr>
      </w:pPr>
      <w:r w:rsidRPr="00EA755F">
        <w:rPr>
          <w:rFonts w:ascii="Times New Roman" w:hAnsi="Times New Roman"/>
          <w:b/>
          <w:sz w:val="24"/>
          <w:szCs w:val="24"/>
        </w:rPr>
        <w:lastRenderedPageBreak/>
        <w:t>POLA KEHIDUPAN AKADEMIK MAHASISWA UNIVERSITAS NEGERI YOGYAKARTAJALUR BIDIKMISI</w:t>
      </w:r>
    </w:p>
    <w:p w:rsidR="00462EF6" w:rsidRPr="00AE1232" w:rsidRDefault="00462EF6" w:rsidP="001663C3">
      <w:pPr>
        <w:spacing w:after="0" w:line="240" w:lineRule="auto"/>
        <w:jc w:val="center"/>
        <w:rPr>
          <w:rFonts w:ascii="Times New Roman" w:hAnsi="Times New Roman"/>
          <w:b/>
          <w:sz w:val="24"/>
          <w:szCs w:val="24"/>
        </w:rPr>
      </w:pPr>
    </w:p>
    <w:p w:rsidR="00462EF6" w:rsidRPr="00AE1232" w:rsidRDefault="00462EF6" w:rsidP="001663C3">
      <w:pPr>
        <w:spacing w:after="0" w:line="240" w:lineRule="auto"/>
        <w:jc w:val="center"/>
        <w:rPr>
          <w:rFonts w:ascii="Times New Roman" w:hAnsi="Times New Roman" w:cs="Times New Roman"/>
          <w:sz w:val="24"/>
          <w:szCs w:val="24"/>
        </w:rPr>
      </w:pPr>
      <w:r w:rsidRPr="00AE1232">
        <w:rPr>
          <w:rFonts w:ascii="Times New Roman" w:hAnsi="Times New Roman"/>
          <w:sz w:val="24"/>
          <w:szCs w:val="24"/>
        </w:rPr>
        <w:t xml:space="preserve">Samsul Hadi, </w:t>
      </w:r>
      <w:r w:rsidR="005029AF">
        <w:rPr>
          <w:rFonts w:ascii="Times New Roman" w:hAnsi="Times New Roman" w:cs="Times New Roman"/>
          <w:sz w:val="24"/>
          <w:szCs w:val="24"/>
        </w:rPr>
        <w:t>Sudji Munadi, dan Heri Retnowati</w:t>
      </w:r>
    </w:p>
    <w:p w:rsidR="00AE1232" w:rsidRDefault="00AE1232" w:rsidP="001663C3">
      <w:pPr>
        <w:spacing w:after="0"/>
        <w:jc w:val="center"/>
        <w:rPr>
          <w:rFonts w:ascii="Times New Roman" w:hAnsi="Times New Roman" w:cs="Times New Roman"/>
          <w:b/>
          <w:sz w:val="24"/>
          <w:szCs w:val="24"/>
        </w:rPr>
      </w:pPr>
    </w:p>
    <w:p w:rsidR="00462EF6" w:rsidRPr="00B56A3C" w:rsidRDefault="00AE1232" w:rsidP="00B56A3C">
      <w:pPr>
        <w:pStyle w:val="Heading1"/>
        <w:spacing w:before="0"/>
        <w:jc w:val="center"/>
        <w:rPr>
          <w:rFonts w:ascii="Times New Roman" w:hAnsi="Times New Roman" w:cs="Times New Roman"/>
          <w:sz w:val="24"/>
          <w:szCs w:val="24"/>
        </w:rPr>
      </w:pPr>
      <w:bookmarkStart w:id="3" w:name="_Toc373347692"/>
      <w:r w:rsidRPr="00B56A3C">
        <w:rPr>
          <w:rFonts w:ascii="Times New Roman" w:hAnsi="Times New Roman" w:cs="Times New Roman"/>
          <w:color w:val="auto"/>
          <w:sz w:val="24"/>
          <w:szCs w:val="24"/>
        </w:rPr>
        <w:t>ABSTRAK</w:t>
      </w:r>
      <w:bookmarkEnd w:id="3"/>
    </w:p>
    <w:p w:rsidR="0066585E" w:rsidRDefault="00462EF6" w:rsidP="00B42A12">
      <w:pPr>
        <w:spacing w:after="0"/>
        <w:jc w:val="both"/>
        <w:rPr>
          <w:rFonts w:ascii="Times New Roman" w:hAnsi="Times New Roman" w:cs="Times New Roman"/>
          <w:sz w:val="24"/>
          <w:szCs w:val="24"/>
        </w:rPr>
      </w:pPr>
      <w:r w:rsidRPr="00AE1232">
        <w:rPr>
          <w:rFonts w:ascii="Times New Roman" w:hAnsi="Times New Roman" w:cs="Times New Roman"/>
          <w:sz w:val="24"/>
          <w:szCs w:val="24"/>
        </w:rPr>
        <w:tab/>
      </w:r>
      <w:r w:rsidR="00B42A12">
        <w:rPr>
          <w:rFonts w:ascii="Times New Roman" w:hAnsi="Times New Roman" w:cs="Times New Roman"/>
          <w:sz w:val="24"/>
          <w:szCs w:val="24"/>
        </w:rPr>
        <w:t>Penelitian ini bertujuan untuk mengeksplorasi: 1) p</w:t>
      </w:r>
      <w:r w:rsidR="00B42A12" w:rsidRPr="00B42A12">
        <w:rPr>
          <w:rFonts w:ascii="Times New Roman" w:hAnsi="Times New Roman" w:cs="Times New Roman"/>
          <w:sz w:val="24"/>
          <w:szCs w:val="24"/>
        </w:rPr>
        <w:t>ola kehidupan akademi</w:t>
      </w:r>
      <w:r w:rsidR="00B42A12">
        <w:rPr>
          <w:rFonts w:ascii="Times New Roman" w:hAnsi="Times New Roman" w:cs="Times New Roman"/>
          <w:sz w:val="24"/>
          <w:szCs w:val="24"/>
        </w:rPr>
        <w:t>k mahasiswa UNY jalur Bidikmisi, 2) p</w:t>
      </w:r>
      <w:r w:rsidR="00B42A12" w:rsidRPr="00B42A12">
        <w:rPr>
          <w:rFonts w:ascii="Times New Roman" w:hAnsi="Times New Roman" w:cs="Times New Roman"/>
          <w:sz w:val="24"/>
          <w:szCs w:val="24"/>
        </w:rPr>
        <w:t xml:space="preserve">erbedaan pola kehidupan akademik mahasiswa UNY jalur Bidikmisi yang berprestasi </w:t>
      </w:r>
      <w:r w:rsidR="00E31A9C">
        <w:rPr>
          <w:rFonts w:ascii="Times New Roman" w:hAnsi="Times New Roman" w:cs="Times New Roman"/>
          <w:sz w:val="24"/>
          <w:szCs w:val="24"/>
        </w:rPr>
        <w:t>rendah</w:t>
      </w:r>
      <w:r w:rsidR="00B42A12">
        <w:rPr>
          <w:rFonts w:ascii="Times New Roman" w:hAnsi="Times New Roman" w:cs="Times New Roman"/>
          <w:sz w:val="24"/>
          <w:szCs w:val="24"/>
        </w:rPr>
        <w:t xml:space="preserve"> dengan yang berprestasi </w:t>
      </w:r>
      <w:r w:rsidR="00E31A9C">
        <w:rPr>
          <w:rFonts w:ascii="Times New Roman" w:hAnsi="Times New Roman" w:cs="Times New Roman"/>
          <w:sz w:val="24"/>
          <w:szCs w:val="24"/>
        </w:rPr>
        <w:t>tinggi</w:t>
      </w:r>
      <w:r w:rsidR="00B42A12">
        <w:rPr>
          <w:rFonts w:ascii="Times New Roman" w:hAnsi="Times New Roman" w:cs="Times New Roman"/>
          <w:sz w:val="24"/>
          <w:szCs w:val="24"/>
        </w:rPr>
        <w:t>, dan 3) p</w:t>
      </w:r>
      <w:r w:rsidR="00B42A12" w:rsidRPr="00B42A12">
        <w:rPr>
          <w:rFonts w:ascii="Times New Roman" w:hAnsi="Times New Roman" w:cs="Times New Roman"/>
          <w:sz w:val="24"/>
          <w:szCs w:val="24"/>
        </w:rPr>
        <w:t xml:space="preserve">erbedaan pola kehidupan akademik seperti apa yang dimiliki mahasiswa UNY jalur Bidikmisi yang berprestasi </w:t>
      </w:r>
      <w:r w:rsidR="00E31A9C">
        <w:rPr>
          <w:rFonts w:ascii="Times New Roman" w:hAnsi="Times New Roman" w:cs="Times New Roman"/>
          <w:sz w:val="24"/>
          <w:szCs w:val="24"/>
        </w:rPr>
        <w:t>rendah</w:t>
      </w:r>
      <w:r w:rsidR="00B42A12" w:rsidRPr="00B42A12">
        <w:rPr>
          <w:rFonts w:ascii="Times New Roman" w:hAnsi="Times New Roman" w:cs="Times New Roman"/>
          <w:sz w:val="24"/>
          <w:szCs w:val="24"/>
        </w:rPr>
        <w:t xml:space="preserve"> dan yang berprestasi </w:t>
      </w:r>
      <w:r w:rsidR="00E31A9C">
        <w:rPr>
          <w:rFonts w:ascii="Times New Roman" w:hAnsi="Times New Roman" w:cs="Times New Roman"/>
          <w:sz w:val="24"/>
          <w:szCs w:val="24"/>
        </w:rPr>
        <w:t>tinggi</w:t>
      </w:r>
      <w:r w:rsidR="00B42A12" w:rsidRPr="00B42A12">
        <w:rPr>
          <w:rFonts w:ascii="Times New Roman" w:hAnsi="Times New Roman" w:cs="Times New Roman"/>
          <w:sz w:val="24"/>
          <w:szCs w:val="24"/>
        </w:rPr>
        <w:t>.</w:t>
      </w:r>
    </w:p>
    <w:p w:rsidR="00B42A12" w:rsidRPr="00B42A12" w:rsidRDefault="00776FB0" w:rsidP="00B42A12">
      <w:pPr>
        <w:spacing w:after="0"/>
        <w:ind w:firstLine="720"/>
        <w:jc w:val="both"/>
        <w:rPr>
          <w:rFonts w:ascii="Times New Roman" w:hAnsi="Times New Roman" w:cs="Times New Roman"/>
          <w:sz w:val="24"/>
          <w:szCs w:val="24"/>
        </w:rPr>
      </w:pPr>
      <w:proofErr w:type="gramStart"/>
      <w:r>
        <w:rPr>
          <w:rFonts w:ascii="Times New Roman" w:hAnsi="Times New Roman" w:cs="Times New Roman"/>
          <w:sz w:val="24"/>
          <w:szCs w:val="24"/>
        </w:rPr>
        <w:t>P</w:t>
      </w:r>
      <w:r w:rsidR="00B42A12" w:rsidRPr="00B42A12">
        <w:rPr>
          <w:rFonts w:ascii="Times New Roman" w:hAnsi="Times New Roman" w:cs="Times New Roman"/>
          <w:sz w:val="24"/>
          <w:szCs w:val="24"/>
        </w:rPr>
        <w:t>enelitian ini adalah penelitian survei, yaitu penelitian yang mengambil data dari sampel terbatas dan hasilnya digeneralisasikan ke populasi.</w:t>
      </w:r>
      <w:proofErr w:type="gramEnd"/>
      <w:r w:rsidR="00B42A12" w:rsidRPr="00B42A12">
        <w:rPr>
          <w:rFonts w:ascii="Times New Roman" w:hAnsi="Times New Roman" w:cs="Times New Roman"/>
          <w:sz w:val="24"/>
          <w:szCs w:val="24"/>
        </w:rPr>
        <w:t xml:space="preserve"> </w:t>
      </w:r>
      <w:proofErr w:type="gramStart"/>
      <w:r w:rsidR="00B42A12" w:rsidRPr="00B42A12">
        <w:rPr>
          <w:rFonts w:ascii="Times New Roman" w:hAnsi="Times New Roman" w:cs="Times New Roman"/>
          <w:sz w:val="24"/>
          <w:szCs w:val="24"/>
        </w:rPr>
        <w:t>Populasi penelitian ini adalah seluruh mahasiswa UNY</w:t>
      </w:r>
      <w:r w:rsidR="00B42A12">
        <w:rPr>
          <w:rFonts w:ascii="Times New Roman" w:hAnsi="Times New Roman" w:cs="Times New Roman"/>
          <w:sz w:val="24"/>
          <w:szCs w:val="24"/>
        </w:rPr>
        <w:t xml:space="preserve"> jalur Bidikmisi</w:t>
      </w:r>
      <w:r w:rsidR="00B42A12" w:rsidRPr="00B42A12">
        <w:rPr>
          <w:rFonts w:ascii="Times New Roman" w:hAnsi="Times New Roman" w:cs="Times New Roman"/>
          <w:sz w:val="24"/>
          <w:szCs w:val="24"/>
        </w:rPr>
        <w:t>.</w:t>
      </w:r>
      <w:proofErr w:type="gramEnd"/>
      <w:r w:rsidR="00B42A12" w:rsidRPr="00B42A12">
        <w:rPr>
          <w:rFonts w:ascii="Times New Roman" w:hAnsi="Times New Roman" w:cs="Times New Roman"/>
          <w:sz w:val="24"/>
          <w:szCs w:val="24"/>
        </w:rPr>
        <w:t xml:space="preserve"> Semua mahasiswa UNY</w:t>
      </w:r>
      <w:r w:rsidR="001663C3">
        <w:rPr>
          <w:rFonts w:ascii="Times New Roman" w:hAnsi="Times New Roman" w:cs="Times New Roman"/>
          <w:sz w:val="24"/>
          <w:szCs w:val="24"/>
        </w:rPr>
        <w:t xml:space="preserve"> jalur Bidikmisi</w:t>
      </w:r>
      <w:r w:rsidR="00B42A12" w:rsidRPr="00B42A12">
        <w:rPr>
          <w:rFonts w:ascii="Times New Roman" w:hAnsi="Times New Roman" w:cs="Times New Roman"/>
          <w:sz w:val="24"/>
          <w:szCs w:val="24"/>
        </w:rPr>
        <w:t xml:space="preserve"> mempunyai kesempatan yang </w:t>
      </w:r>
      <w:proofErr w:type="gramStart"/>
      <w:r w:rsidR="00B42A12" w:rsidRPr="00B42A12">
        <w:rPr>
          <w:rFonts w:ascii="Times New Roman" w:hAnsi="Times New Roman" w:cs="Times New Roman"/>
          <w:sz w:val="24"/>
          <w:szCs w:val="24"/>
        </w:rPr>
        <w:t>sama</w:t>
      </w:r>
      <w:proofErr w:type="gramEnd"/>
      <w:r w:rsidR="00B42A12" w:rsidRPr="00B42A12">
        <w:rPr>
          <w:rFonts w:ascii="Times New Roman" w:hAnsi="Times New Roman" w:cs="Times New Roman"/>
          <w:sz w:val="24"/>
          <w:szCs w:val="24"/>
        </w:rPr>
        <w:t xml:space="preserve"> untuk menjadi sampel penelitian ini, tetapi tidak semua </w:t>
      </w:r>
      <w:r w:rsidR="001663C3">
        <w:rPr>
          <w:rFonts w:ascii="Times New Roman" w:hAnsi="Times New Roman" w:cs="Times New Roman"/>
          <w:sz w:val="24"/>
          <w:szCs w:val="24"/>
        </w:rPr>
        <w:t xml:space="preserve">dari mereka </w:t>
      </w:r>
      <w:r w:rsidR="00B42A12" w:rsidRPr="00B42A12">
        <w:rPr>
          <w:rFonts w:ascii="Times New Roman" w:hAnsi="Times New Roman" w:cs="Times New Roman"/>
          <w:sz w:val="24"/>
          <w:szCs w:val="24"/>
        </w:rPr>
        <w:t xml:space="preserve">dijadikan sampel penelitian. </w:t>
      </w:r>
      <w:proofErr w:type="gramStart"/>
      <w:r w:rsidR="00B42A12" w:rsidRPr="00B42A12">
        <w:rPr>
          <w:rFonts w:ascii="Times New Roman" w:hAnsi="Times New Roman" w:cs="Times New Roman"/>
          <w:sz w:val="24"/>
          <w:szCs w:val="24"/>
        </w:rPr>
        <w:t xml:space="preserve">Pemilihan sampel dilakukan secara </w:t>
      </w:r>
      <w:r w:rsidR="0003358B" w:rsidRPr="003051A1">
        <w:rPr>
          <w:rFonts w:ascii="Times New Roman" w:hAnsi="Times New Roman" w:cs="Times New Roman"/>
          <w:i/>
          <w:sz w:val="24"/>
          <w:szCs w:val="24"/>
        </w:rPr>
        <w:t>quota random sampling</w:t>
      </w:r>
      <w:r w:rsidR="0003358B">
        <w:rPr>
          <w:rFonts w:ascii="Times New Roman" w:hAnsi="Times New Roman" w:cs="Times New Roman"/>
          <w:sz w:val="24"/>
          <w:szCs w:val="24"/>
        </w:rPr>
        <w:t>.</w:t>
      </w:r>
      <w:proofErr w:type="gramEnd"/>
      <w:r w:rsidR="0003358B">
        <w:rPr>
          <w:rFonts w:ascii="Times New Roman" w:hAnsi="Times New Roman" w:cs="Times New Roman"/>
          <w:sz w:val="24"/>
          <w:szCs w:val="24"/>
        </w:rPr>
        <w:t xml:space="preserve"> Jumlah sampel setiap </w:t>
      </w:r>
      <w:r w:rsidR="001663C3">
        <w:rPr>
          <w:rFonts w:ascii="Times New Roman" w:hAnsi="Times New Roman" w:cs="Times New Roman"/>
          <w:sz w:val="24"/>
          <w:szCs w:val="24"/>
        </w:rPr>
        <w:t xml:space="preserve">fakultas </w:t>
      </w:r>
      <w:r w:rsidR="0003358B">
        <w:rPr>
          <w:rFonts w:ascii="Times New Roman" w:hAnsi="Times New Roman" w:cs="Times New Roman"/>
          <w:sz w:val="24"/>
          <w:szCs w:val="24"/>
        </w:rPr>
        <w:t>ditetapkan sebanyak 90 orang, masing-masing 30 orang untuk semester 3, 5, dan 7</w:t>
      </w:r>
      <w:r w:rsidR="00B42A12" w:rsidRPr="00B42A12">
        <w:rPr>
          <w:rFonts w:ascii="Times New Roman" w:hAnsi="Times New Roman" w:cs="Times New Roman"/>
          <w:sz w:val="24"/>
          <w:szCs w:val="24"/>
        </w:rPr>
        <w:t xml:space="preserve">. </w:t>
      </w:r>
      <w:proofErr w:type="gramStart"/>
      <w:r w:rsidR="00B42A12" w:rsidRPr="00B42A12">
        <w:rPr>
          <w:rFonts w:ascii="Times New Roman" w:hAnsi="Times New Roman" w:cs="Times New Roman"/>
          <w:sz w:val="24"/>
          <w:szCs w:val="24"/>
        </w:rPr>
        <w:t xml:space="preserve">Pengumpulan data dilakukan dengan angket yang </w:t>
      </w:r>
      <w:r w:rsidR="0003358B">
        <w:rPr>
          <w:rFonts w:ascii="Times New Roman" w:hAnsi="Times New Roman" w:cs="Times New Roman"/>
          <w:sz w:val="24"/>
          <w:szCs w:val="24"/>
        </w:rPr>
        <w:t>memenuhi validitas dan reliabilitas.</w:t>
      </w:r>
      <w:proofErr w:type="gramEnd"/>
      <w:r w:rsidR="0003358B">
        <w:rPr>
          <w:rFonts w:ascii="Times New Roman" w:hAnsi="Times New Roman" w:cs="Times New Roman"/>
          <w:sz w:val="24"/>
          <w:szCs w:val="24"/>
        </w:rPr>
        <w:t xml:space="preserve"> </w:t>
      </w:r>
      <w:proofErr w:type="gramStart"/>
      <w:r w:rsidR="004A25AA">
        <w:rPr>
          <w:rFonts w:ascii="Times New Roman" w:hAnsi="Times New Roman" w:cs="Times New Roman"/>
          <w:sz w:val="24"/>
          <w:szCs w:val="24"/>
        </w:rPr>
        <w:t xml:space="preserve">Data </w:t>
      </w:r>
      <w:r w:rsidR="00B42A12" w:rsidRPr="00B42A12">
        <w:rPr>
          <w:rFonts w:ascii="Times New Roman" w:hAnsi="Times New Roman" w:cs="Times New Roman"/>
          <w:sz w:val="24"/>
          <w:szCs w:val="24"/>
        </w:rPr>
        <w:t>dianalisis dengan statistik deskriptif</w:t>
      </w:r>
      <w:r w:rsidR="004A25AA">
        <w:rPr>
          <w:rFonts w:ascii="Times New Roman" w:hAnsi="Times New Roman" w:cs="Times New Roman"/>
          <w:sz w:val="24"/>
          <w:szCs w:val="24"/>
        </w:rPr>
        <w:t xml:space="preserve"> dan uji bedal</w:t>
      </w:r>
      <w:r w:rsidR="00B42A12" w:rsidRPr="00B42A12">
        <w:rPr>
          <w:rFonts w:ascii="Times New Roman" w:hAnsi="Times New Roman" w:cs="Times New Roman"/>
          <w:sz w:val="24"/>
          <w:szCs w:val="24"/>
        </w:rPr>
        <w:t>.</w:t>
      </w:r>
      <w:proofErr w:type="gramEnd"/>
    </w:p>
    <w:p w:rsidR="00462EF6" w:rsidRPr="00AE1232" w:rsidRDefault="00B42A12" w:rsidP="001663C3">
      <w:pPr>
        <w:spacing w:after="0"/>
        <w:jc w:val="both"/>
        <w:rPr>
          <w:rFonts w:ascii="Times New Roman" w:hAnsi="Times New Roman" w:cs="Times New Roman"/>
          <w:sz w:val="24"/>
          <w:szCs w:val="24"/>
        </w:rPr>
      </w:pPr>
      <w:r w:rsidRPr="00B42A12">
        <w:rPr>
          <w:rFonts w:ascii="Times New Roman" w:hAnsi="Times New Roman" w:cs="Times New Roman"/>
          <w:sz w:val="24"/>
          <w:szCs w:val="24"/>
        </w:rPr>
        <w:tab/>
        <w:t>Hasil penelitian yang di</w:t>
      </w:r>
      <w:r w:rsidR="00DD4904">
        <w:rPr>
          <w:rFonts w:ascii="Times New Roman" w:hAnsi="Times New Roman" w:cs="Times New Roman"/>
          <w:sz w:val="24"/>
          <w:szCs w:val="24"/>
        </w:rPr>
        <w:t>iperoleh sebagai berikut: 1) P</w:t>
      </w:r>
      <w:r w:rsidR="00DD4904" w:rsidRPr="00DD4904">
        <w:rPr>
          <w:rFonts w:ascii="Times New Roman" w:hAnsi="Times New Roman" w:cs="Times New Roman"/>
          <w:sz w:val="24"/>
          <w:szCs w:val="24"/>
        </w:rPr>
        <w:t xml:space="preserve">ola kehidupan akademik mahasiswa UNY jalur Bidikmisi </w:t>
      </w:r>
      <w:r w:rsidR="00DD4904">
        <w:rPr>
          <w:rFonts w:ascii="Times New Roman" w:hAnsi="Times New Roman" w:cs="Times New Roman"/>
          <w:sz w:val="24"/>
          <w:szCs w:val="24"/>
        </w:rPr>
        <w:t xml:space="preserve">berdasarkan </w:t>
      </w:r>
      <w:r w:rsidR="00776FB0">
        <w:rPr>
          <w:rFonts w:ascii="Times New Roman" w:hAnsi="Times New Roman" w:cs="Times New Roman"/>
          <w:sz w:val="24"/>
          <w:szCs w:val="24"/>
        </w:rPr>
        <w:t xml:space="preserve">urutan </w:t>
      </w:r>
      <w:r w:rsidR="00DD4904" w:rsidRPr="00DD4904">
        <w:rPr>
          <w:rFonts w:ascii="Times New Roman" w:hAnsi="Times New Roman" w:cs="Times New Roman"/>
          <w:sz w:val="24"/>
          <w:szCs w:val="24"/>
        </w:rPr>
        <w:t>rata-rata skor</w:t>
      </w:r>
      <w:r w:rsidR="00776FB0">
        <w:rPr>
          <w:rFonts w:ascii="Times New Roman" w:hAnsi="Times New Roman" w:cs="Times New Roman"/>
          <w:sz w:val="24"/>
          <w:szCs w:val="24"/>
        </w:rPr>
        <w:t xml:space="preserve">nya </w:t>
      </w:r>
      <w:r w:rsidR="00DD4904" w:rsidRPr="00DD4904">
        <w:rPr>
          <w:rFonts w:ascii="Times New Roman" w:hAnsi="Times New Roman" w:cs="Times New Roman"/>
          <w:sz w:val="24"/>
          <w:szCs w:val="24"/>
        </w:rPr>
        <w:t>adalah: menghargai pendapat orang lain (3,38); makin pandai makin banyak belajar (3,38); berdedikasi pada bidang ilmu (3,37); tidak berprasangka buruk saat berdiskusi (3,27); belajar sebagai tuntutan hidup (3,19); tidak menaruh dendam setelah berdiskusi (3,14); bertanggungjawab (3,08); dan bergabung dalam organisasi yang sesuai bidang studi (2,87).</w:t>
      </w:r>
      <w:r w:rsidR="00DD4904">
        <w:rPr>
          <w:rFonts w:ascii="Times New Roman" w:hAnsi="Times New Roman" w:cs="Times New Roman"/>
          <w:sz w:val="24"/>
          <w:szCs w:val="24"/>
        </w:rPr>
        <w:t xml:space="preserve"> 2) </w:t>
      </w:r>
      <w:r w:rsidR="00DD4904" w:rsidRPr="00DD4904">
        <w:rPr>
          <w:rFonts w:ascii="Times New Roman" w:hAnsi="Times New Roman" w:cs="Times New Roman"/>
          <w:sz w:val="24"/>
          <w:szCs w:val="24"/>
        </w:rPr>
        <w:t xml:space="preserve">Berdasarkan analisis deskriptif dan grafik, skor rata-rata indikator dan kecenderungan pola kehidupan akademik mahasiswa </w:t>
      </w:r>
      <w:r w:rsidR="00DD4904">
        <w:rPr>
          <w:rFonts w:ascii="Times New Roman" w:hAnsi="Times New Roman" w:cs="Times New Roman"/>
          <w:sz w:val="24"/>
          <w:szCs w:val="24"/>
        </w:rPr>
        <w:t xml:space="preserve">UNY </w:t>
      </w:r>
      <w:r w:rsidR="00DD4904" w:rsidRPr="00DD4904">
        <w:rPr>
          <w:rFonts w:ascii="Times New Roman" w:hAnsi="Times New Roman" w:cs="Times New Roman"/>
          <w:sz w:val="24"/>
          <w:szCs w:val="24"/>
        </w:rPr>
        <w:t xml:space="preserve">jalur Bidikmisi yang berprestasi rendah dengan yang tinggi berbeda. </w:t>
      </w:r>
      <w:proofErr w:type="gramStart"/>
      <w:r w:rsidR="00DD4904" w:rsidRPr="00DD4904">
        <w:rPr>
          <w:rFonts w:ascii="Times New Roman" w:hAnsi="Times New Roman" w:cs="Times New Roman"/>
          <w:sz w:val="24"/>
          <w:szCs w:val="24"/>
        </w:rPr>
        <w:t>Namun berdasarkan statistik inferensial perbedaan tersebut tidak signifikan.</w:t>
      </w:r>
      <w:proofErr w:type="gramEnd"/>
      <w:r w:rsidR="00DD4904">
        <w:rPr>
          <w:rFonts w:ascii="Times New Roman" w:hAnsi="Times New Roman" w:cs="Times New Roman"/>
          <w:sz w:val="24"/>
          <w:szCs w:val="24"/>
        </w:rPr>
        <w:t xml:space="preserve"> 3). </w:t>
      </w:r>
      <w:r w:rsidR="00DD4904" w:rsidRPr="00DD4904">
        <w:rPr>
          <w:rFonts w:ascii="Times New Roman" w:hAnsi="Times New Roman" w:cs="Times New Roman"/>
          <w:sz w:val="24"/>
          <w:szCs w:val="24"/>
        </w:rPr>
        <w:t xml:space="preserve">Mahasiswa </w:t>
      </w:r>
      <w:r w:rsidR="00DD4904">
        <w:rPr>
          <w:rFonts w:ascii="Times New Roman" w:hAnsi="Times New Roman" w:cs="Times New Roman"/>
          <w:sz w:val="24"/>
          <w:szCs w:val="24"/>
        </w:rPr>
        <w:t xml:space="preserve">UNY jalur Bidikmisi yang </w:t>
      </w:r>
      <w:r w:rsidR="00DD4904" w:rsidRPr="00DD4904">
        <w:rPr>
          <w:rFonts w:ascii="Times New Roman" w:hAnsi="Times New Roman" w:cs="Times New Roman"/>
          <w:sz w:val="24"/>
          <w:szCs w:val="24"/>
        </w:rPr>
        <w:t xml:space="preserve">berprestasi rendah </w:t>
      </w:r>
      <w:r w:rsidR="00DD4904">
        <w:rPr>
          <w:rFonts w:ascii="Times New Roman" w:hAnsi="Times New Roman" w:cs="Times New Roman"/>
          <w:sz w:val="24"/>
          <w:szCs w:val="24"/>
        </w:rPr>
        <w:t xml:space="preserve">ternyata </w:t>
      </w:r>
      <w:r w:rsidR="00DD4904" w:rsidRPr="00DD4904">
        <w:rPr>
          <w:rFonts w:ascii="Times New Roman" w:hAnsi="Times New Roman" w:cs="Times New Roman"/>
          <w:sz w:val="24"/>
          <w:szCs w:val="24"/>
        </w:rPr>
        <w:t>tanggungjawab</w:t>
      </w:r>
      <w:r w:rsidR="00DD4904">
        <w:rPr>
          <w:rFonts w:ascii="Times New Roman" w:hAnsi="Times New Roman" w:cs="Times New Roman"/>
          <w:sz w:val="24"/>
          <w:szCs w:val="24"/>
        </w:rPr>
        <w:t>nya</w:t>
      </w:r>
      <w:r w:rsidR="00DD4904" w:rsidRPr="00DD4904">
        <w:rPr>
          <w:rFonts w:ascii="Times New Roman" w:hAnsi="Times New Roman" w:cs="Times New Roman"/>
          <w:sz w:val="24"/>
          <w:szCs w:val="24"/>
        </w:rPr>
        <w:t xml:space="preserve"> lebih rendah dibanding dengan </w:t>
      </w:r>
      <w:r w:rsidR="00DD4904">
        <w:rPr>
          <w:rFonts w:ascii="Times New Roman" w:hAnsi="Times New Roman" w:cs="Times New Roman"/>
          <w:sz w:val="24"/>
          <w:szCs w:val="24"/>
        </w:rPr>
        <w:t>mereka</w:t>
      </w:r>
      <w:r w:rsidR="00DD4904" w:rsidRPr="00DD4904">
        <w:rPr>
          <w:rFonts w:ascii="Times New Roman" w:hAnsi="Times New Roman" w:cs="Times New Roman"/>
          <w:sz w:val="24"/>
          <w:szCs w:val="24"/>
        </w:rPr>
        <w:t xml:space="preserve"> berprestasi tinggi, namun dalam bergabung dengan </w:t>
      </w:r>
      <w:r w:rsidR="00DD4904">
        <w:rPr>
          <w:rFonts w:ascii="Times New Roman" w:hAnsi="Times New Roman" w:cs="Times New Roman"/>
          <w:sz w:val="24"/>
          <w:szCs w:val="24"/>
        </w:rPr>
        <w:t xml:space="preserve">organisasi yang </w:t>
      </w:r>
      <w:r w:rsidR="00DD4904" w:rsidRPr="00DD4904">
        <w:rPr>
          <w:rFonts w:ascii="Times New Roman" w:hAnsi="Times New Roman" w:cs="Times New Roman"/>
          <w:sz w:val="24"/>
          <w:szCs w:val="24"/>
        </w:rPr>
        <w:t>sesuai bidang studi</w:t>
      </w:r>
      <w:r w:rsidR="00DD4904">
        <w:rPr>
          <w:rFonts w:ascii="Times New Roman" w:hAnsi="Times New Roman" w:cs="Times New Roman"/>
          <w:sz w:val="24"/>
          <w:szCs w:val="24"/>
        </w:rPr>
        <w:t xml:space="preserve"> ternyata</w:t>
      </w:r>
      <w:r w:rsidR="00DD4904" w:rsidRPr="00DD4904">
        <w:rPr>
          <w:rFonts w:ascii="Times New Roman" w:hAnsi="Times New Roman" w:cs="Times New Roman"/>
          <w:sz w:val="24"/>
          <w:szCs w:val="24"/>
        </w:rPr>
        <w:t xml:space="preserve"> lebih tinggi. </w:t>
      </w:r>
      <w:proofErr w:type="gramStart"/>
      <w:r w:rsidR="00EC6B2E">
        <w:rPr>
          <w:rFonts w:ascii="Times New Roman" w:hAnsi="Times New Roman" w:cs="Times New Roman"/>
          <w:sz w:val="24"/>
          <w:szCs w:val="24"/>
        </w:rPr>
        <w:t>J</w:t>
      </w:r>
      <w:r w:rsidR="00DD4904" w:rsidRPr="00DD4904">
        <w:rPr>
          <w:rFonts w:ascii="Times New Roman" w:hAnsi="Times New Roman" w:cs="Times New Roman"/>
          <w:sz w:val="24"/>
          <w:szCs w:val="24"/>
        </w:rPr>
        <w:t xml:space="preserve">umlah mahasiswa </w:t>
      </w:r>
      <w:r w:rsidR="00EC6B2E">
        <w:rPr>
          <w:rFonts w:ascii="Times New Roman" w:hAnsi="Times New Roman" w:cs="Times New Roman"/>
          <w:sz w:val="24"/>
          <w:szCs w:val="24"/>
        </w:rPr>
        <w:t xml:space="preserve">jalur Bidikmisi </w:t>
      </w:r>
      <w:r w:rsidR="00776FB0">
        <w:rPr>
          <w:rFonts w:ascii="Times New Roman" w:hAnsi="Times New Roman" w:cs="Times New Roman"/>
          <w:sz w:val="24"/>
          <w:szCs w:val="24"/>
        </w:rPr>
        <w:t>ber</w:t>
      </w:r>
      <w:r w:rsidR="00DD4904" w:rsidRPr="00DD4904">
        <w:rPr>
          <w:rFonts w:ascii="Times New Roman" w:hAnsi="Times New Roman" w:cs="Times New Roman"/>
          <w:sz w:val="24"/>
          <w:szCs w:val="24"/>
        </w:rPr>
        <w:t>prestasi tinggi yang ikut organisasi</w:t>
      </w:r>
      <w:r w:rsidR="00EC6B2E">
        <w:rPr>
          <w:rFonts w:ascii="Times New Roman" w:hAnsi="Times New Roman" w:cs="Times New Roman"/>
          <w:sz w:val="24"/>
          <w:szCs w:val="24"/>
        </w:rPr>
        <w:t>,</w:t>
      </w:r>
      <w:r w:rsidR="00DD4904" w:rsidRPr="00DD4904">
        <w:rPr>
          <w:rFonts w:ascii="Times New Roman" w:hAnsi="Times New Roman" w:cs="Times New Roman"/>
          <w:sz w:val="24"/>
          <w:szCs w:val="24"/>
        </w:rPr>
        <w:t xml:space="preserve"> baik di dalam maupun di luar kapus</w:t>
      </w:r>
      <w:r w:rsidR="00EC6B2E">
        <w:rPr>
          <w:rFonts w:ascii="Times New Roman" w:hAnsi="Times New Roman" w:cs="Times New Roman"/>
          <w:sz w:val="24"/>
          <w:szCs w:val="24"/>
        </w:rPr>
        <w:t>,</w:t>
      </w:r>
      <w:r w:rsidR="00DD4904" w:rsidRPr="00DD4904">
        <w:rPr>
          <w:rFonts w:ascii="Times New Roman" w:hAnsi="Times New Roman" w:cs="Times New Roman"/>
          <w:sz w:val="24"/>
          <w:szCs w:val="24"/>
        </w:rPr>
        <w:t xml:space="preserve"> jumlahnya lebih banyak.</w:t>
      </w:r>
      <w:proofErr w:type="gramEnd"/>
      <w:r w:rsidR="00DD4904" w:rsidRPr="00DD4904">
        <w:rPr>
          <w:rFonts w:ascii="Times New Roman" w:hAnsi="Times New Roman" w:cs="Times New Roman"/>
          <w:sz w:val="24"/>
          <w:szCs w:val="24"/>
        </w:rPr>
        <w:t xml:space="preserve"> Pada indikator pola kehidupan akademik yang </w:t>
      </w:r>
      <w:proofErr w:type="gramStart"/>
      <w:r w:rsidR="00DD4904" w:rsidRPr="00DD4904">
        <w:rPr>
          <w:rFonts w:ascii="Times New Roman" w:hAnsi="Times New Roman" w:cs="Times New Roman"/>
          <w:sz w:val="24"/>
          <w:szCs w:val="24"/>
        </w:rPr>
        <w:t>lain</w:t>
      </w:r>
      <w:proofErr w:type="gramEnd"/>
      <w:r w:rsidR="00DD4904" w:rsidRPr="00DD4904">
        <w:rPr>
          <w:rFonts w:ascii="Times New Roman" w:hAnsi="Times New Roman" w:cs="Times New Roman"/>
          <w:sz w:val="24"/>
          <w:szCs w:val="24"/>
        </w:rPr>
        <w:t xml:space="preserve">, </w:t>
      </w:r>
      <w:r w:rsidR="00EC6B2E">
        <w:rPr>
          <w:rFonts w:ascii="Times New Roman" w:hAnsi="Times New Roman" w:cs="Times New Roman"/>
          <w:sz w:val="24"/>
          <w:szCs w:val="24"/>
        </w:rPr>
        <w:t xml:space="preserve">ternyata </w:t>
      </w:r>
      <w:r w:rsidR="00DD4904" w:rsidRPr="00DD4904">
        <w:rPr>
          <w:rFonts w:ascii="Times New Roman" w:hAnsi="Times New Roman" w:cs="Times New Roman"/>
          <w:sz w:val="24"/>
          <w:szCs w:val="24"/>
        </w:rPr>
        <w:t xml:space="preserve">mahasiswa </w:t>
      </w:r>
      <w:r w:rsidR="00EC6B2E">
        <w:rPr>
          <w:rFonts w:ascii="Times New Roman" w:hAnsi="Times New Roman" w:cs="Times New Roman"/>
          <w:sz w:val="24"/>
          <w:szCs w:val="24"/>
        </w:rPr>
        <w:t xml:space="preserve">jalur </w:t>
      </w:r>
      <w:r w:rsidR="00DD4904" w:rsidRPr="00DD4904">
        <w:rPr>
          <w:rFonts w:ascii="Times New Roman" w:hAnsi="Times New Roman" w:cs="Times New Roman"/>
          <w:sz w:val="24"/>
          <w:szCs w:val="24"/>
        </w:rPr>
        <w:t>Bidikmisi yang berprestasi rendah mempuyai skor yang lebih rendah dibanding dengan mereka yang berprestasi tinggi.</w:t>
      </w:r>
    </w:p>
    <w:p w:rsidR="006937A8" w:rsidRPr="001663C3" w:rsidRDefault="001663C3" w:rsidP="00776FB0">
      <w:pPr>
        <w:spacing w:before="240" w:after="0"/>
        <w:rPr>
          <w:rFonts w:ascii="Times New Roman" w:hAnsi="Times New Roman" w:cs="Times New Roman"/>
          <w:i/>
          <w:sz w:val="24"/>
          <w:szCs w:val="24"/>
        </w:rPr>
      </w:pPr>
      <w:r w:rsidRPr="00F9053E">
        <w:rPr>
          <w:rFonts w:ascii="Times New Roman" w:hAnsi="Times New Roman" w:cs="Times New Roman"/>
          <w:b/>
          <w:sz w:val="24"/>
          <w:szCs w:val="24"/>
        </w:rPr>
        <w:t>Kata Kunci:</w:t>
      </w:r>
      <w:r w:rsidRPr="001663C3">
        <w:rPr>
          <w:rFonts w:ascii="Times New Roman" w:hAnsi="Times New Roman" w:cs="Times New Roman"/>
          <w:i/>
          <w:sz w:val="24"/>
          <w:szCs w:val="24"/>
        </w:rPr>
        <w:t xml:space="preserve"> Bidikmisi, pola kehidupan akademik mahasiswa</w:t>
      </w:r>
    </w:p>
    <w:p w:rsidR="002F72DC" w:rsidRPr="002F72DC" w:rsidRDefault="002F72DC" w:rsidP="002F72DC">
      <w:pPr>
        <w:pStyle w:val="Heading1"/>
        <w:spacing w:before="0"/>
        <w:jc w:val="center"/>
        <w:rPr>
          <w:rFonts w:ascii="Times New Roman" w:hAnsi="Times New Roman" w:cs="Times New Roman"/>
          <w:b w:val="0"/>
          <w:sz w:val="24"/>
          <w:szCs w:val="24"/>
        </w:rPr>
      </w:pPr>
      <w:r>
        <w:rPr>
          <w:rFonts w:ascii="Times New Roman" w:hAnsi="Times New Roman" w:cs="Times New Roman"/>
          <w:color w:val="auto"/>
          <w:sz w:val="24"/>
          <w:szCs w:val="24"/>
        </w:rPr>
        <w:br w:type="page"/>
      </w:r>
      <w:bookmarkStart w:id="4" w:name="_Toc373347693"/>
      <w:r w:rsidRPr="002F72DC">
        <w:rPr>
          <w:rFonts w:ascii="Times New Roman" w:hAnsi="Times New Roman" w:cs="Times New Roman"/>
          <w:color w:val="auto"/>
          <w:sz w:val="24"/>
          <w:szCs w:val="24"/>
        </w:rPr>
        <w:t>PRAKATA</w:t>
      </w:r>
      <w:bookmarkEnd w:id="4"/>
    </w:p>
    <w:p w:rsidR="002F72DC" w:rsidRDefault="002F72DC" w:rsidP="002F72DC">
      <w:pPr>
        <w:spacing w:before="240" w:after="0"/>
        <w:ind w:firstLine="720"/>
        <w:jc w:val="both"/>
        <w:rPr>
          <w:rFonts w:ascii="Times New Roman" w:eastAsiaTheme="majorEastAsia" w:hAnsi="Times New Roman" w:cs="Times New Roman"/>
          <w:bCs/>
          <w:sz w:val="24"/>
          <w:szCs w:val="24"/>
        </w:rPr>
      </w:pPr>
      <w:proofErr w:type="gramStart"/>
      <w:r w:rsidRPr="002F72DC">
        <w:rPr>
          <w:rFonts w:ascii="Times New Roman" w:eastAsiaTheme="majorEastAsia" w:hAnsi="Times New Roman" w:cs="Times New Roman"/>
          <w:bCs/>
          <w:sz w:val="24"/>
          <w:szCs w:val="24"/>
        </w:rPr>
        <w:t>Puji syukur peneliti panjatkan ke hadirat Allah SWT atas berkat rahmat-Nya penelitian ini dapat diselesaikan.</w:t>
      </w:r>
      <w:proofErr w:type="gramEnd"/>
      <w:r w:rsidRPr="002F72DC">
        <w:rPr>
          <w:rFonts w:ascii="Times New Roman" w:eastAsiaTheme="majorEastAsia" w:hAnsi="Times New Roman" w:cs="Times New Roman"/>
          <w:bCs/>
          <w:sz w:val="24"/>
          <w:szCs w:val="24"/>
        </w:rPr>
        <w:t xml:space="preserve"> Penelitian ini berusaha </w:t>
      </w:r>
      <w:r>
        <w:rPr>
          <w:rFonts w:ascii="Times New Roman" w:eastAsiaTheme="majorEastAsia" w:hAnsi="Times New Roman" w:cs="Times New Roman"/>
          <w:bCs/>
          <w:sz w:val="24"/>
          <w:szCs w:val="24"/>
        </w:rPr>
        <w:t xml:space="preserve">mengungkap </w:t>
      </w:r>
      <w:r w:rsidRPr="002F72DC">
        <w:rPr>
          <w:rFonts w:ascii="Times New Roman" w:eastAsiaTheme="majorEastAsia" w:hAnsi="Times New Roman" w:cs="Times New Roman"/>
          <w:bCs/>
          <w:sz w:val="24"/>
          <w:szCs w:val="24"/>
        </w:rPr>
        <w:t xml:space="preserve">pola kehidupan akademik mahasiswa UNY jalur Bidikmisi, perbedaan pola kehidupan akademik mahasiswa UNY jalur Bidikmisi yang berprestasi rendah dengan yang berprestasi tinggi, dan perbedaan pola kehidupan akademik seperti apa yang dimiliki mahasiswa UNY jalur Bidikmisi yang berprestasi rendah dan yang berprestasi tinggi.Hasil penelitian diharapkan dapat </w:t>
      </w:r>
      <w:r>
        <w:rPr>
          <w:rFonts w:ascii="Times New Roman" w:eastAsiaTheme="majorEastAsia" w:hAnsi="Times New Roman" w:cs="Times New Roman"/>
          <w:bCs/>
          <w:sz w:val="24"/>
          <w:szCs w:val="24"/>
        </w:rPr>
        <w:t xml:space="preserve">menemukan </w:t>
      </w:r>
      <w:r w:rsidRPr="002F72DC">
        <w:rPr>
          <w:rFonts w:ascii="Times New Roman" w:eastAsiaTheme="majorEastAsia" w:hAnsi="Times New Roman" w:cs="Times New Roman"/>
          <w:bCs/>
          <w:i/>
          <w:sz w:val="24"/>
          <w:szCs w:val="24"/>
        </w:rPr>
        <w:t>best practices</w:t>
      </w:r>
      <w:r>
        <w:rPr>
          <w:rFonts w:ascii="Times New Roman" w:eastAsiaTheme="majorEastAsia" w:hAnsi="Times New Roman" w:cs="Times New Roman"/>
          <w:bCs/>
          <w:sz w:val="24"/>
          <w:szCs w:val="24"/>
        </w:rPr>
        <w:t xml:space="preserve"> pola kehidupak akademik mahasiswa yang layak unntuk ditiru. </w:t>
      </w:r>
    </w:p>
    <w:p w:rsidR="002F72DC" w:rsidRPr="002F72DC" w:rsidRDefault="002F72DC" w:rsidP="002F72DC">
      <w:pPr>
        <w:spacing w:after="0"/>
        <w:ind w:firstLine="720"/>
        <w:jc w:val="both"/>
        <w:rPr>
          <w:rFonts w:ascii="Times New Roman" w:eastAsiaTheme="majorEastAsia" w:hAnsi="Times New Roman" w:cs="Times New Roman"/>
          <w:bCs/>
          <w:sz w:val="24"/>
          <w:szCs w:val="24"/>
        </w:rPr>
      </w:pPr>
      <w:proofErr w:type="gramStart"/>
      <w:r w:rsidRPr="002F72DC">
        <w:rPr>
          <w:rFonts w:ascii="Times New Roman" w:eastAsiaTheme="majorEastAsia" w:hAnsi="Times New Roman" w:cs="Times New Roman"/>
          <w:bCs/>
          <w:sz w:val="24"/>
          <w:szCs w:val="24"/>
        </w:rPr>
        <w:t xml:space="preserve">Keberhasilan penelitian ini </w:t>
      </w:r>
      <w:r>
        <w:rPr>
          <w:rFonts w:ascii="Times New Roman" w:eastAsiaTheme="majorEastAsia" w:hAnsi="Times New Roman" w:cs="Times New Roman"/>
          <w:bCs/>
          <w:sz w:val="24"/>
          <w:szCs w:val="24"/>
        </w:rPr>
        <w:t>menggunakan sampel dari tujuh fakultas yang ada di UNY.</w:t>
      </w:r>
      <w:proofErr w:type="gramEnd"/>
      <w:r>
        <w:rPr>
          <w:rFonts w:ascii="Times New Roman" w:eastAsiaTheme="majorEastAsia" w:hAnsi="Times New Roman" w:cs="Times New Roman"/>
          <w:bCs/>
          <w:sz w:val="24"/>
          <w:szCs w:val="24"/>
        </w:rPr>
        <w:t xml:space="preserve"> </w:t>
      </w:r>
      <w:proofErr w:type="gramStart"/>
      <w:r>
        <w:rPr>
          <w:rFonts w:ascii="Times New Roman" w:eastAsiaTheme="majorEastAsia" w:hAnsi="Times New Roman" w:cs="Times New Roman"/>
          <w:bCs/>
          <w:sz w:val="24"/>
          <w:szCs w:val="24"/>
        </w:rPr>
        <w:t>Karena itu banyak pihak yang turut membantu terlaksananya penelitian ini</w:t>
      </w:r>
      <w:r w:rsidRPr="002F72DC">
        <w:rPr>
          <w:rFonts w:ascii="Times New Roman" w:eastAsiaTheme="majorEastAsia" w:hAnsi="Times New Roman" w:cs="Times New Roman"/>
          <w:bCs/>
          <w:sz w:val="24"/>
          <w:szCs w:val="24"/>
        </w:rPr>
        <w:t>.</w:t>
      </w:r>
      <w:proofErr w:type="gramEnd"/>
      <w:r w:rsidRPr="002F72DC">
        <w:rPr>
          <w:rFonts w:ascii="Times New Roman" w:eastAsiaTheme="majorEastAsia" w:hAnsi="Times New Roman" w:cs="Times New Roman"/>
          <w:bCs/>
          <w:sz w:val="24"/>
          <w:szCs w:val="24"/>
        </w:rPr>
        <w:t xml:space="preserve"> </w:t>
      </w:r>
      <w:proofErr w:type="gramStart"/>
      <w:r w:rsidRPr="002F72DC">
        <w:rPr>
          <w:rFonts w:ascii="Times New Roman" w:eastAsiaTheme="majorEastAsia" w:hAnsi="Times New Roman" w:cs="Times New Roman"/>
          <w:bCs/>
          <w:sz w:val="24"/>
          <w:szCs w:val="24"/>
        </w:rPr>
        <w:t>Peneliti mengucapkan terimakasih kepada semua pihak yang telah membantu pelaksanaan penelitian ini.</w:t>
      </w:r>
      <w:proofErr w:type="gramEnd"/>
      <w:r w:rsidRPr="002F72DC">
        <w:rPr>
          <w:rFonts w:ascii="Times New Roman" w:eastAsiaTheme="majorEastAsia" w:hAnsi="Times New Roman" w:cs="Times New Roman"/>
          <w:bCs/>
          <w:sz w:val="24"/>
          <w:szCs w:val="24"/>
        </w:rPr>
        <w:t xml:space="preserve"> </w:t>
      </w:r>
      <w:proofErr w:type="gramStart"/>
      <w:r w:rsidRPr="002F72DC">
        <w:rPr>
          <w:rFonts w:ascii="Times New Roman" w:eastAsiaTheme="majorEastAsia" w:hAnsi="Times New Roman" w:cs="Times New Roman"/>
          <w:bCs/>
          <w:sz w:val="24"/>
          <w:szCs w:val="24"/>
        </w:rPr>
        <w:t>Semoga segala amal kebaikan tersebut mendapat imbalan yang setimpal dari Allah SWT.</w:t>
      </w:r>
      <w:proofErr w:type="gramEnd"/>
    </w:p>
    <w:p w:rsidR="002F72DC" w:rsidRPr="002F72DC" w:rsidRDefault="002F72DC" w:rsidP="002F72DC">
      <w:pPr>
        <w:ind w:firstLine="720"/>
        <w:jc w:val="both"/>
        <w:rPr>
          <w:rFonts w:ascii="Times New Roman" w:eastAsiaTheme="majorEastAsia" w:hAnsi="Times New Roman" w:cs="Times New Roman"/>
          <w:bCs/>
          <w:sz w:val="24"/>
          <w:szCs w:val="24"/>
        </w:rPr>
      </w:pPr>
      <w:proofErr w:type="gramStart"/>
      <w:r w:rsidRPr="002F72DC">
        <w:rPr>
          <w:rFonts w:ascii="Times New Roman" w:eastAsiaTheme="majorEastAsia" w:hAnsi="Times New Roman" w:cs="Times New Roman"/>
          <w:bCs/>
          <w:sz w:val="24"/>
          <w:szCs w:val="24"/>
        </w:rPr>
        <w:t>Kami menyadari hasil penelitian ini masih mengandung kekurangan.</w:t>
      </w:r>
      <w:proofErr w:type="gramEnd"/>
      <w:r w:rsidRPr="002F72DC">
        <w:rPr>
          <w:rFonts w:ascii="Times New Roman" w:eastAsiaTheme="majorEastAsia" w:hAnsi="Times New Roman" w:cs="Times New Roman"/>
          <w:bCs/>
          <w:sz w:val="24"/>
          <w:szCs w:val="24"/>
        </w:rPr>
        <w:t xml:space="preserve"> </w:t>
      </w:r>
      <w:proofErr w:type="gramStart"/>
      <w:r w:rsidRPr="002F72DC">
        <w:rPr>
          <w:rFonts w:ascii="Times New Roman" w:eastAsiaTheme="majorEastAsia" w:hAnsi="Times New Roman" w:cs="Times New Roman"/>
          <w:bCs/>
          <w:sz w:val="24"/>
          <w:szCs w:val="24"/>
        </w:rPr>
        <w:t>Oleh karena itu, peneliti mengharapkan saran dan masukan dari para pembaca laporan hasil penelitian ini untuk perbaikan penelitian di masa mendatang.</w:t>
      </w:r>
      <w:proofErr w:type="gramEnd"/>
    </w:p>
    <w:p w:rsidR="002F72DC" w:rsidRPr="002F72DC" w:rsidRDefault="002F72DC" w:rsidP="002F72DC">
      <w:pPr>
        <w:jc w:val="both"/>
        <w:rPr>
          <w:rFonts w:ascii="Times New Roman" w:eastAsiaTheme="majorEastAsia" w:hAnsi="Times New Roman" w:cs="Times New Roman"/>
          <w:bCs/>
          <w:sz w:val="24"/>
          <w:szCs w:val="24"/>
        </w:rPr>
      </w:pPr>
    </w:p>
    <w:p w:rsidR="002F72DC" w:rsidRPr="002F72DC" w:rsidRDefault="002F72DC" w:rsidP="002F72DC">
      <w:pPr>
        <w:jc w:val="both"/>
        <w:rPr>
          <w:rFonts w:ascii="Times New Roman" w:eastAsiaTheme="majorEastAsia" w:hAnsi="Times New Roman" w:cs="Times New Roman"/>
          <w:bCs/>
          <w:sz w:val="24"/>
          <w:szCs w:val="24"/>
        </w:rPr>
      </w:pPr>
      <w:r w:rsidRPr="002F72DC">
        <w:rPr>
          <w:rFonts w:ascii="Times New Roman" w:eastAsiaTheme="majorEastAsia" w:hAnsi="Times New Roman" w:cs="Times New Roman"/>
          <w:bCs/>
          <w:sz w:val="24"/>
          <w:szCs w:val="24"/>
        </w:rPr>
        <w:tab/>
      </w:r>
      <w:r w:rsidRPr="002F72DC">
        <w:rPr>
          <w:rFonts w:ascii="Times New Roman" w:eastAsiaTheme="majorEastAsia" w:hAnsi="Times New Roman" w:cs="Times New Roman"/>
          <w:bCs/>
          <w:sz w:val="24"/>
          <w:szCs w:val="24"/>
        </w:rPr>
        <w:tab/>
      </w:r>
      <w:r w:rsidRPr="002F72DC">
        <w:rPr>
          <w:rFonts w:ascii="Times New Roman" w:eastAsiaTheme="majorEastAsia" w:hAnsi="Times New Roman" w:cs="Times New Roman"/>
          <w:bCs/>
          <w:sz w:val="24"/>
          <w:szCs w:val="24"/>
        </w:rPr>
        <w:tab/>
      </w:r>
      <w:r w:rsidRPr="002F72DC">
        <w:rPr>
          <w:rFonts w:ascii="Times New Roman" w:eastAsiaTheme="majorEastAsia" w:hAnsi="Times New Roman" w:cs="Times New Roman"/>
          <w:bCs/>
          <w:sz w:val="24"/>
          <w:szCs w:val="24"/>
        </w:rPr>
        <w:tab/>
      </w:r>
      <w:r w:rsidRPr="002F72DC">
        <w:rPr>
          <w:rFonts w:ascii="Times New Roman" w:eastAsiaTheme="majorEastAsia" w:hAnsi="Times New Roman" w:cs="Times New Roman"/>
          <w:bCs/>
          <w:sz w:val="24"/>
          <w:szCs w:val="24"/>
        </w:rPr>
        <w:tab/>
      </w:r>
      <w:r w:rsidRPr="002F72DC">
        <w:rPr>
          <w:rFonts w:ascii="Times New Roman" w:eastAsiaTheme="majorEastAsia" w:hAnsi="Times New Roman" w:cs="Times New Roman"/>
          <w:bCs/>
          <w:sz w:val="24"/>
          <w:szCs w:val="24"/>
        </w:rPr>
        <w:tab/>
      </w:r>
      <w:r>
        <w:rPr>
          <w:rFonts w:ascii="Times New Roman" w:eastAsiaTheme="majorEastAsia" w:hAnsi="Times New Roman" w:cs="Times New Roman"/>
          <w:bCs/>
          <w:sz w:val="24"/>
          <w:szCs w:val="24"/>
        </w:rPr>
        <w:tab/>
      </w:r>
      <w:r w:rsidRPr="002F72DC">
        <w:rPr>
          <w:rFonts w:ascii="Times New Roman" w:eastAsiaTheme="majorEastAsia" w:hAnsi="Times New Roman" w:cs="Times New Roman"/>
          <w:bCs/>
          <w:sz w:val="24"/>
          <w:szCs w:val="24"/>
        </w:rPr>
        <w:t>Yogyakarta, November 2013</w:t>
      </w:r>
    </w:p>
    <w:p w:rsidR="002F72DC" w:rsidRPr="002F72DC" w:rsidRDefault="002F72DC" w:rsidP="002F72DC">
      <w:pPr>
        <w:jc w:val="both"/>
        <w:rPr>
          <w:rFonts w:ascii="Times New Roman" w:eastAsiaTheme="majorEastAsia" w:hAnsi="Times New Roman" w:cs="Times New Roman"/>
          <w:bCs/>
          <w:sz w:val="24"/>
          <w:szCs w:val="24"/>
        </w:rPr>
      </w:pPr>
    </w:p>
    <w:p w:rsidR="002F72DC" w:rsidRPr="002F72DC" w:rsidRDefault="002F72DC" w:rsidP="002F72DC">
      <w:pPr>
        <w:jc w:val="both"/>
        <w:rPr>
          <w:rFonts w:ascii="Times New Roman" w:eastAsiaTheme="majorEastAsia" w:hAnsi="Times New Roman" w:cs="Times New Roman"/>
          <w:bCs/>
          <w:sz w:val="24"/>
          <w:szCs w:val="24"/>
        </w:rPr>
      </w:pPr>
      <w:r w:rsidRPr="002F72DC">
        <w:rPr>
          <w:rFonts w:ascii="Times New Roman" w:eastAsiaTheme="majorEastAsia" w:hAnsi="Times New Roman" w:cs="Times New Roman"/>
          <w:bCs/>
          <w:sz w:val="24"/>
          <w:szCs w:val="24"/>
        </w:rPr>
        <w:tab/>
      </w:r>
      <w:r w:rsidRPr="002F72DC">
        <w:rPr>
          <w:rFonts w:ascii="Times New Roman" w:eastAsiaTheme="majorEastAsia" w:hAnsi="Times New Roman" w:cs="Times New Roman"/>
          <w:bCs/>
          <w:sz w:val="24"/>
          <w:szCs w:val="24"/>
        </w:rPr>
        <w:tab/>
      </w:r>
      <w:r w:rsidRPr="002F72DC">
        <w:rPr>
          <w:rFonts w:ascii="Times New Roman" w:eastAsiaTheme="majorEastAsia" w:hAnsi="Times New Roman" w:cs="Times New Roman"/>
          <w:bCs/>
          <w:sz w:val="24"/>
          <w:szCs w:val="24"/>
        </w:rPr>
        <w:tab/>
      </w:r>
      <w:r w:rsidRPr="002F72DC">
        <w:rPr>
          <w:rFonts w:ascii="Times New Roman" w:eastAsiaTheme="majorEastAsia" w:hAnsi="Times New Roman" w:cs="Times New Roman"/>
          <w:bCs/>
          <w:sz w:val="24"/>
          <w:szCs w:val="24"/>
        </w:rPr>
        <w:tab/>
      </w:r>
      <w:r w:rsidRPr="002F72DC">
        <w:rPr>
          <w:rFonts w:ascii="Times New Roman" w:eastAsiaTheme="majorEastAsia" w:hAnsi="Times New Roman" w:cs="Times New Roman"/>
          <w:bCs/>
          <w:sz w:val="24"/>
          <w:szCs w:val="24"/>
        </w:rPr>
        <w:tab/>
      </w:r>
      <w:r w:rsidRPr="002F72DC">
        <w:rPr>
          <w:rFonts w:ascii="Times New Roman" w:eastAsiaTheme="majorEastAsia" w:hAnsi="Times New Roman" w:cs="Times New Roman"/>
          <w:bCs/>
          <w:sz w:val="24"/>
          <w:szCs w:val="24"/>
        </w:rPr>
        <w:tab/>
      </w:r>
      <w:r>
        <w:rPr>
          <w:rFonts w:ascii="Times New Roman" w:eastAsiaTheme="majorEastAsia" w:hAnsi="Times New Roman" w:cs="Times New Roman"/>
          <w:bCs/>
          <w:sz w:val="24"/>
          <w:szCs w:val="24"/>
        </w:rPr>
        <w:tab/>
      </w:r>
      <w:r w:rsidRPr="002F72DC">
        <w:rPr>
          <w:rFonts w:ascii="Times New Roman" w:eastAsiaTheme="majorEastAsia" w:hAnsi="Times New Roman" w:cs="Times New Roman"/>
          <w:bCs/>
          <w:sz w:val="24"/>
          <w:szCs w:val="24"/>
        </w:rPr>
        <w:t>Peneliti</w:t>
      </w:r>
    </w:p>
    <w:p w:rsidR="002F72DC" w:rsidRDefault="002F72DC">
      <w:pPr>
        <w:rPr>
          <w:rFonts w:ascii="Times New Roman" w:eastAsiaTheme="majorEastAsia" w:hAnsi="Times New Roman" w:cs="Times New Roman"/>
          <w:b/>
          <w:bCs/>
          <w:sz w:val="24"/>
          <w:szCs w:val="24"/>
        </w:rPr>
      </w:pPr>
    </w:p>
    <w:p w:rsidR="002F72DC" w:rsidRDefault="002F72DC">
      <w:pPr>
        <w:rPr>
          <w:rFonts w:ascii="Times New Roman" w:eastAsiaTheme="majorEastAsia" w:hAnsi="Times New Roman" w:cs="Times New Roman"/>
          <w:b/>
          <w:bCs/>
          <w:sz w:val="24"/>
          <w:szCs w:val="24"/>
        </w:rPr>
      </w:pPr>
      <w:r>
        <w:rPr>
          <w:rFonts w:ascii="Times New Roman" w:hAnsi="Times New Roman" w:cs="Times New Roman"/>
          <w:sz w:val="24"/>
          <w:szCs w:val="24"/>
        </w:rPr>
        <w:br w:type="page"/>
      </w:r>
    </w:p>
    <w:p w:rsidR="00B56A3C" w:rsidRDefault="00C36BBE" w:rsidP="00B56A3C">
      <w:pPr>
        <w:pStyle w:val="Heading1"/>
        <w:spacing w:before="0"/>
        <w:jc w:val="center"/>
        <w:rPr>
          <w:rFonts w:ascii="Times New Roman" w:hAnsi="Times New Roman" w:cs="Times New Roman"/>
          <w:color w:val="auto"/>
          <w:sz w:val="24"/>
          <w:szCs w:val="24"/>
        </w:rPr>
      </w:pPr>
      <w:bookmarkStart w:id="5" w:name="_Toc373347694"/>
      <w:r>
        <w:rPr>
          <w:rFonts w:ascii="Times New Roman" w:hAnsi="Times New Roman" w:cs="Times New Roman"/>
          <w:color w:val="auto"/>
          <w:sz w:val="24"/>
          <w:szCs w:val="24"/>
        </w:rPr>
        <w:t>DAFTAR ISI</w:t>
      </w:r>
      <w:bookmarkEnd w:id="5"/>
    </w:p>
    <w:sdt>
      <w:sdtPr>
        <w:rPr>
          <w:rFonts w:ascii="Times New Roman" w:eastAsiaTheme="minorHAnsi" w:hAnsi="Times New Roman" w:cs="Times New Roman"/>
          <w:b w:val="0"/>
          <w:bCs w:val="0"/>
          <w:color w:val="auto"/>
          <w:sz w:val="24"/>
          <w:szCs w:val="24"/>
          <w:lang w:eastAsia="en-US"/>
        </w:rPr>
        <w:id w:val="811610739"/>
        <w:docPartObj>
          <w:docPartGallery w:val="Table of Contents"/>
          <w:docPartUnique/>
        </w:docPartObj>
      </w:sdtPr>
      <w:sdtEndPr>
        <w:rPr>
          <w:noProof/>
        </w:rPr>
      </w:sdtEndPr>
      <w:sdtContent>
        <w:p w:rsidR="00C36BBE" w:rsidRPr="00F96285" w:rsidRDefault="0052234D" w:rsidP="0052234D">
          <w:pPr>
            <w:pStyle w:val="TOCHeading"/>
            <w:spacing w:before="0"/>
            <w:jc w:val="right"/>
            <w:rPr>
              <w:rFonts w:ascii="Times New Roman" w:hAnsi="Times New Roman" w:cs="Times New Roman"/>
              <w:sz w:val="24"/>
              <w:szCs w:val="24"/>
            </w:rPr>
          </w:pPr>
          <w:r>
            <w:rPr>
              <w:rFonts w:ascii="Times New Roman" w:eastAsiaTheme="minorHAnsi" w:hAnsi="Times New Roman" w:cs="Times New Roman"/>
              <w:b w:val="0"/>
              <w:bCs w:val="0"/>
              <w:color w:val="auto"/>
              <w:sz w:val="24"/>
              <w:szCs w:val="24"/>
              <w:lang w:eastAsia="en-US"/>
            </w:rPr>
            <w:t>Halaman</w:t>
          </w:r>
        </w:p>
        <w:p w:rsidR="002F72DC" w:rsidRPr="00E303D7" w:rsidRDefault="00CB143E" w:rsidP="00E303D7">
          <w:pPr>
            <w:pStyle w:val="TOC1"/>
            <w:tabs>
              <w:tab w:val="right" w:leader="dot" w:pos="7928"/>
            </w:tabs>
            <w:spacing w:before="120" w:after="0"/>
            <w:rPr>
              <w:rFonts w:ascii="Times New Roman" w:eastAsiaTheme="minorEastAsia" w:hAnsi="Times New Roman" w:cs="Times New Roman"/>
              <w:noProof/>
              <w:sz w:val="24"/>
              <w:szCs w:val="24"/>
            </w:rPr>
          </w:pPr>
          <w:r w:rsidRPr="00CB143E">
            <w:rPr>
              <w:rFonts w:ascii="Times New Roman" w:hAnsi="Times New Roman" w:cs="Times New Roman"/>
              <w:sz w:val="24"/>
              <w:szCs w:val="24"/>
            </w:rPr>
            <w:fldChar w:fldCharType="begin"/>
          </w:r>
          <w:r w:rsidR="00C36BBE" w:rsidRPr="00E303D7">
            <w:rPr>
              <w:rFonts w:ascii="Times New Roman" w:hAnsi="Times New Roman" w:cs="Times New Roman"/>
              <w:sz w:val="24"/>
              <w:szCs w:val="24"/>
            </w:rPr>
            <w:instrText xml:space="preserve"> TOC \o "1-3" \h \z \u </w:instrText>
          </w:r>
          <w:r w:rsidRPr="00CB143E">
            <w:rPr>
              <w:rFonts w:ascii="Times New Roman" w:hAnsi="Times New Roman" w:cs="Times New Roman"/>
              <w:sz w:val="24"/>
              <w:szCs w:val="24"/>
            </w:rPr>
            <w:fldChar w:fldCharType="separate"/>
          </w:r>
          <w:hyperlink w:anchor="_Toc373347690" w:history="1">
            <w:r w:rsidR="002F72DC" w:rsidRPr="00E303D7">
              <w:rPr>
                <w:rStyle w:val="Hyperlink"/>
                <w:rFonts w:ascii="Times New Roman" w:hAnsi="Times New Roman" w:cs="Times New Roman"/>
                <w:noProof/>
                <w:sz w:val="24"/>
                <w:szCs w:val="24"/>
              </w:rPr>
              <w:t>Halaman Sampul</w:t>
            </w:r>
            <w:r w:rsidR="002F72DC" w:rsidRPr="00E303D7">
              <w:rPr>
                <w:rFonts w:ascii="Times New Roman" w:hAnsi="Times New Roman" w:cs="Times New Roman"/>
                <w:noProof/>
                <w:webHidden/>
                <w:sz w:val="24"/>
                <w:szCs w:val="24"/>
              </w:rPr>
              <w:tab/>
            </w:r>
            <w:r w:rsidRPr="00E303D7">
              <w:rPr>
                <w:rFonts w:ascii="Times New Roman" w:hAnsi="Times New Roman" w:cs="Times New Roman"/>
                <w:noProof/>
                <w:webHidden/>
                <w:sz w:val="24"/>
                <w:szCs w:val="24"/>
              </w:rPr>
              <w:fldChar w:fldCharType="begin"/>
            </w:r>
            <w:r w:rsidR="002F72DC" w:rsidRPr="00E303D7">
              <w:rPr>
                <w:rFonts w:ascii="Times New Roman" w:hAnsi="Times New Roman" w:cs="Times New Roman"/>
                <w:noProof/>
                <w:webHidden/>
                <w:sz w:val="24"/>
                <w:szCs w:val="24"/>
              </w:rPr>
              <w:instrText xml:space="preserve"> PAGEREF _Toc373347690 \h </w:instrText>
            </w:r>
            <w:r w:rsidRPr="00E303D7">
              <w:rPr>
                <w:rFonts w:ascii="Times New Roman" w:hAnsi="Times New Roman" w:cs="Times New Roman"/>
                <w:noProof/>
                <w:webHidden/>
                <w:sz w:val="24"/>
                <w:szCs w:val="24"/>
              </w:rPr>
            </w:r>
            <w:r w:rsidRPr="00E303D7">
              <w:rPr>
                <w:rFonts w:ascii="Times New Roman" w:hAnsi="Times New Roman" w:cs="Times New Roman"/>
                <w:noProof/>
                <w:webHidden/>
                <w:sz w:val="24"/>
                <w:szCs w:val="24"/>
              </w:rPr>
              <w:fldChar w:fldCharType="separate"/>
            </w:r>
            <w:r w:rsidR="00AC1500">
              <w:rPr>
                <w:rFonts w:ascii="Times New Roman" w:hAnsi="Times New Roman" w:cs="Times New Roman"/>
                <w:noProof/>
                <w:webHidden/>
                <w:sz w:val="24"/>
                <w:szCs w:val="24"/>
              </w:rPr>
              <w:t>i</w:t>
            </w:r>
            <w:r w:rsidRPr="00E303D7">
              <w:rPr>
                <w:rFonts w:ascii="Times New Roman" w:hAnsi="Times New Roman" w:cs="Times New Roman"/>
                <w:noProof/>
                <w:webHidden/>
                <w:sz w:val="24"/>
                <w:szCs w:val="24"/>
              </w:rPr>
              <w:fldChar w:fldCharType="end"/>
            </w:r>
          </w:hyperlink>
        </w:p>
        <w:p w:rsidR="002F72DC" w:rsidRPr="00E303D7" w:rsidRDefault="00CB143E" w:rsidP="00E303D7">
          <w:pPr>
            <w:pStyle w:val="TOC1"/>
            <w:tabs>
              <w:tab w:val="right" w:leader="dot" w:pos="7928"/>
            </w:tabs>
            <w:spacing w:before="120" w:after="0"/>
            <w:rPr>
              <w:rFonts w:ascii="Times New Roman" w:eastAsiaTheme="minorEastAsia" w:hAnsi="Times New Roman" w:cs="Times New Roman"/>
              <w:noProof/>
              <w:sz w:val="24"/>
              <w:szCs w:val="24"/>
            </w:rPr>
          </w:pPr>
          <w:hyperlink w:anchor="_Toc373347691" w:history="1">
            <w:r w:rsidR="002F72DC" w:rsidRPr="00E303D7">
              <w:rPr>
                <w:rStyle w:val="Hyperlink"/>
                <w:rFonts w:ascii="Times New Roman" w:hAnsi="Times New Roman" w:cs="Times New Roman"/>
                <w:noProof/>
                <w:sz w:val="24"/>
                <w:szCs w:val="24"/>
              </w:rPr>
              <w:t>H</w:t>
            </w:r>
            <w:r w:rsidR="00E303D7" w:rsidRPr="00E303D7">
              <w:rPr>
                <w:rStyle w:val="Hyperlink"/>
                <w:rFonts w:ascii="Times New Roman" w:hAnsi="Times New Roman" w:cs="Times New Roman"/>
                <w:noProof/>
                <w:sz w:val="24"/>
                <w:szCs w:val="24"/>
              </w:rPr>
              <w:t>alaman Pengesahan</w:t>
            </w:r>
            <w:r w:rsidR="002F72DC" w:rsidRPr="00E303D7">
              <w:rPr>
                <w:rFonts w:ascii="Times New Roman" w:hAnsi="Times New Roman" w:cs="Times New Roman"/>
                <w:noProof/>
                <w:webHidden/>
                <w:sz w:val="24"/>
                <w:szCs w:val="24"/>
              </w:rPr>
              <w:tab/>
            </w:r>
            <w:r w:rsidRPr="00E303D7">
              <w:rPr>
                <w:rFonts w:ascii="Times New Roman" w:hAnsi="Times New Roman" w:cs="Times New Roman"/>
                <w:noProof/>
                <w:webHidden/>
                <w:sz w:val="24"/>
                <w:szCs w:val="24"/>
              </w:rPr>
              <w:fldChar w:fldCharType="begin"/>
            </w:r>
            <w:r w:rsidR="002F72DC" w:rsidRPr="00E303D7">
              <w:rPr>
                <w:rFonts w:ascii="Times New Roman" w:hAnsi="Times New Roman" w:cs="Times New Roman"/>
                <w:noProof/>
                <w:webHidden/>
                <w:sz w:val="24"/>
                <w:szCs w:val="24"/>
              </w:rPr>
              <w:instrText xml:space="preserve"> PAGEREF _Toc373347691 \h </w:instrText>
            </w:r>
            <w:r w:rsidRPr="00E303D7">
              <w:rPr>
                <w:rFonts w:ascii="Times New Roman" w:hAnsi="Times New Roman" w:cs="Times New Roman"/>
                <w:noProof/>
                <w:webHidden/>
                <w:sz w:val="24"/>
                <w:szCs w:val="24"/>
              </w:rPr>
            </w:r>
            <w:r w:rsidRPr="00E303D7">
              <w:rPr>
                <w:rFonts w:ascii="Times New Roman" w:hAnsi="Times New Roman" w:cs="Times New Roman"/>
                <w:noProof/>
                <w:webHidden/>
                <w:sz w:val="24"/>
                <w:szCs w:val="24"/>
              </w:rPr>
              <w:fldChar w:fldCharType="separate"/>
            </w:r>
            <w:r w:rsidR="00AC1500">
              <w:rPr>
                <w:rFonts w:ascii="Times New Roman" w:hAnsi="Times New Roman" w:cs="Times New Roman"/>
                <w:noProof/>
                <w:webHidden/>
                <w:sz w:val="24"/>
                <w:szCs w:val="24"/>
              </w:rPr>
              <w:t>ii</w:t>
            </w:r>
            <w:r w:rsidRPr="00E303D7">
              <w:rPr>
                <w:rFonts w:ascii="Times New Roman" w:hAnsi="Times New Roman" w:cs="Times New Roman"/>
                <w:noProof/>
                <w:webHidden/>
                <w:sz w:val="24"/>
                <w:szCs w:val="24"/>
              </w:rPr>
              <w:fldChar w:fldCharType="end"/>
            </w:r>
          </w:hyperlink>
        </w:p>
        <w:p w:rsidR="002F72DC" w:rsidRPr="00E303D7" w:rsidRDefault="00CB143E" w:rsidP="00E303D7">
          <w:pPr>
            <w:pStyle w:val="TOC1"/>
            <w:tabs>
              <w:tab w:val="right" w:leader="dot" w:pos="7928"/>
            </w:tabs>
            <w:spacing w:before="120" w:after="0"/>
            <w:rPr>
              <w:rFonts w:ascii="Times New Roman" w:eastAsiaTheme="minorEastAsia" w:hAnsi="Times New Roman" w:cs="Times New Roman"/>
              <w:noProof/>
              <w:sz w:val="24"/>
              <w:szCs w:val="24"/>
            </w:rPr>
          </w:pPr>
          <w:hyperlink w:anchor="_Toc373347692" w:history="1">
            <w:r w:rsidR="002F72DC" w:rsidRPr="00E303D7">
              <w:rPr>
                <w:rStyle w:val="Hyperlink"/>
                <w:rFonts w:ascii="Times New Roman" w:hAnsi="Times New Roman" w:cs="Times New Roman"/>
                <w:noProof/>
                <w:sz w:val="24"/>
                <w:szCs w:val="24"/>
              </w:rPr>
              <w:t>A</w:t>
            </w:r>
            <w:r w:rsidR="00E303D7" w:rsidRPr="00E303D7">
              <w:rPr>
                <w:rStyle w:val="Hyperlink"/>
                <w:rFonts w:ascii="Times New Roman" w:hAnsi="Times New Roman" w:cs="Times New Roman"/>
                <w:noProof/>
                <w:sz w:val="24"/>
                <w:szCs w:val="24"/>
              </w:rPr>
              <w:t>bstrak</w:t>
            </w:r>
            <w:r w:rsidR="002F72DC" w:rsidRPr="00E303D7">
              <w:rPr>
                <w:rFonts w:ascii="Times New Roman" w:hAnsi="Times New Roman" w:cs="Times New Roman"/>
                <w:noProof/>
                <w:webHidden/>
                <w:sz w:val="24"/>
                <w:szCs w:val="24"/>
              </w:rPr>
              <w:tab/>
            </w:r>
            <w:r w:rsidRPr="00E303D7">
              <w:rPr>
                <w:rFonts w:ascii="Times New Roman" w:hAnsi="Times New Roman" w:cs="Times New Roman"/>
                <w:noProof/>
                <w:webHidden/>
                <w:sz w:val="24"/>
                <w:szCs w:val="24"/>
              </w:rPr>
              <w:fldChar w:fldCharType="begin"/>
            </w:r>
            <w:r w:rsidR="002F72DC" w:rsidRPr="00E303D7">
              <w:rPr>
                <w:rFonts w:ascii="Times New Roman" w:hAnsi="Times New Roman" w:cs="Times New Roman"/>
                <w:noProof/>
                <w:webHidden/>
                <w:sz w:val="24"/>
                <w:szCs w:val="24"/>
              </w:rPr>
              <w:instrText xml:space="preserve"> PAGEREF _Toc373347692 \h </w:instrText>
            </w:r>
            <w:r w:rsidRPr="00E303D7">
              <w:rPr>
                <w:rFonts w:ascii="Times New Roman" w:hAnsi="Times New Roman" w:cs="Times New Roman"/>
                <w:noProof/>
                <w:webHidden/>
                <w:sz w:val="24"/>
                <w:szCs w:val="24"/>
              </w:rPr>
            </w:r>
            <w:r w:rsidRPr="00E303D7">
              <w:rPr>
                <w:rFonts w:ascii="Times New Roman" w:hAnsi="Times New Roman" w:cs="Times New Roman"/>
                <w:noProof/>
                <w:webHidden/>
                <w:sz w:val="24"/>
                <w:szCs w:val="24"/>
              </w:rPr>
              <w:fldChar w:fldCharType="separate"/>
            </w:r>
            <w:r w:rsidR="00AC1500">
              <w:rPr>
                <w:rFonts w:ascii="Times New Roman" w:hAnsi="Times New Roman" w:cs="Times New Roman"/>
                <w:noProof/>
                <w:webHidden/>
                <w:sz w:val="24"/>
                <w:szCs w:val="24"/>
              </w:rPr>
              <w:t>iii</w:t>
            </w:r>
            <w:r w:rsidRPr="00E303D7">
              <w:rPr>
                <w:rFonts w:ascii="Times New Roman" w:hAnsi="Times New Roman" w:cs="Times New Roman"/>
                <w:noProof/>
                <w:webHidden/>
                <w:sz w:val="24"/>
                <w:szCs w:val="24"/>
              </w:rPr>
              <w:fldChar w:fldCharType="end"/>
            </w:r>
          </w:hyperlink>
        </w:p>
        <w:p w:rsidR="002F72DC" w:rsidRPr="00E303D7" w:rsidRDefault="00CB143E" w:rsidP="00E303D7">
          <w:pPr>
            <w:pStyle w:val="TOC1"/>
            <w:tabs>
              <w:tab w:val="right" w:leader="dot" w:pos="7928"/>
            </w:tabs>
            <w:spacing w:before="120" w:after="0"/>
            <w:rPr>
              <w:rFonts w:ascii="Times New Roman" w:eastAsiaTheme="minorEastAsia" w:hAnsi="Times New Roman" w:cs="Times New Roman"/>
              <w:noProof/>
              <w:sz w:val="24"/>
              <w:szCs w:val="24"/>
            </w:rPr>
          </w:pPr>
          <w:hyperlink w:anchor="_Toc373347693" w:history="1">
            <w:r w:rsidR="002F72DC" w:rsidRPr="00E303D7">
              <w:rPr>
                <w:rStyle w:val="Hyperlink"/>
                <w:rFonts w:ascii="Times New Roman" w:hAnsi="Times New Roman" w:cs="Times New Roman"/>
                <w:noProof/>
                <w:sz w:val="24"/>
                <w:szCs w:val="24"/>
              </w:rPr>
              <w:t>P</w:t>
            </w:r>
            <w:r w:rsidR="00E303D7" w:rsidRPr="00E303D7">
              <w:rPr>
                <w:rStyle w:val="Hyperlink"/>
                <w:rFonts w:ascii="Times New Roman" w:hAnsi="Times New Roman" w:cs="Times New Roman"/>
                <w:noProof/>
                <w:sz w:val="24"/>
                <w:szCs w:val="24"/>
              </w:rPr>
              <w:t>rakata</w:t>
            </w:r>
            <w:r w:rsidR="002F72DC" w:rsidRPr="00E303D7">
              <w:rPr>
                <w:rFonts w:ascii="Times New Roman" w:hAnsi="Times New Roman" w:cs="Times New Roman"/>
                <w:noProof/>
                <w:webHidden/>
                <w:sz w:val="24"/>
                <w:szCs w:val="24"/>
              </w:rPr>
              <w:tab/>
            </w:r>
            <w:r w:rsidRPr="00E303D7">
              <w:rPr>
                <w:rFonts w:ascii="Times New Roman" w:hAnsi="Times New Roman" w:cs="Times New Roman"/>
                <w:noProof/>
                <w:webHidden/>
                <w:sz w:val="24"/>
                <w:szCs w:val="24"/>
              </w:rPr>
              <w:fldChar w:fldCharType="begin"/>
            </w:r>
            <w:r w:rsidR="002F72DC" w:rsidRPr="00E303D7">
              <w:rPr>
                <w:rFonts w:ascii="Times New Roman" w:hAnsi="Times New Roman" w:cs="Times New Roman"/>
                <w:noProof/>
                <w:webHidden/>
                <w:sz w:val="24"/>
                <w:szCs w:val="24"/>
              </w:rPr>
              <w:instrText xml:space="preserve"> PAGEREF _Toc373347693 \h </w:instrText>
            </w:r>
            <w:r w:rsidRPr="00E303D7">
              <w:rPr>
                <w:rFonts w:ascii="Times New Roman" w:hAnsi="Times New Roman" w:cs="Times New Roman"/>
                <w:noProof/>
                <w:webHidden/>
                <w:sz w:val="24"/>
                <w:szCs w:val="24"/>
              </w:rPr>
            </w:r>
            <w:r w:rsidRPr="00E303D7">
              <w:rPr>
                <w:rFonts w:ascii="Times New Roman" w:hAnsi="Times New Roman" w:cs="Times New Roman"/>
                <w:noProof/>
                <w:webHidden/>
                <w:sz w:val="24"/>
                <w:szCs w:val="24"/>
              </w:rPr>
              <w:fldChar w:fldCharType="separate"/>
            </w:r>
            <w:r w:rsidR="00AC1500">
              <w:rPr>
                <w:rFonts w:ascii="Times New Roman" w:hAnsi="Times New Roman" w:cs="Times New Roman"/>
                <w:noProof/>
                <w:webHidden/>
                <w:sz w:val="24"/>
                <w:szCs w:val="24"/>
              </w:rPr>
              <w:t>iv</w:t>
            </w:r>
            <w:r w:rsidRPr="00E303D7">
              <w:rPr>
                <w:rFonts w:ascii="Times New Roman" w:hAnsi="Times New Roman" w:cs="Times New Roman"/>
                <w:noProof/>
                <w:webHidden/>
                <w:sz w:val="24"/>
                <w:szCs w:val="24"/>
              </w:rPr>
              <w:fldChar w:fldCharType="end"/>
            </w:r>
          </w:hyperlink>
        </w:p>
        <w:p w:rsidR="002F72DC" w:rsidRPr="00E303D7" w:rsidRDefault="00CB143E" w:rsidP="00E303D7">
          <w:pPr>
            <w:pStyle w:val="TOC1"/>
            <w:tabs>
              <w:tab w:val="right" w:leader="dot" w:pos="7928"/>
            </w:tabs>
            <w:spacing w:before="120" w:after="0"/>
            <w:rPr>
              <w:rStyle w:val="Hyperlink"/>
              <w:rFonts w:ascii="Times New Roman" w:hAnsi="Times New Roman" w:cs="Times New Roman"/>
              <w:noProof/>
              <w:sz w:val="24"/>
              <w:szCs w:val="24"/>
            </w:rPr>
          </w:pPr>
          <w:hyperlink w:anchor="_Toc373347694" w:history="1">
            <w:r w:rsidR="00E303D7" w:rsidRPr="00E303D7">
              <w:rPr>
                <w:rStyle w:val="Hyperlink"/>
                <w:rFonts w:ascii="Times New Roman" w:hAnsi="Times New Roman" w:cs="Times New Roman"/>
                <w:noProof/>
                <w:sz w:val="24"/>
                <w:szCs w:val="24"/>
              </w:rPr>
              <w:t>Daftar Isi</w:t>
            </w:r>
            <w:r w:rsidR="00E303D7" w:rsidRPr="00E303D7">
              <w:rPr>
                <w:rFonts w:ascii="Times New Roman" w:hAnsi="Times New Roman" w:cs="Times New Roman"/>
                <w:noProof/>
                <w:webHidden/>
                <w:sz w:val="24"/>
                <w:szCs w:val="24"/>
              </w:rPr>
              <w:tab/>
            </w:r>
            <w:r w:rsidRPr="00E303D7">
              <w:rPr>
                <w:rFonts w:ascii="Times New Roman" w:hAnsi="Times New Roman" w:cs="Times New Roman"/>
                <w:noProof/>
                <w:webHidden/>
                <w:sz w:val="24"/>
                <w:szCs w:val="24"/>
              </w:rPr>
              <w:fldChar w:fldCharType="begin"/>
            </w:r>
            <w:r w:rsidR="002F72DC" w:rsidRPr="00E303D7">
              <w:rPr>
                <w:rFonts w:ascii="Times New Roman" w:hAnsi="Times New Roman" w:cs="Times New Roman"/>
                <w:noProof/>
                <w:webHidden/>
                <w:sz w:val="24"/>
                <w:szCs w:val="24"/>
              </w:rPr>
              <w:instrText xml:space="preserve"> PAGEREF _Toc373347694 \h </w:instrText>
            </w:r>
            <w:r w:rsidRPr="00E303D7">
              <w:rPr>
                <w:rFonts w:ascii="Times New Roman" w:hAnsi="Times New Roman" w:cs="Times New Roman"/>
                <w:noProof/>
                <w:webHidden/>
                <w:sz w:val="24"/>
                <w:szCs w:val="24"/>
              </w:rPr>
            </w:r>
            <w:r w:rsidRPr="00E303D7">
              <w:rPr>
                <w:rFonts w:ascii="Times New Roman" w:hAnsi="Times New Roman" w:cs="Times New Roman"/>
                <w:noProof/>
                <w:webHidden/>
                <w:sz w:val="24"/>
                <w:szCs w:val="24"/>
              </w:rPr>
              <w:fldChar w:fldCharType="separate"/>
            </w:r>
            <w:r w:rsidR="00AC1500">
              <w:rPr>
                <w:rFonts w:ascii="Times New Roman" w:hAnsi="Times New Roman" w:cs="Times New Roman"/>
                <w:noProof/>
                <w:webHidden/>
                <w:sz w:val="24"/>
                <w:szCs w:val="24"/>
              </w:rPr>
              <w:t>v</w:t>
            </w:r>
            <w:r w:rsidRPr="00E303D7">
              <w:rPr>
                <w:rFonts w:ascii="Times New Roman" w:hAnsi="Times New Roman" w:cs="Times New Roman"/>
                <w:noProof/>
                <w:webHidden/>
                <w:sz w:val="24"/>
                <w:szCs w:val="24"/>
              </w:rPr>
              <w:fldChar w:fldCharType="end"/>
            </w:r>
          </w:hyperlink>
        </w:p>
        <w:p w:rsidR="00E303D7" w:rsidRPr="00E303D7" w:rsidRDefault="00E303D7" w:rsidP="00E303D7">
          <w:pPr>
            <w:spacing w:before="120" w:after="0"/>
            <w:rPr>
              <w:rFonts w:ascii="Times New Roman" w:hAnsi="Times New Roman" w:cs="Times New Roman"/>
              <w:sz w:val="24"/>
              <w:szCs w:val="24"/>
            </w:rPr>
          </w:pPr>
          <w:r w:rsidRPr="00E303D7">
            <w:rPr>
              <w:rFonts w:ascii="Times New Roman" w:hAnsi="Times New Roman" w:cs="Times New Roman"/>
              <w:sz w:val="24"/>
              <w:szCs w:val="24"/>
            </w:rPr>
            <w:t>Daftar Gambar ..</w:t>
          </w:r>
          <w:r w:rsidR="00AE23AF">
            <w:rPr>
              <w:rFonts w:ascii="Times New Roman" w:hAnsi="Times New Roman" w:cs="Times New Roman"/>
              <w:sz w:val="24"/>
              <w:szCs w:val="24"/>
            </w:rPr>
            <w:t>................................................................................................</w:t>
          </w:r>
          <w:r w:rsidRPr="00E303D7">
            <w:rPr>
              <w:rFonts w:ascii="Times New Roman" w:hAnsi="Times New Roman" w:cs="Times New Roman"/>
              <w:sz w:val="24"/>
              <w:szCs w:val="24"/>
            </w:rPr>
            <w:t>....</w:t>
          </w:r>
          <w:r w:rsidR="00AE23AF">
            <w:rPr>
              <w:rFonts w:ascii="Times New Roman" w:hAnsi="Times New Roman" w:cs="Times New Roman"/>
              <w:sz w:val="24"/>
              <w:szCs w:val="24"/>
            </w:rPr>
            <w:t>vii</w:t>
          </w:r>
        </w:p>
        <w:p w:rsidR="00E303D7" w:rsidRPr="00E303D7" w:rsidRDefault="00E303D7" w:rsidP="00E303D7">
          <w:pPr>
            <w:spacing w:before="120" w:after="0"/>
            <w:rPr>
              <w:rFonts w:ascii="Times New Roman" w:hAnsi="Times New Roman" w:cs="Times New Roman"/>
              <w:sz w:val="24"/>
              <w:szCs w:val="24"/>
            </w:rPr>
          </w:pPr>
          <w:r w:rsidRPr="00E303D7">
            <w:rPr>
              <w:rFonts w:ascii="Times New Roman" w:hAnsi="Times New Roman" w:cs="Times New Roman"/>
              <w:sz w:val="24"/>
              <w:szCs w:val="24"/>
            </w:rPr>
            <w:t>Daftar Tabel .....</w:t>
          </w:r>
          <w:r w:rsidR="00AE23AF">
            <w:rPr>
              <w:rFonts w:ascii="Times New Roman" w:hAnsi="Times New Roman" w:cs="Times New Roman"/>
              <w:sz w:val="24"/>
              <w:szCs w:val="24"/>
            </w:rPr>
            <w:t>..............................................................................................</w:t>
          </w:r>
          <w:r w:rsidRPr="00E303D7">
            <w:rPr>
              <w:rFonts w:ascii="Times New Roman" w:hAnsi="Times New Roman" w:cs="Times New Roman"/>
              <w:sz w:val="24"/>
              <w:szCs w:val="24"/>
            </w:rPr>
            <w:t>......</w:t>
          </w:r>
          <w:r w:rsidR="00AE23AF">
            <w:rPr>
              <w:rFonts w:ascii="Times New Roman" w:hAnsi="Times New Roman" w:cs="Times New Roman"/>
              <w:sz w:val="24"/>
              <w:szCs w:val="24"/>
            </w:rPr>
            <w:t>viii</w:t>
          </w:r>
        </w:p>
        <w:p w:rsidR="00E303D7" w:rsidRPr="00E303D7" w:rsidRDefault="00E303D7" w:rsidP="00E303D7">
          <w:pPr>
            <w:spacing w:before="120" w:after="0"/>
            <w:rPr>
              <w:rFonts w:ascii="Times New Roman" w:hAnsi="Times New Roman" w:cs="Times New Roman"/>
              <w:sz w:val="24"/>
              <w:szCs w:val="24"/>
            </w:rPr>
          </w:pPr>
          <w:r w:rsidRPr="00E303D7">
            <w:rPr>
              <w:rFonts w:ascii="Times New Roman" w:hAnsi="Times New Roman" w:cs="Times New Roman"/>
              <w:sz w:val="24"/>
              <w:szCs w:val="24"/>
            </w:rPr>
            <w:t>Daftar Lampiran ...</w:t>
          </w:r>
          <w:r w:rsidR="00082FF4">
            <w:rPr>
              <w:rFonts w:ascii="Times New Roman" w:hAnsi="Times New Roman" w:cs="Times New Roman"/>
              <w:sz w:val="24"/>
              <w:szCs w:val="24"/>
            </w:rPr>
            <w:t>..............................................................................................</w:t>
          </w:r>
          <w:r w:rsidRPr="00E303D7">
            <w:rPr>
              <w:rFonts w:ascii="Times New Roman" w:hAnsi="Times New Roman" w:cs="Times New Roman"/>
              <w:sz w:val="24"/>
              <w:szCs w:val="24"/>
            </w:rPr>
            <w:t>....</w:t>
          </w:r>
          <w:r w:rsidR="00AE23AF">
            <w:rPr>
              <w:rFonts w:ascii="Times New Roman" w:hAnsi="Times New Roman" w:cs="Times New Roman"/>
              <w:sz w:val="24"/>
              <w:szCs w:val="24"/>
            </w:rPr>
            <w:t>ix</w:t>
          </w:r>
        </w:p>
        <w:p w:rsidR="002F72DC" w:rsidRPr="0052234D" w:rsidRDefault="00CB143E" w:rsidP="00E303D7">
          <w:pPr>
            <w:pStyle w:val="TOC1"/>
            <w:tabs>
              <w:tab w:val="right" w:leader="dot" w:pos="7928"/>
            </w:tabs>
            <w:spacing w:before="120" w:after="0"/>
            <w:rPr>
              <w:rFonts w:ascii="Times New Roman" w:eastAsiaTheme="minorEastAsia" w:hAnsi="Times New Roman" w:cs="Times New Roman"/>
              <w:b/>
              <w:noProof/>
              <w:sz w:val="24"/>
              <w:szCs w:val="24"/>
            </w:rPr>
          </w:pPr>
          <w:hyperlink w:anchor="_Toc373347695" w:history="1">
            <w:r w:rsidR="002F72DC" w:rsidRPr="0052234D">
              <w:rPr>
                <w:rStyle w:val="Hyperlink"/>
                <w:rFonts w:ascii="Times New Roman" w:hAnsi="Times New Roman" w:cs="Times New Roman"/>
                <w:b/>
                <w:noProof/>
                <w:sz w:val="24"/>
                <w:szCs w:val="24"/>
              </w:rPr>
              <w:t>BAB I</w:t>
            </w:r>
          </w:hyperlink>
          <w:hyperlink w:anchor="_Toc373347696" w:history="1">
            <w:r w:rsidR="002F72DC" w:rsidRPr="0052234D">
              <w:rPr>
                <w:rStyle w:val="Hyperlink"/>
                <w:rFonts w:ascii="Times New Roman" w:hAnsi="Times New Roman" w:cs="Times New Roman"/>
                <w:b/>
                <w:noProof/>
                <w:sz w:val="24"/>
                <w:szCs w:val="24"/>
              </w:rPr>
              <w:t>PENDAHULUAN</w:t>
            </w:r>
            <w:r w:rsidR="002F72DC" w:rsidRPr="0052234D">
              <w:rPr>
                <w:rFonts w:ascii="Times New Roman" w:hAnsi="Times New Roman" w:cs="Times New Roman"/>
                <w:b/>
                <w:noProof/>
                <w:webHidden/>
                <w:sz w:val="24"/>
                <w:szCs w:val="24"/>
              </w:rPr>
              <w:tab/>
            </w:r>
            <w:r w:rsidRPr="0052234D">
              <w:rPr>
                <w:rFonts w:ascii="Times New Roman" w:hAnsi="Times New Roman" w:cs="Times New Roman"/>
                <w:b/>
                <w:noProof/>
                <w:webHidden/>
                <w:sz w:val="24"/>
                <w:szCs w:val="24"/>
              </w:rPr>
              <w:fldChar w:fldCharType="begin"/>
            </w:r>
            <w:r w:rsidR="002F72DC" w:rsidRPr="0052234D">
              <w:rPr>
                <w:rFonts w:ascii="Times New Roman" w:hAnsi="Times New Roman" w:cs="Times New Roman"/>
                <w:b/>
                <w:noProof/>
                <w:webHidden/>
                <w:sz w:val="24"/>
                <w:szCs w:val="24"/>
              </w:rPr>
              <w:instrText xml:space="preserve"> PAGEREF _Toc373347696 \h </w:instrText>
            </w:r>
            <w:r w:rsidRPr="0052234D">
              <w:rPr>
                <w:rFonts w:ascii="Times New Roman" w:hAnsi="Times New Roman" w:cs="Times New Roman"/>
                <w:b/>
                <w:noProof/>
                <w:webHidden/>
                <w:sz w:val="24"/>
                <w:szCs w:val="24"/>
              </w:rPr>
            </w:r>
            <w:r w:rsidRPr="0052234D">
              <w:rPr>
                <w:rFonts w:ascii="Times New Roman" w:hAnsi="Times New Roman" w:cs="Times New Roman"/>
                <w:b/>
                <w:noProof/>
                <w:webHidden/>
                <w:sz w:val="24"/>
                <w:szCs w:val="24"/>
              </w:rPr>
              <w:fldChar w:fldCharType="separate"/>
            </w:r>
            <w:r w:rsidR="00AC1500">
              <w:rPr>
                <w:rFonts w:ascii="Times New Roman" w:hAnsi="Times New Roman" w:cs="Times New Roman"/>
                <w:b/>
                <w:noProof/>
                <w:webHidden/>
                <w:sz w:val="24"/>
                <w:szCs w:val="24"/>
              </w:rPr>
              <w:t>1</w:t>
            </w:r>
            <w:r w:rsidRPr="0052234D">
              <w:rPr>
                <w:rFonts w:ascii="Times New Roman" w:hAnsi="Times New Roman" w:cs="Times New Roman"/>
                <w:b/>
                <w:noProof/>
                <w:webHidden/>
                <w:sz w:val="24"/>
                <w:szCs w:val="24"/>
              </w:rPr>
              <w:fldChar w:fldCharType="end"/>
            </w:r>
          </w:hyperlink>
        </w:p>
        <w:p w:rsidR="002F72DC" w:rsidRPr="00E303D7" w:rsidRDefault="00CB143E" w:rsidP="00E303D7">
          <w:pPr>
            <w:pStyle w:val="TOC2"/>
            <w:spacing w:before="120" w:after="0"/>
            <w:rPr>
              <w:rFonts w:ascii="Times New Roman" w:eastAsiaTheme="minorEastAsia" w:hAnsi="Times New Roman" w:cs="Times New Roman"/>
              <w:noProof/>
              <w:sz w:val="24"/>
              <w:szCs w:val="24"/>
            </w:rPr>
          </w:pPr>
          <w:hyperlink w:anchor="_Toc373347697" w:history="1">
            <w:r w:rsidR="002F72DC" w:rsidRPr="00E303D7">
              <w:rPr>
                <w:rStyle w:val="Hyperlink"/>
                <w:rFonts w:ascii="Times New Roman" w:hAnsi="Times New Roman" w:cs="Times New Roman"/>
                <w:noProof/>
                <w:sz w:val="24"/>
                <w:szCs w:val="24"/>
              </w:rPr>
              <w:t>A.</w:t>
            </w:r>
            <w:r w:rsidR="002F72DC" w:rsidRPr="00E303D7">
              <w:rPr>
                <w:rFonts w:ascii="Times New Roman" w:eastAsiaTheme="minorEastAsia" w:hAnsi="Times New Roman" w:cs="Times New Roman"/>
                <w:noProof/>
                <w:sz w:val="24"/>
                <w:szCs w:val="24"/>
              </w:rPr>
              <w:tab/>
            </w:r>
            <w:r w:rsidR="002F72DC" w:rsidRPr="00E303D7">
              <w:rPr>
                <w:rStyle w:val="Hyperlink"/>
                <w:rFonts w:ascii="Times New Roman" w:hAnsi="Times New Roman" w:cs="Times New Roman"/>
                <w:noProof/>
                <w:sz w:val="24"/>
                <w:szCs w:val="24"/>
              </w:rPr>
              <w:t>Latar Belakang Masalah</w:t>
            </w:r>
            <w:r w:rsidR="002F72DC" w:rsidRPr="00E303D7">
              <w:rPr>
                <w:rFonts w:ascii="Times New Roman" w:hAnsi="Times New Roman" w:cs="Times New Roman"/>
                <w:noProof/>
                <w:webHidden/>
                <w:sz w:val="24"/>
                <w:szCs w:val="24"/>
              </w:rPr>
              <w:tab/>
            </w:r>
            <w:r w:rsidRPr="00E303D7">
              <w:rPr>
                <w:rFonts w:ascii="Times New Roman" w:hAnsi="Times New Roman" w:cs="Times New Roman"/>
                <w:noProof/>
                <w:webHidden/>
                <w:sz w:val="24"/>
                <w:szCs w:val="24"/>
              </w:rPr>
              <w:fldChar w:fldCharType="begin"/>
            </w:r>
            <w:r w:rsidR="002F72DC" w:rsidRPr="00E303D7">
              <w:rPr>
                <w:rFonts w:ascii="Times New Roman" w:hAnsi="Times New Roman" w:cs="Times New Roman"/>
                <w:noProof/>
                <w:webHidden/>
                <w:sz w:val="24"/>
                <w:szCs w:val="24"/>
              </w:rPr>
              <w:instrText xml:space="preserve"> PAGEREF _Toc373347697 \h </w:instrText>
            </w:r>
            <w:r w:rsidRPr="00E303D7">
              <w:rPr>
                <w:rFonts w:ascii="Times New Roman" w:hAnsi="Times New Roman" w:cs="Times New Roman"/>
                <w:noProof/>
                <w:webHidden/>
                <w:sz w:val="24"/>
                <w:szCs w:val="24"/>
              </w:rPr>
            </w:r>
            <w:r w:rsidRPr="00E303D7">
              <w:rPr>
                <w:rFonts w:ascii="Times New Roman" w:hAnsi="Times New Roman" w:cs="Times New Roman"/>
                <w:noProof/>
                <w:webHidden/>
                <w:sz w:val="24"/>
                <w:szCs w:val="24"/>
              </w:rPr>
              <w:fldChar w:fldCharType="separate"/>
            </w:r>
            <w:r w:rsidR="00AC1500">
              <w:rPr>
                <w:rFonts w:ascii="Times New Roman" w:hAnsi="Times New Roman" w:cs="Times New Roman"/>
                <w:noProof/>
                <w:webHidden/>
                <w:sz w:val="24"/>
                <w:szCs w:val="24"/>
              </w:rPr>
              <w:t>1</w:t>
            </w:r>
            <w:r w:rsidRPr="00E303D7">
              <w:rPr>
                <w:rFonts w:ascii="Times New Roman" w:hAnsi="Times New Roman" w:cs="Times New Roman"/>
                <w:noProof/>
                <w:webHidden/>
                <w:sz w:val="24"/>
                <w:szCs w:val="24"/>
              </w:rPr>
              <w:fldChar w:fldCharType="end"/>
            </w:r>
          </w:hyperlink>
        </w:p>
        <w:p w:rsidR="002F72DC" w:rsidRPr="00E303D7" w:rsidRDefault="00CB143E" w:rsidP="00E303D7">
          <w:pPr>
            <w:pStyle w:val="TOC2"/>
            <w:spacing w:before="120" w:after="0"/>
            <w:rPr>
              <w:rFonts w:ascii="Times New Roman" w:eastAsiaTheme="minorEastAsia" w:hAnsi="Times New Roman" w:cs="Times New Roman"/>
              <w:noProof/>
              <w:sz w:val="24"/>
              <w:szCs w:val="24"/>
            </w:rPr>
          </w:pPr>
          <w:hyperlink w:anchor="_Toc373347698" w:history="1">
            <w:r w:rsidR="002F72DC" w:rsidRPr="00E303D7">
              <w:rPr>
                <w:rStyle w:val="Hyperlink"/>
                <w:rFonts w:ascii="Times New Roman" w:hAnsi="Times New Roman" w:cs="Times New Roman"/>
                <w:noProof/>
                <w:sz w:val="24"/>
                <w:szCs w:val="24"/>
              </w:rPr>
              <w:t>B.</w:t>
            </w:r>
            <w:r w:rsidR="002F72DC" w:rsidRPr="00E303D7">
              <w:rPr>
                <w:rFonts w:ascii="Times New Roman" w:eastAsiaTheme="minorEastAsia" w:hAnsi="Times New Roman" w:cs="Times New Roman"/>
                <w:noProof/>
                <w:sz w:val="24"/>
                <w:szCs w:val="24"/>
              </w:rPr>
              <w:tab/>
            </w:r>
            <w:r w:rsidR="002F72DC" w:rsidRPr="00E303D7">
              <w:rPr>
                <w:rStyle w:val="Hyperlink"/>
                <w:rFonts w:ascii="Times New Roman" w:hAnsi="Times New Roman" w:cs="Times New Roman"/>
                <w:noProof/>
                <w:sz w:val="24"/>
                <w:szCs w:val="24"/>
              </w:rPr>
              <w:t>Identifikasi Masalah</w:t>
            </w:r>
            <w:r w:rsidR="002F72DC" w:rsidRPr="00E303D7">
              <w:rPr>
                <w:rFonts w:ascii="Times New Roman" w:hAnsi="Times New Roman" w:cs="Times New Roman"/>
                <w:noProof/>
                <w:webHidden/>
                <w:sz w:val="24"/>
                <w:szCs w:val="24"/>
              </w:rPr>
              <w:tab/>
            </w:r>
            <w:r w:rsidRPr="00E303D7">
              <w:rPr>
                <w:rFonts w:ascii="Times New Roman" w:hAnsi="Times New Roman" w:cs="Times New Roman"/>
                <w:noProof/>
                <w:webHidden/>
                <w:sz w:val="24"/>
                <w:szCs w:val="24"/>
              </w:rPr>
              <w:fldChar w:fldCharType="begin"/>
            </w:r>
            <w:r w:rsidR="002F72DC" w:rsidRPr="00E303D7">
              <w:rPr>
                <w:rFonts w:ascii="Times New Roman" w:hAnsi="Times New Roman" w:cs="Times New Roman"/>
                <w:noProof/>
                <w:webHidden/>
                <w:sz w:val="24"/>
                <w:szCs w:val="24"/>
              </w:rPr>
              <w:instrText xml:space="preserve"> PAGEREF _Toc373347698 \h </w:instrText>
            </w:r>
            <w:r w:rsidRPr="00E303D7">
              <w:rPr>
                <w:rFonts w:ascii="Times New Roman" w:hAnsi="Times New Roman" w:cs="Times New Roman"/>
                <w:noProof/>
                <w:webHidden/>
                <w:sz w:val="24"/>
                <w:szCs w:val="24"/>
              </w:rPr>
            </w:r>
            <w:r w:rsidRPr="00E303D7">
              <w:rPr>
                <w:rFonts w:ascii="Times New Roman" w:hAnsi="Times New Roman" w:cs="Times New Roman"/>
                <w:noProof/>
                <w:webHidden/>
                <w:sz w:val="24"/>
                <w:szCs w:val="24"/>
              </w:rPr>
              <w:fldChar w:fldCharType="separate"/>
            </w:r>
            <w:r w:rsidR="00AC1500">
              <w:rPr>
                <w:rFonts w:ascii="Times New Roman" w:hAnsi="Times New Roman" w:cs="Times New Roman"/>
                <w:noProof/>
                <w:webHidden/>
                <w:sz w:val="24"/>
                <w:szCs w:val="24"/>
              </w:rPr>
              <w:t>2</w:t>
            </w:r>
            <w:r w:rsidRPr="00E303D7">
              <w:rPr>
                <w:rFonts w:ascii="Times New Roman" w:hAnsi="Times New Roman" w:cs="Times New Roman"/>
                <w:noProof/>
                <w:webHidden/>
                <w:sz w:val="24"/>
                <w:szCs w:val="24"/>
              </w:rPr>
              <w:fldChar w:fldCharType="end"/>
            </w:r>
          </w:hyperlink>
        </w:p>
        <w:p w:rsidR="002F72DC" w:rsidRPr="00E303D7" w:rsidRDefault="00CB143E" w:rsidP="00E303D7">
          <w:pPr>
            <w:pStyle w:val="TOC2"/>
            <w:spacing w:before="120" w:after="0"/>
            <w:rPr>
              <w:rFonts w:ascii="Times New Roman" w:eastAsiaTheme="minorEastAsia" w:hAnsi="Times New Roman" w:cs="Times New Roman"/>
              <w:noProof/>
              <w:sz w:val="24"/>
              <w:szCs w:val="24"/>
            </w:rPr>
          </w:pPr>
          <w:hyperlink w:anchor="_Toc373347699" w:history="1">
            <w:r w:rsidR="002F72DC" w:rsidRPr="00E303D7">
              <w:rPr>
                <w:rStyle w:val="Hyperlink"/>
                <w:rFonts w:ascii="Times New Roman" w:hAnsi="Times New Roman" w:cs="Times New Roman"/>
                <w:noProof/>
                <w:sz w:val="24"/>
                <w:szCs w:val="24"/>
              </w:rPr>
              <w:t>C.</w:t>
            </w:r>
            <w:r w:rsidR="002F72DC" w:rsidRPr="00E303D7">
              <w:rPr>
                <w:rFonts w:ascii="Times New Roman" w:eastAsiaTheme="minorEastAsia" w:hAnsi="Times New Roman" w:cs="Times New Roman"/>
                <w:noProof/>
                <w:sz w:val="24"/>
                <w:szCs w:val="24"/>
              </w:rPr>
              <w:tab/>
            </w:r>
            <w:r w:rsidR="002F72DC" w:rsidRPr="00E303D7">
              <w:rPr>
                <w:rStyle w:val="Hyperlink"/>
                <w:rFonts w:ascii="Times New Roman" w:hAnsi="Times New Roman" w:cs="Times New Roman"/>
                <w:noProof/>
                <w:sz w:val="24"/>
                <w:szCs w:val="24"/>
              </w:rPr>
              <w:t>Pembatasan Masalah</w:t>
            </w:r>
            <w:r w:rsidR="002F72DC" w:rsidRPr="00E303D7">
              <w:rPr>
                <w:rFonts w:ascii="Times New Roman" w:hAnsi="Times New Roman" w:cs="Times New Roman"/>
                <w:noProof/>
                <w:webHidden/>
                <w:sz w:val="24"/>
                <w:szCs w:val="24"/>
              </w:rPr>
              <w:tab/>
            </w:r>
            <w:r w:rsidRPr="00E303D7">
              <w:rPr>
                <w:rFonts w:ascii="Times New Roman" w:hAnsi="Times New Roman" w:cs="Times New Roman"/>
                <w:noProof/>
                <w:webHidden/>
                <w:sz w:val="24"/>
                <w:szCs w:val="24"/>
              </w:rPr>
              <w:fldChar w:fldCharType="begin"/>
            </w:r>
            <w:r w:rsidR="002F72DC" w:rsidRPr="00E303D7">
              <w:rPr>
                <w:rFonts w:ascii="Times New Roman" w:hAnsi="Times New Roman" w:cs="Times New Roman"/>
                <w:noProof/>
                <w:webHidden/>
                <w:sz w:val="24"/>
                <w:szCs w:val="24"/>
              </w:rPr>
              <w:instrText xml:space="preserve"> PAGEREF _Toc373347699 \h </w:instrText>
            </w:r>
            <w:r w:rsidRPr="00E303D7">
              <w:rPr>
                <w:rFonts w:ascii="Times New Roman" w:hAnsi="Times New Roman" w:cs="Times New Roman"/>
                <w:noProof/>
                <w:webHidden/>
                <w:sz w:val="24"/>
                <w:szCs w:val="24"/>
              </w:rPr>
            </w:r>
            <w:r w:rsidRPr="00E303D7">
              <w:rPr>
                <w:rFonts w:ascii="Times New Roman" w:hAnsi="Times New Roman" w:cs="Times New Roman"/>
                <w:noProof/>
                <w:webHidden/>
                <w:sz w:val="24"/>
                <w:szCs w:val="24"/>
              </w:rPr>
              <w:fldChar w:fldCharType="separate"/>
            </w:r>
            <w:r w:rsidR="00AC1500">
              <w:rPr>
                <w:rFonts w:ascii="Times New Roman" w:hAnsi="Times New Roman" w:cs="Times New Roman"/>
                <w:noProof/>
                <w:webHidden/>
                <w:sz w:val="24"/>
                <w:szCs w:val="24"/>
              </w:rPr>
              <w:t>2</w:t>
            </w:r>
            <w:r w:rsidRPr="00E303D7">
              <w:rPr>
                <w:rFonts w:ascii="Times New Roman" w:hAnsi="Times New Roman" w:cs="Times New Roman"/>
                <w:noProof/>
                <w:webHidden/>
                <w:sz w:val="24"/>
                <w:szCs w:val="24"/>
              </w:rPr>
              <w:fldChar w:fldCharType="end"/>
            </w:r>
          </w:hyperlink>
        </w:p>
        <w:p w:rsidR="002F72DC" w:rsidRPr="00E303D7" w:rsidRDefault="00CB143E" w:rsidP="00E303D7">
          <w:pPr>
            <w:pStyle w:val="TOC2"/>
            <w:spacing w:before="120" w:after="0"/>
            <w:rPr>
              <w:rFonts w:ascii="Times New Roman" w:eastAsiaTheme="minorEastAsia" w:hAnsi="Times New Roman" w:cs="Times New Roman"/>
              <w:noProof/>
              <w:sz w:val="24"/>
              <w:szCs w:val="24"/>
            </w:rPr>
          </w:pPr>
          <w:hyperlink w:anchor="_Toc373347700" w:history="1">
            <w:r w:rsidR="002F72DC" w:rsidRPr="00E303D7">
              <w:rPr>
                <w:rStyle w:val="Hyperlink"/>
                <w:rFonts w:ascii="Times New Roman" w:hAnsi="Times New Roman" w:cs="Times New Roman"/>
                <w:noProof/>
                <w:sz w:val="24"/>
                <w:szCs w:val="24"/>
              </w:rPr>
              <w:t>D.</w:t>
            </w:r>
            <w:r w:rsidR="002F72DC" w:rsidRPr="00E303D7">
              <w:rPr>
                <w:rFonts w:ascii="Times New Roman" w:eastAsiaTheme="minorEastAsia" w:hAnsi="Times New Roman" w:cs="Times New Roman"/>
                <w:noProof/>
                <w:sz w:val="24"/>
                <w:szCs w:val="24"/>
              </w:rPr>
              <w:tab/>
            </w:r>
            <w:r w:rsidR="002F72DC" w:rsidRPr="00E303D7">
              <w:rPr>
                <w:rStyle w:val="Hyperlink"/>
                <w:rFonts w:ascii="Times New Roman" w:hAnsi="Times New Roman" w:cs="Times New Roman"/>
                <w:noProof/>
                <w:sz w:val="24"/>
                <w:szCs w:val="24"/>
              </w:rPr>
              <w:t>Perumusan Masalah</w:t>
            </w:r>
            <w:r w:rsidR="002F72DC" w:rsidRPr="00E303D7">
              <w:rPr>
                <w:rFonts w:ascii="Times New Roman" w:hAnsi="Times New Roman" w:cs="Times New Roman"/>
                <w:noProof/>
                <w:webHidden/>
                <w:sz w:val="24"/>
                <w:szCs w:val="24"/>
              </w:rPr>
              <w:tab/>
            </w:r>
            <w:r w:rsidRPr="00E303D7">
              <w:rPr>
                <w:rFonts w:ascii="Times New Roman" w:hAnsi="Times New Roman" w:cs="Times New Roman"/>
                <w:noProof/>
                <w:webHidden/>
                <w:sz w:val="24"/>
                <w:szCs w:val="24"/>
              </w:rPr>
              <w:fldChar w:fldCharType="begin"/>
            </w:r>
            <w:r w:rsidR="002F72DC" w:rsidRPr="00E303D7">
              <w:rPr>
                <w:rFonts w:ascii="Times New Roman" w:hAnsi="Times New Roman" w:cs="Times New Roman"/>
                <w:noProof/>
                <w:webHidden/>
                <w:sz w:val="24"/>
                <w:szCs w:val="24"/>
              </w:rPr>
              <w:instrText xml:space="preserve"> PAGEREF _Toc373347700 \h </w:instrText>
            </w:r>
            <w:r w:rsidRPr="00E303D7">
              <w:rPr>
                <w:rFonts w:ascii="Times New Roman" w:hAnsi="Times New Roman" w:cs="Times New Roman"/>
                <w:noProof/>
                <w:webHidden/>
                <w:sz w:val="24"/>
                <w:szCs w:val="24"/>
              </w:rPr>
            </w:r>
            <w:r w:rsidRPr="00E303D7">
              <w:rPr>
                <w:rFonts w:ascii="Times New Roman" w:hAnsi="Times New Roman" w:cs="Times New Roman"/>
                <w:noProof/>
                <w:webHidden/>
                <w:sz w:val="24"/>
                <w:szCs w:val="24"/>
              </w:rPr>
              <w:fldChar w:fldCharType="separate"/>
            </w:r>
            <w:r w:rsidR="00AC1500">
              <w:rPr>
                <w:rFonts w:ascii="Times New Roman" w:hAnsi="Times New Roman" w:cs="Times New Roman"/>
                <w:noProof/>
                <w:webHidden/>
                <w:sz w:val="24"/>
                <w:szCs w:val="24"/>
              </w:rPr>
              <w:t>3</w:t>
            </w:r>
            <w:r w:rsidRPr="00E303D7">
              <w:rPr>
                <w:rFonts w:ascii="Times New Roman" w:hAnsi="Times New Roman" w:cs="Times New Roman"/>
                <w:noProof/>
                <w:webHidden/>
                <w:sz w:val="24"/>
                <w:szCs w:val="24"/>
              </w:rPr>
              <w:fldChar w:fldCharType="end"/>
            </w:r>
          </w:hyperlink>
        </w:p>
        <w:p w:rsidR="002F72DC" w:rsidRPr="00E303D7" w:rsidRDefault="00CB143E" w:rsidP="00E303D7">
          <w:pPr>
            <w:pStyle w:val="TOC2"/>
            <w:spacing w:before="120" w:after="0"/>
            <w:rPr>
              <w:rFonts w:ascii="Times New Roman" w:eastAsiaTheme="minorEastAsia" w:hAnsi="Times New Roman" w:cs="Times New Roman"/>
              <w:noProof/>
              <w:sz w:val="24"/>
              <w:szCs w:val="24"/>
            </w:rPr>
          </w:pPr>
          <w:hyperlink w:anchor="_Toc373347701" w:history="1">
            <w:r w:rsidR="002F72DC" w:rsidRPr="00E303D7">
              <w:rPr>
                <w:rStyle w:val="Hyperlink"/>
                <w:rFonts w:ascii="Times New Roman" w:hAnsi="Times New Roman" w:cs="Times New Roman"/>
                <w:noProof/>
                <w:sz w:val="24"/>
                <w:szCs w:val="24"/>
              </w:rPr>
              <w:t>E.</w:t>
            </w:r>
            <w:r w:rsidR="002F72DC" w:rsidRPr="00E303D7">
              <w:rPr>
                <w:rFonts w:ascii="Times New Roman" w:eastAsiaTheme="minorEastAsia" w:hAnsi="Times New Roman" w:cs="Times New Roman"/>
                <w:noProof/>
                <w:sz w:val="24"/>
                <w:szCs w:val="24"/>
              </w:rPr>
              <w:tab/>
            </w:r>
            <w:r w:rsidR="002F72DC" w:rsidRPr="00E303D7">
              <w:rPr>
                <w:rStyle w:val="Hyperlink"/>
                <w:rFonts w:ascii="Times New Roman" w:hAnsi="Times New Roman" w:cs="Times New Roman"/>
                <w:noProof/>
                <w:sz w:val="24"/>
                <w:szCs w:val="24"/>
              </w:rPr>
              <w:t>Tujuan Penelitian</w:t>
            </w:r>
            <w:r w:rsidR="002F72DC" w:rsidRPr="00E303D7">
              <w:rPr>
                <w:rFonts w:ascii="Times New Roman" w:hAnsi="Times New Roman" w:cs="Times New Roman"/>
                <w:noProof/>
                <w:webHidden/>
                <w:sz w:val="24"/>
                <w:szCs w:val="24"/>
              </w:rPr>
              <w:tab/>
            </w:r>
            <w:r w:rsidRPr="00E303D7">
              <w:rPr>
                <w:rFonts w:ascii="Times New Roman" w:hAnsi="Times New Roman" w:cs="Times New Roman"/>
                <w:noProof/>
                <w:webHidden/>
                <w:sz w:val="24"/>
                <w:szCs w:val="24"/>
              </w:rPr>
              <w:fldChar w:fldCharType="begin"/>
            </w:r>
            <w:r w:rsidR="002F72DC" w:rsidRPr="00E303D7">
              <w:rPr>
                <w:rFonts w:ascii="Times New Roman" w:hAnsi="Times New Roman" w:cs="Times New Roman"/>
                <w:noProof/>
                <w:webHidden/>
                <w:sz w:val="24"/>
                <w:szCs w:val="24"/>
              </w:rPr>
              <w:instrText xml:space="preserve"> PAGEREF _Toc373347701 \h </w:instrText>
            </w:r>
            <w:r w:rsidRPr="00E303D7">
              <w:rPr>
                <w:rFonts w:ascii="Times New Roman" w:hAnsi="Times New Roman" w:cs="Times New Roman"/>
                <w:noProof/>
                <w:webHidden/>
                <w:sz w:val="24"/>
                <w:szCs w:val="24"/>
              </w:rPr>
            </w:r>
            <w:r w:rsidRPr="00E303D7">
              <w:rPr>
                <w:rFonts w:ascii="Times New Roman" w:hAnsi="Times New Roman" w:cs="Times New Roman"/>
                <w:noProof/>
                <w:webHidden/>
                <w:sz w:val="24"/>
                <w:szCs w:val="24"/>
              </w:rPr>
              <w:fldChar w:fldCharType="separate"/>
            </w:r>
            <w:r w:rsidR="00AC1500">
              <w:rPr>
                <w:rFonts w:ascii="Times New Roman" w:hAnsi="Times New Roman" w:cs="Times New Roman"/>
                <w:noProof/>
                <w:webHidden/>
                <w:sz w:val="24"/>
                <w:szCs w:val="24"/>
              </w:rPr>
              <w:t>3</w:t>
            </w:r>
            <w:r w:rsidRPr="00E303D7">
              <w:rPr>
                <w:rFonts w:ascii="Times New Roman" w:hAnsi="Times New Roman" w:cs="Times New Roman"/>
                <w:noProof/>
                <w:webHidden/>
                <w:sz w:val="24"/>
                <w:szCs w:val="24"/>
              </w:rPr>
              <w:fldChar w:fldCharType="end"/>
            </w:r>
          </w:hyperlink>
        </w:p>
        <w:p w:rsidR="002F72DC" w:rsidRPr="00E303D7" w:rsidRDefault="00CB143E" w:rsidP="00E303D7">
          <w:pPr>
            <w:pStyle w:val="TOC2"/>
            <w:spacing w:before="120" w:after="0"/>
            <w:rPr>
              <w:rFonts w:ascii="Times New Roman" w:eastAsiaTheme="minorEastAsia" w:hAnsi="Times New Roman" w:cs="Times New Roman"/>
              <w:noProof/>
              <w:sz w:val="24"/>
              <w:szCs w:val="24"/>
            </w:rPr>
          </w:pPr>
          <w:hyperlink w:anchor="_Toc373347702" w:history="1">
            <w:r w:rsidR="002F72DC" w:rsidRPr="00E303D7">
              <w:rPr>
                <w:rStyle w:val="Hyperlink"/>
                <w:rFonts w:ascii="Times New Roman" w:hAnsi="Times New Roman" w:cs="Times New Roman"/>
                <w:noProof/>
                <w:sz w:val="24"/>
                <w:szCs w:val="24"/>
              </w:rPr>
              <w:t>F.</w:t>
            </w:r>
            <w:r w:rsidR="002F72DC" w:rsidRPr="00E303D7">
              <w:rPr>
                <w:rFonts w:ascii="Times New Roman" w:eastAsiaTheme="minorEastAsia" w:hAnsi="Times New Roman" w:cs="Times New Roman"/>
                <w:noProof/>
                <w:sz w:val="24"/>
                <w:szCs w:val="24"/>
              </w:rPr>
              <w:tab/>
            </w:r>
            <w:r w:rsidR="002F72DC" w:rsidRPr="00E303D7">
              <w:rPr>
                <w:rStyle w:val="Hyperlink"/>
                <w:rFonts w:ascii="Times New Roman" w:hAnsi="Times New Roman" w:cs="Times New Roman"/>
                <w:noProof/>
                <w:sz w:val="24"/>
                <w:szCs w:val="24"/>
              </w:rPr>
              <w:t>Manfaat Penelitian</w:t>
            </w:r>
            <w:r w:rsidR="002F72DC" w:rsidRPr="00E303D7">
              <w:rPr>
                <w:rFonts w:ascii="Times New Roman" w:hAnsi="Times New Roman" w:cs="Times New Roman"/>
                <w:noProof/>
                <w:webHidden/>
                <w:sz w:val="24"/>
                <w:szCs w:val="24"/>
              </w:rPr>
              <w:tab/>
            </w:r>
            <w:r w:rsidRPr="00E303D7">
              <w:rPr>
                <w:rFonts w:ascii="Times New Roman" w:hAnsi="Times New Roman" w:cs="Times New Roman"/>
                <w:noProof/>
                <w:webHidden/>
                <w:sz w:val="24"/>
                <w:szCs w:val="24"/>
              </w:rPr>
              <w:fldChar w:fldCharType="begin"/>
            </w:r>
            <w:r w:rsidR="002F72DC" w:rsidRPr="00E303D7">
              <w:rPr>
                <w:rFonts w:ascii="Times New Roman" w:hAnsi="Times New Roman" w:cs="Times New Roman"/>
                <w:noProof/>
                <w:webHidden/>
                <w:sz w:val="24"/>
                <w:szCs w:val="24"/>
              </w:rPr>
              <w:instrText xml:space="preserve"> PAGEREF _Toc373347702 \h </w:instrText>
            </w:r>
            <w:r w:rsidRPr="00E303D7">
              <w:rPr>
                <w:rFonts w:ascii="Times New Roman" w:hAnsi="Times New Roman" w:cs="Times New Roman"/>
                <w:noProof/>
                <w:webHidden/>
                <w:sz w:val="24"/>
                <w:szCs w:val="24"/>
              </w:rPr>
            </w:r>
            <w:r w:rsidRPr="00E303D7">
              <w:rPr>
                <w:rFonts w:ascii="Times New Roman" w:hAnsi="Times New Roman" w:cs="Times New Roman"/>
                <w:noProof/>
                <w:webHidden/>
                <w:sz w:val="24"/>
                <w:szCs w:val="24"/>
              </w:rPr>
              <w:fldChar w:fldCharType="separate"/>
            </w:r>
            <w:r w:rsidR="00AC1500">
              <w:rPr>
                <w:rFonts w:ascii="Times New Roman" w:hAnsi="Times New Roman" w:cs="Times New Roman"/>
                <w:noProof/>
                <w:webHidden/>
                <w:sz w:val="24"/>
                <w:szCs w:val="24"/>
              </w:rPr>
              <w:t>3</w:t>
            </w:r>
            <w:r w:rsidRPr="00E303D7">
              <w:rPr>
                <w:rFonts w:ascii="Times New Roman" w:hAnsi="Times New Roman" w:cs="Times New Roman"/>
                <w:noProof/>
                <w:webHidden/>
                <w:sz w:val="24"/>
                <w:szCs w:val="24"/>
              </w:rPr>
              <w:fldChar w:fldCharType="end"/>
            </w:r>
          </w:hyperlink>
        </w:p>
        <w:p w:rsidR="002F72DC" w:rsidRPr="00E303D7" w:rsidRDefault="00CB143E" w:rsidP="00E303D7">
          <w:pPr>
            <w:pStyle w:val="TOC2"/>
            <w:spacing w:before="120" w:after="0"/>
            <w:rPr>
              <w:rFonts w:ascii="Times New Roman" w:eastAsiaTheme="minorEastAsia" w:hAnsi="Times New Roman" w:cs="Times New Roman"/>
              <w:noProof/>
              <w:sz w:val="24"/>
              <w:szCs w:val="24"/>
            </w:rPr>
          </w:pPr>
          <w:hyperlink w:anchor="_Toc373347703" w:history="1">
            <w:r w:rsidR="002F72DC" w:rsidRPr="00E303D7">
              <w:rPr>
                <w:rStyle w:val="Hyperlink"/>
                <w:rFonts w:ascii="Times New Roman" w:hAnsi="Times New Roman" w:cs="Times New Roman"/>
                <w:noProof/>
                <w:sz w:val="24"/>
                <w:szCs w:val="24"/>
              </w:rPr>
              <w:t>G.</w:t>
            </w:r>
            <w:r w:rsidR="002F72DC" w:rsidRPr="00E303D7">
              <w:rPr>
                <w:rFonts w:ascii="Times New Roman" w:eastAsiaTheme="minorEastAsia" w:hAnsi="Times New Roman" w:cs="Times New Roman"/>
                <w:noProof/>
                <w:sz w:val="24"/>
                <w:szCs w:val="24"/>
              </w:rPr>
              <w:tab/>
            </w:r>
            <w:r w:rsidR="002F72DC" w:rsidRPr="00E303D7">
              <w:rPr>
                <w:rStyle w:val="Hyperlink"/>
                <w:rFonts w:ascii="Times New Roman" w:hAnsi="Times New Roman" w:cs="Times New Roman"/>
                <w:noProof/>
                <w:sz w:val="24"/>
                <w:szCs w:val="24"/>
              </w:rPr>
              <w:t>Definisi Operasional</w:t>
            </w:r>
            <w:r w:rsidR="002F72DC" w:rsidRPr="00E303D7">
              <w:rPr>
                <w:rFonts w:ascii="Times New Roman" w:hAnsi="Times New Roman" w:cs="Times New Roman"/>
                <w:noProof/>
                <w:webHidden/>
                <w:sz w:val="24"/>
                <w:szCs w:val="24"/>
              </w:rPr>
              <w:tab/>
            </w:r>
            <w:r w:rsidRPr="00E303D7">
              <w:rPr>
                <w:rFonts w:ascii="Times New Roman" w:hAnsi="Times New Roman" w:cs="Times New Roman"/>
                <w:noProof/>
                <w:webHidden/>
                <w:sz w:val="24"/>
                <w:szCs w:val="24"/>
              </w:rPr>
              <w:fldChar w:fldCharType="begin"/>
            </w:r>
            <w:r w:rsidR="002F72DC" w:rsidRPr="00E303D7">
              <w:rPr>
                <w:rFonts w:ascii="Times New Roman" w:hAnsi="Times New Roman" w:cs="Times New Roman"/>
                <w:noProof/>
                <w:webHidden/>
                <w:sz w:val="24"/>
                <w:szCs w:val="24"/>
              </w:rPr>
              <w:instrText xml:space="preserve"> PAGEREF _Toc373347703 \h </w:instrText>
            </w:r>
            <w:r w:rsidRPr="00E303D7">
              <w:rPr>
                <w:rFonts w:ascii="Times New Roman" w:hAnsi="Times New Roman" w:cs="Times New Roman"/>
                <w:noProof/>
                <w:webHidden/>
                <w:sz w:val="24"/>
                <w:szCs w:val="24"/>
              </w:rPr>
            </w:r>
            <w:r w:rsidRPr="00E303D7">
              <w:rPr>
                <w:rFonts w:ascii="Times New Roman" w:hAnsi="Times New Roman" w:cs="Times New Roman"/>
                <w:noProof/>
                <w:webHidden/>
                <w:sz w:val="24"/>
                <w:szCs w:val="24"/>
              </w:rPr>
              <w:fldChar w:fldCharType="separate"/>
            </w:r>
            <w:r w:rsidR="00AC1500">
              <w:rPr>
                <w:rFonts w:ascii="Times New Roman" w:hAnsi="Times New Roman" w:cs="Times New Roman"/>
                <w:noProof/>
                <w:webHidden/>
                <w:sz w:val="24"/>
                <w:szCs w:val="24"/>
              </w:rPr>
              <w:t>4</w:t>
            </w:r>
            <w:r w:rsidRPr="00E303D7">
              <w:rPr>
                <w:rFonts w:ascii="Times New Roman" w:hAnsi="Times New Roman" w:cs="Times New Roman"/>
                <w:noProof/>
                <w:webHidden/>
                <w:sz w:val="24"/>
                <w:szCs w:val="24"/>
              </w:rPr>
              <w:fldChar w:fldCharType="end"/>
            </w:r>
          </w:hyperlink>
        </w:p>
        <w:p w:rsidR="002F72DC" w:rsidRPr="0052234D" w:rsidRDefault="00CB143E" w:rsidP="00E303D7">
          <w:pPr>
            <w:pStyle w:val="TOC1"/>
            <w:tabs>
              <w:tab w:val="right" w:leader="dot" w:pos="7928"/>
            </w:tabs>
            <w:spacing w:before="120" w:after="0"/>
            <w:rPr>
              <w:rFonts w:ascii="Times New Roman" w:eastAsiaTheme="minorEastAsia" w:hAnsi="Times New Roman" w:cs="Times New Roman"/>
              <w:b/>
              <w:noProof/>
              <w:sz w:val="24"/>
              <w:szCs w:val="24"/>
            </w:rPr>
          </w:pPr>
          <w:hyperlink w:anchor="_Toc373347704" w:history="1">
            <w:r w:rsidR="002F72DC" w:rsidRPr="0052234D">
              <w:rPr>
                <w:rStyle w:val="Hyperlink"/>
                <w:rFonts w:ascii="Times New Roman" w:hAnsi="Times New Roman" w:cs="Times New Roman"/>
                <w:b/>
                <w:noProof/>
                <w:sz w:val="24"/>
                <w:szCs w:val="24"/>
              </w:rPr>
              <w:t>BAB II</w:t>
            </w:r>
          </w:hyperlink>
          <w:hyperlink w:anchor="_Toc373347705" w:history="1">
            <w:r w:rsidR="002F72DC" w:rsidRPr="0052234D">
              <w:rPr>
                <w:rStyle w:val="Hyperlink"/>
                <w:rFonts w:ascii="Times New Roman" w:hAnsi="Times New Roman" w:cs="Times New Roman"/>
                <w:b/>
                <w:noProof/>
                <w:sz w:val="24"/>
                <w:szCs w:val="24"/>
              </w:rPr>
              <w:t>KAJIAN PUSTAKA</w:t>
            </w:r>
            <w:r w:rsidR="002F72DC" w:rsidRPr="0052234D">
              <w:rPr>
                <w:rFonts w:ascii="Times New Roman" w:hAnsi="Times New Roman" w:cs="Times New Roman"/>
                <w:b/>
                <w:noProof/>
                <w:webHidden/>
                <w:sz w:val="24"/>
                <w:szCs w:val="24"/>
              </w:rPr>
              <w:tab/>
            </w:r>
            <w:r w:rsidRPr="0052234D">
              <w:rPr>
                <w:rFonts w:ascii="Times New Roman" w:hAnsi="Times New Roman" w:cs="Times New Roman"/>
                <w:b/>
                <w:noProof/>
                <w:webHidden/>
                <w:sz w:val="24"/>
                <w:szCs w:val="24"/>
              </w:rPr>
              <w:fldChar w:fldCharType="begin"/>
            </w:r>
            <w:r w:rsidR="002F72DC" w:rsidRPr="0052234D">
              <w:rPr>
                <w:rFonts w:ascii="Times New Roman" w:hAnsi="Times New Roman" w:cs="Times New Roman"/>
                <w:b/>
                <w:noProof/>
                <w:webHidden/>
                <w:sz w:val="24"/>
                <w:szCs w:val="24"/>
              </w:rPr>
              <w:instrText xml:space="preserve"> PAGEREF _Toc373347705 \h </w:instrText>
            </w:r>
            <w:r w:rsidRPr="0052234D">
              <w:rPr>
                <w:rFonts w:ascii="Times New Roman" w:hAnsi="Times New Roman" w:cs="Times New Roman"/>
                <w:b/>
                <w:noProof/>
                <w:webHidden/>
                <w:sz w:val="24"/>
                <w:szCs w:val="24"/>
              </w:rPr>
            </w:r>
            <w:r w:rsidRPr="0052234D">
              <w:rPr>
                <w:rFonts w:ascii="Times New Roman" w:hAnsi="Times New Roman" w:cs="Times New Roman"/>
                <w:b/>
                <w:noProof/>
                <w:webHidden/>
                <w:sz w:val="24"/>
                <w:szCs w:val="24"/>
              </w:rPr>
              <w:fldChar w:fldCharType="separate"/>
            </w:r>
            <w:r w:rsidR="00AC1500">
              <w:rPr>
                <w:rFonts w:ascii="Times New Roman" w:hAnsi="Times New Roman" w:cs="Times New Roman"/>
                <w:b/>
                <w:noProof/>
                <w:webHidden/>
                <w:sz w:val="24"/>
                <w:szCs w:val="24"/>
              </w:rPr>
              <w:t>5</w:t>
            </w:r>
            <w:r w:rsidRPr="0052234D">
              <w:rPr>
                <w:rFonts w:ascii="Times New Roman" w:hAnsi="Times New Roman" w:cs="Times New Roman"/>
                <w:b/>
                <w:noProof/>
                <w:webHidden/>
                <w:sz w:val="24"/>
                <w:szCs w:val="24"/>
              </w:rPr>
              <w:fldChar w:fldCharType="end"/>
            </w:r>
          </w:hyperlink>
        </w:p>
        <w:p w:rsidR="002F72DC" w:rsidRPr="00E303D7" w:rsidRDefault="00CB143E" w:rsidP="00E303D7">
          <w:pPr>
            <w:pStyle w:val="TOC2"/>
            <w:spacing w:before="120" w:after="0"/>
            <w:rPr>
              <w:rFonts w:ascii="Times New Roman" w:eastAsiaTheme="minorEastAsia" w:hAnsi="Times New Roman" w:cs="Times New Roman"/>
              <w:noProof/>
              <w:sz w:val="24"/>
              <w:szCs w:val="24"/>
            </w:rPr>
          </w:pPr>
          <w:hyperlink w:anchor="_Toc373347706" w:history="1">
            <w:r w:rsidR="002F72DC" w:rsidRPr="00E303D7">
              <w:rPr>
                <w:rStyle w:val="Hyperlink"/>
                <w:rFonts w:ascii="Times New Roman" w:hAnsi="Times New Roman" w:cs="Times New Roman"/>
                <w:noProof/>
                <w:sz w:val="24"/>
                <w:szCs w:val="24"/>
              </w:rPr>
              <w:t>A.</w:t>
            </w:r>
            <w:r w:rsidR="002F72DC" w:rsidRPr="00E303D7">
              <w:rPr>
                <w:rFonts w:ascii="Times New Roman" w:eastAsiaTheme="minorEastAsia" w:hAnsi="Times New Roman" w:cs="Times New Roman"/>
                <w:noProof/>
                <w:sz w:val="24"/>
                <w:szCs w:val="24"/>
              </w:rPr>
              <w:tab/>
            </w:r>
            <w:r w:rsidR="002F72DC" w:rsidRPr="00E303D7">
              <w:rPr>
                <w:rStyle w:val="Hyperlink"/>
                <w:rFonts w:ascii="Times New Roman" w:hAnsi="Times New Roman" w:cs="Times New Roman"/>
                <w:noProof/>
                <w:sz w:val="24"/>
                <w:szCs w:val="24"/>
              </w:rPr>
              <w:t>Program Bidikmisi</w:t>
            </w:r>
            <w:r w:rsidR="002F72DC" w:rsidRPr="00E303D7">
              <w:rPr>
                <w:rFonts w:ascii="Times New Roman" w:hAnsi="Times New Roman" w:cs="Times New Roman"/>
                <w:noProof/>
                <w:webHidden/>
                <w:sz w:val="24"/>
                <w:szCs w:val="24"/>
              </w:rPr>
              <w:tab/>
            </w:r>
            <w:r w:rsidRPr="00E303D7">
              <w:rPr>
                <w:rFonts w:ascii="Times New Roman" w:hAnsi="Times New Roman" w:cs="Times New Roman"/>
                <w:noProof/>
                <w:webHidden/>
                <w:sz w:val="24"/>
                <w:szCs w:val="24"/>
              </w:rPr>
              <w:fldChar w:fldCharType="begin"/>
            </w:r>
            <w:r w:rsidR="002F72DC" w:rsidRPr="00E303D7">
              <w:rPr>
                <w:rFonts w:ascii="Times New Roman" w:hAnsi="Times New Roman" w:cs="Times New Roman"/>
                <w:noProof/>
                <w:webHidden/>
                <w:sz w:val="24"/>
                <w:szCs w:val="24"/>
              </w:rPr>
              <w:instrText xml:space="preserve"> PAGEREF _Toc373347706 \h </w:instrText>
            </w:r>
            <w:r w:rsidRPr="00E303D7">
              <w:rPr>
                <w:rFonts w:ascii="Times New Roman" w:hAnsi="Times New Roman" w:cs="Times New Roman"/>
                <w:noProof/>
                <w:webHidden/>
                <w:sz w:val="24"/>
                <w:szCs w:val="24"/>
              </w:rPr>
            </w:r>
            <w:r w:rsidRPr="00E303D7">
              <w:rPr>
                <w:rFonts w:ascii="Times New Roman" w:hAnsi="Times New Roman" w:cs="Times New Roman"/>
                <w:noProof/>
                <w:webHidden/>
                <w:sz w:val="24"/>
                <w:szCs w:val="24"/>
              </w:rPr>
              <w:fldChar w:fldCharType="separate"/>
            </w:r>
            <w:r w:rsidR="00AC1500">
              <w:rPr>
                <w:rFonts w:ascii="Times New Roman" w:hAnsi="Times New Roman" w:cs="Times New Roman"/>
                <w:noProof/>
                <w:webHidden/>
                <w:sz w:val="24"/>
                <w:szCs w:val="24"/>
              </w:rPr>
              <w:t>5</w:t>
            </w:r>
            <w:r w:rsidRPr="00E303D7">
              <w:rPr>
                <w:rFonts w:ascii="Times New Roman" w:hAnsi="Times New Roman" w:cs="Times New Roman"/>
                <w:noProof/>
                <w:webHidden/>
                <w:sz w:val="24"/>
                <w:szCs w:val="24"/>
              </w:rPr>
              <w:fldChar w:fldCharType="end"/>
            </w:r>
          </w:hyperlink>
        </w:p>
        <w:p w:rsidR="002F72DC" w:rsidRPr="00E303D7" w:rsidRDefault="00CB143E" w:rsidP="00E303D7">
          <w:pPr>
            <w:pStyle w:val="TOC2"/>
            <w:spacing w:before="120" w:after="0"/>
            <w:rPr>
              <w:rFonts w:ascii="Times New Roman" w:eastAsiaTheme="minorEastAsia" w:hAnsi="Times New Roman" w:cs="Times New Roman"/>
              <w:noProof/>
              <w:sz w:val="24"/>
              <w:szCs w:val="24"/>
            </w:rPr>
          </w:pPr>
          <w:hyperlink w:anchor="_Toc373347707" w:history="1">
            <w:r w:rsidR="002F72DC" w:rsidRPr="00E303D7">
              <w:rPr>
                <w:rStyle w:val="Hyperlink"/>
                <w:rFonts w:ascii="Times New Roman" w:hAnsi="Times New Roman" w:cs="Times New Roman"/>
                <w:noProof/>
                <w:sz w:val="24"/>
                <w:szCs w:val="24"/>
              </w:rPr>
              <w:t>B.</w:t>
            </w:r>
            <w:r w:rsidR="002F72DC" w:rsidRPr="00E303D7">
              <w:rPr>
                <w:rFonts w:ascii="Times New Roman" w:eastAsiaTheme="minorEastAsia" w:hAnsi="Times New Roman" w:cs="Times New Roman"/>
                <w:noProof/>
                <w:sz w:val="24"/>
                <w:szCs w:val="24"/>
              </w:rPr>
              <w:tab/>
            </w:r>
            <w:r w:rsidR="002F72DC" w:rsidRPr="00E303D7">
              <w:rPr>
                <w:rStyle w:val="Hyperlink"/>
                <w:rFonts w:ascii="Times New Roman" w:hAnsi="Times New Roman" w:cs="Times New Roman"/>
                <w:noProof/>
                <w:sz w:val="24"/>
                <w:szCs w:val="24"/>
              </w:rPr>
              <w:t>Pola Kehidupan Akademik Mahasiswa</w:t>
            </w:r>
            <w:r w:rsidR="002F72DC" w:rsidRPr="00E303D7">
              <w:rPr>
                <w:rFonts w:ascii="Times New Roman" w:hAnsi="Times New Roman" w:cs="Times New Roman"/>
                <w:noProof/>
                <w:webHidden/>
                <w:sz w:val="24"/>
                <w:szCs w:val="24"/>
              </w:rPr>
              <w:tab/>
            </w:r>
            <w:r w:rsidRPr="00E303D7">
              <w:rPr>
                <w:rFonts w:ascii="Times New Roman" w:hAnsi="Times New Roman" w:cs="Times New Roman"/>
                <w:noProof/>
                <w:webHidden/>
                <w:sz w:val="24"/>
                <w:szCs w:val="24"/>
              </w:rPr>
              <w:fldChar w:fldCharType="begin"/>
            </w:r>
            <w:r w:rsidR="002F72DC" w:rsidRPr="00E303D7">
              <w:rPr>
                <w:rFonts w:ascii="Times New Roman" w:hAnsi="Times New Roman" w:cs="Times New Roman"/>
                <w:noProof/>
                <w:webHidden/>
                <w:sz w:val="24"/>
                <w:szCs w:val="24"/>
              </w:rPr>
              <w:instrText xml:space="preserve"> PAGEREF _Toc373347707 \h </w:instrText>
            </w:r>
            <w:r w:rsidRPr="00E303D7">
              <w:rPr>
                <w:rFonts w:ascii="Times New Roman" w:hAnsi="Times New Roman" w:cs="Times New Roman"/>
                <w:noProof/>
                <w:webHidden/>
                <w:sz w:val="24"/>
                <w:szCs w:val="24"/>
              </w:rPr>
            </w:r>
            <w:r w:rsidRPr="00E303D7">
              <w:rPr>
                <w:rFonts w:ascii="Times New Roman" w:hAnsi="Times New Roman" w:cs="Times New Roman"/>
                <w:noProof/>
                <w:webHidden/>
                <w:sz w:val="24"/>
                <w:szCs w:val="24"/>
              </w:rPr>
              <w:fldChar w:fldCharType="separate"/>
            </w:r>
            <w:r w:rsidR="00AC1500">
              <w:rPr>
                <w:rFonts w:ascii="Times New Roman" w:hAnsi="Times New Roman" w:cs="Times New Roman"/>
                <w:noProof/>
                <w:webHidden/>
                <w:sz w:val="24"/>
                <w:szCs w:val="24"/>
              </w:rPr>
              <w:t>7</w:t>
            </w:r>
            <w:r w:rsidRPr="00E303D7">
              <w:rPr>
                <w:rFonts w:ascii="Times New Roman" w:hAnsi="Times New Roman" w:cs="Times New Roman"/>
                <w:noProof/>
                <w:webHidden/>
                <w:sz w:val="24"/>
                <w:szCs w:val="24"/>
              </w:rPr>
              <w:fldChar w:fldCharType="end"/>
            </w:r>
          </w:hyperlink>
        </w:p>
        <w:p w:rsidR="002F72DC" w:rsidRPr="00E303D7" w:rsidRDefault="00CB143E" w:rsidP="00E303D7">
          <w:pPr>
            <w:pStyle w:val="TOC2"/>
            <w:spacing w:before="120" w:after="0"/>
            <w:rPr>
              <w:rFonts w:ascii="Times New Roman" w:eastAsiaTheme="minorEastAsia" w:hAnsi="Times New Roman" w:cs="Times New Roman"/>
              <w:noProof/>
              <w:sz w:val="24"/>
              <w:szCs w:val="24"/>
            </w:rPr>
          </w:pPr>
          <w:hyperlink w:anchor="_Toc373347708" w:history="1">
            <w:r w:rsidR="002F72DC" w:rsidRPr="00E303D7">
              <w:rPr>
                <w:rStyle w:val="Hyperlink"/>
                <w:rFonts w:ascii="Times New Roman" w:hAnsi="Times New Roman" w:cs="Times New Roman"/>
                <w:noProof/>
                <w:sz w:val="24"/>
                <w:szCs w:val="24"/>
              </w:rPr>
              <w:t>C.</w:t>
            </w:r>
            <w:r w:rsidR="002F72DC" w:rsidRPr="00E303D7">
              <w:rPr>
                <w:rFonts w:ascii="Times New Roman" w:eastAsiaTheme="minorEastAsia" w:hAnsi="Times New Roman" w:cs="Times New Roman"/>
                <w:noProof/>
                <w:sz w:val="24"/>
                <w:szCs w:val="24"/>
              </w:rPr>
              <w:tab/>
            </w:r>
            <w:r w:rsidR="002F72DC" w:rsidRPr="00E303D7">
              <w:rPr>
                <w:rStyle w:val="Hyperlink"/>
                <w:rFonts w:ascii="Times New Roman" w:hAnsi="Times New Roman" w:cs="Times New Roman"/>
                <w:noProof/>
                <w:sz w:val="24"/>
                <w:szCs w:val="24"/>
              </w:rPr>
              <w:t>Kerangka Berfikir</w:t>
            </w:r>
            <w:r w:rsidR="002F72DC" w:rsidRPr="00E303D7">
              <w:rPr>
                <w:rFonts w:ascii="Times New Roman" w:hAnsi="Times New Roman" w:cs="Times New Roman"/>
                <w:noProof/>
                <w:webHidden/>
                <w:sz w:val="24"/>
                <w:szCs w:val="24"/>
              </w:rPr>
              <w:tab/>
            </w:r>
            <w:r w:rsidRPr="00E303D7">
              <w:rPr>
                <w:rFonts w:ascii="Times New Roman" w:hAnsi="Times New Roman" w:cs="Times New Roman"/>
                <w:noProof/>
                <w:webHidden/>
                <w:sz w:val="24"/>
                <w:szCs w:val="24"/>
              </w:rPr>
              <w:fldChar w:fldCharType="begin"/>
            </w:r>
            <w:r w:rsidR="002F72DC" w:rsidRPr="00E303D7">
              <w:rPr>
                <w:rFonts w:ascii="Times New Roman" w:hAnsi="Times New Roman" w:cs="Times New Roman"/>
                <w:noProof/>
                <w:webHidden/>
                <w:sz w:val="24"/>
                <w:szCs w:val="24"/>
              </w:rPr>
              <w:instrText xml:space="preserve"> PAGEREF _Toc373347708 \h </w:instrText>
            </w:r>
            <w:r w:rsidRPr="00E303D7">
              <w:rPr>
                <w:rFonts w:ascii="Times New Roman" w:hAnsi="Times New Roman" w:cs="Times New Roman"/>
                <w:noProof/>
                <w:webHidden/>
                <w:sz w:val="24"/>
                <w:szCs w:val="24"/>
              </w:rPr>
            </w:r>
            <w:r w:rsidRPr="00E303D7">
              <w:rPr>
                <w:rFonts w:ascii="Times New Roman" w:hAnsi="Times New Roman" w:cs="Times New Roman"/>
                <w:noProof/>
                <w:webHidden/>
                <w:sz w:val="24"/>
                <w:szCs w:val="24"/>
              </w:rPr>
              <w:fldChar w:fldCharType="separate"/>
            </w:r>
            <w:r w:rsidR="00AC1500">
              <w:rPr>
                <w:rFonts w:ascii="Times New Roman" w:hAnsi="Times New Roman" w:cs="Times New Roman"/>
                <w:noProof/>
                <w:webHidden/>
                <w:sz w:val="24"/>
                <w:szCs w:val="24"/>
              </w:rPr>
              <w:t>9</w:t>
            </w:r>
            <w:r w:rsidRPr="00E303D7">
              <w:rPr>
                <w:rFonts w:ascii="Times New Roman" w:hAnsi="Times New Roman" w:cs="Times New Roman"/>
                <w:noProof/>
                <w:webHidden/>
                <w:sz w:val="24"/>
                <w:szCs w:val="24"/>
              </w:rPr>
              <w:fldChar w:fldCharType="end"/>
            </w:r>
          </w:hyperlink>
        </w:p>
        <w:p w:rsidR="002F72DC" w:rsidRPr="00E303D7" w:rsidRDefault="00CB143E" w:rsidP="00E303D7">
          <w:pPr>
            <w:pStyle w:val="TOC2"/>
            <w:spacing w:before="120" w:after="0"/>
            <w:rPr>
              <w:rFonts w:ascii="Times New Roman" w:eastAsiaTheme="minorEastAsia" w:hAnsi="Times New Roman" w:cs="Times New Roman"/>
              <w:noProof/>
              <w:sz w:val="24"/>
              <w:szCs w:val="24"/>
            </w:rPr>
          </w:pPr>
          <w:hyperlink w:anchor="_Toc373347709" w:history="1">
            <w:r w:rsidR="002F72DC" w:rsidRPr="00E303D7">
              <w:rPr>
                <w:rStyle w:val="Hyperlink"/>
                <w:rFonts w:ascii="Times New Roman" w:hAnsi="Times New Roman" w:cs="Times New Roman"/>
                <w:noProof/>
                <w:sz w:val="24"/>
                <w:szCs w:val="24"/>
              </w:rPr>
              <w:t>D.</w:t>
            </w:r>
            <w:r w:rsidR="002F72DC" w:rsidRPr="00E303D7">
              <w:rPr>
                <w:rFonts w:ascii="Times New Roman" w:eastAsiaTheme="minorEastAsia" w:hAnsi="Times New Roman" w:cs="Times New Roman"/>
                <w:noProof/>
                <w:sz w:val="24"/>
                <w:szCs w:val="24"/>
              </w:rPr>
              <w:tab/>
            </w:r>
            <w:r w:rsidR="002F72DC" w:rsidRPr="00E303D7">
              <w:rPr>
                <w:rStyle w:val="Hyperlink"/>
                <w:rFonts w:ascii="Times New Roman" w:hAnsi="Times New Roman" w:cs="Times New Roman"/>
                <w:noProof/>
                <w:sz w:val="24"/>
                <w:szCs w:val="24"/>
              </w:rPr>
              <w:t>Pertanyaan dan Hipotesis Penelitian</w:t>
            </w:r>
            <w:r w:rsidR="002F72DC" w:rsidRPr="00E303D7">
              <w:rPr>
                <w:rFonts w:ascii="Times New Roman" w:hAnsi="Times New Roman" w:cs="Times New Roman"/>
                <w:noProof/>
                <w:webHidden/>
                <w:sz w:val="24"/>
                <w:szCs w:val="24"/>
              </w:rPr>
              <w:tab/>
            </w:r>
            <w:r w:rsidRPr="00E303D7">
              <w:rPr>
                <w:rFonts w:ascii="Times New Roman" w:hAnsi="Times New Roman" w:cs="Times New Roman"/>
                <w:noProof/>
                <w:webHidden/>
                <w:sz w:val="24"/>
                <w:szCs w:val="24"/>
              </w:rPr>
              <w:fldChar w:fldCharType="begin"/>
            </w:r>
            <w:r w:rsidR="002F72DC" w:rsidRPr="00E303D7">
              <w:rPr>
                <w:rFonts w:ascii="Times New Roman" w:hAnsi="Times New Roman" w:cs="Times New Roman"/>
                <w:noProof/>
                <w:webHidden/>
                <w:sz w:val="24"/>
                <w:szCs w:val="24"/>
              </w:rPr>
              <w:instrText xml:space="preserve"> PAGEREF _Toc373347709 \h </w:instrText>
            </w:r>
            <w:r w:rsidRPr="00E303D7">
              <w:rPr>
                <w:rFonts w:ascii="Times New Roman" w:hAnsi="Times New Roman" w:cs="Times New Roman"/>
                <w:noProof/>
                <w:webHidden/>
                <w:sz w:val="24"/>
                <w:szCs w:val="24"/>
              </w:rPr>
            </w:r>
            <w:r w:rsidRPr="00E303D7">
              <w:rPr>
                <w:rFonts w:ascii="Times New Roman" w:hAnsi="Times New Roman" w:cs="Times New Roman"/>
                <w:noProof/>
                <w:webHidden/>
                <w:sz w:val="24"/>
                <w:szCs w:val="24"/>
              </w:rPr>
              <w:fldChar w:fldCharType="separate"/>
            </w:r>
            <w:r w:rsidR="00AC1500">
              <w:rPr>
                <w:rFonts w:ascii="Times New Roman" w:hAnsi="Times New Roman" w:cs="Times New Roman"/>
                <w:noProof/>
                <w:webHidden/>
                <w:sz w:val="24"/>
                <w:szCs w:val="24"/>
              </w:rPr>
              <w:t>10</w:t>
            </w:r>
            <w:r w:rsidRPr="00E303D7">
              <w:rPr>
                <w:rFonts w:ascii="Times New Roman" w:hAnsi="Times New Roman" w:cs="Times New Roman"/>
                <w:noProof/>
                <w:webHidden/>
                <w:sz w:val="24"/>
                <w:szCs w:val="24"/>
              </w:rPr>
              <w:fldChar w:fldCharType="end"/>
            </w:r>
          </w:hyperlink>
        </w:p>
        <w:p w:rsidR="002F72DC" w:rsidRPr="0052234D" w:rsidRDefault="00CB143E" w:rsidP="00E303D7">
          <w:pPr>
            <w:pStyle w:val="TOC1"/>
            <w:tabs>
              <w:tab w:val="right" w:leader="dot" w:pos="7928"/>
            </w:tabs>
            <w:spacing w:before="120" w:after="0"/>
            <w:rPr>
              <w:rFonts w:ascii="Times New Roman" w:eastAsiaTheme="minorEastAsia" w:hAnsi="Times New Roman" w:cs="Times New Roman"/>
              <w:b/>
              <w:noProof/>
              <w:sz w:val="24"/>
              <w:szCs w:val="24"/>
            </w:rPr>
          </w:pPr>
          <w:hyperlink w:anchor="_Toc373347710" w:history="1">
            <w:r w:rsidR="002F72DC" w:rsidRPr="0052234D">
              <w:rPr>
                <w:rStyle w:val="Hyperlink"/>
                <w:rFonts w:ascii="Times New Roman" w:hAnsi="Times New Roman" w:cs="Times New Roman"/>
                <w:b/>
                <w:noProof/>
                <w:sz w:val="24"/>
                <w:szCs w:val="24"/>
              </w:rPr>
              <w:t>BAB III</w:t>
            </w:r>
          </w:hyperlink>
          <w:hyperlink w:anchor="_Toc373347711" w:history="1">
            <w:r w:rsidR="002F72DC" w:rsidRPr="0052234D">
              <w:rPr>
                <w:rStyle w:val="Hyperlink"/>
                <w:rFonts w:ascii="Times New Roman" w:hAnsi="Times New Roman" w:cs="Times New Roman"/>
                <w:b/>
                <w:noProof/>
                <w:sz w:val="24"/>
                <w:szCs w:val="24"/>
              </w:rPr>
              <w:t>METODE PENELITIAN</w:t>
            </w:r>
            <w:r w:rsidR="002F72DC" w:rsidRPr="0052234D">
              <w:rPr>
                <w:rFonts w:ascii="Times New Roman" w:hAnsi="Times New Roman" w:cs="Times New Roman"/>
                <w:b/>
                <w:noProof/>
                <w:webHidden/>
                <w:sz w:val="24"/>
                <w:szCs w:val="24"/>
              </w:rPr>
              <w:tab/>
            </w:r>
            <w:r w:rsidRPr="0052234D">
              <w:rPr>
                <w:rFonts w:ascii="Times New Roman" w:hAnsi="Times New Roman" w:cs="Times New Roman"/>
                <w:b/>
                <w:noProof/>
                <w:webHidden/>
                <w:sz w:val="24"/>
                <w:szCs w:val="24"/>
              </w:rPr>
              <w:fldChar w:fldCharType="begin"/>
            </w:r>
            <w:r w:rsidR="002F72DC" w:rsidRPr="0052234D">
              <w:rPr>
                <w:rFonts w:ascii="Times New Roman" w:hAnsi="Times New Roman" w:cs="Times New Roman"/>
                <w:b/>
                <w:noProof/>
                <w:webHidden/>
                <w:sz w:val="24"/>
                <w:szCs w:val="24"/>
              </w:rPr>
              <w:instrText xml:space="preserve"> PAGEREF _Toc373347711 \h </w:instrText>
            </w:r>
            <w:r w:rsidRPr="0052234D">
              <w:rPr>
                <w:rFonts w:ascii="Times New Roman" w:hAnsi="Times New Roman" w:cs="Times New Roman"/>
                <w:b/>
                <w:noProof/>
                <w:webHidden/>
                <w:sz w:val="24"/>
                <w:szCs w:val="24"/>
              </w:rPr>
            </w:r>
            <w:r w:rsidRPr="0052234D">
              <w:rPr>
                <w:rFonts w:ascii="Times New Roman" w:hAnsi="Times New Roman" w:cs="Times New Roman"/>
                <w:b/>
                <w:noProof/>
                <w:webHidden/>
                <w:sz w:val="24"/>
                <w:szCs w:val="24"/>
              </w:rPr>
              <w:fldChar w:fldCharType="separate"/>
            </w:r>
            <w:r w:rsidR="00AC1500">
              <w:rPr>
                <w:rFonts w:ascii="Times New Roman" w:hAnsi="Times New Roman" w:cs="Times New Roman"/>
                <w:b/>
                <w:noProof/>
                <w:webHidden/>
                <w:sz w:val="24"/>
                <w:szCs w:val="24"/>
              </w:rPr>
              <w:t>11</w:t>
            </w:r>
            <w:r w:rsidRPr="0052234D">
              <w:rPr>
                <w:rFonts w:ascii="Times New Roman" w:hAnsi="Times New Roman" w:cs="Times New Roman"/>
                <w:b/>
                <w:noProof/>
                <w:webHidden/>
                <w:sz w:val="24"/>
                <w:szCs w:val="24"/>
              </w:rPr>
              <w:fldChar w:fldCharType="end"/>
            </w:r>
          </w:hyperlink>
        </w:p>
        <w:p w:rsidR="002F72DC" w:rsidRPr="00E303D7" w:rsidRDefault="00CB143E" w:rsidP="00E303D7">
          <w:pPr>
            <w:pStyle w:val="TOC2"/>
            <w:spacing w:before="120" w:after="0"/>
            <w:rPr>
              <w:rFonts w:ascii="Times New Roman" w:eastAsiaTheme="minorEastAsia" w:hAnsi="Times New Roman" w:cs="Times New Roman"/>
              <w:noProof/>
              <w:sz w:val="24"/>
              <w:szCs w:val="24"/>
            </w:rPr>
          </w:pPr>
          <w:hyperlink w:anchor="_Toc373347712" w:history="1">
            <w:r w:rsidR="002F72DC" w:rsidRPr="00E303D7">
              <w:rPr>
                <w:rStyle w:val="Hyperlink"/>
                <w:rFonts w:ascii="Times New Roman" w:hAnsi="Times New Roman" w:cs="Times New Roman"/>
                <w:noProof/>
                <w:sz w:val="24"/>
                <w:szCs w:val="24"/>
              </w:rPr>
              <w:t>A.</w:t>
            </w:r>
            <w:r w:rsidR="002F72DC" w:rsidRPr="00E303D7">
              <w:rPr>
                <w:rFonts w:ascii="Times New Roman" w:eastAsiaTheme="minorEastAsia" w:hAnsi="Times New Roman" w:cs="Times New Roman"/>
                <w:noProof/>
                <w:sz w:val="24"/>
                <w:szCs w:val="24"/>
              </w:rPr>
              <w:tab/>
            </w:r>
            <w:r w:rsidR="002F72DC" w:rsidRPr="00E303D7">
              <w:rPr>
                <w:rStyle w:val="Hyperlink"/>
                <w:rFonts w:ascii="Times New Roman" w:hAnsi="Times New Roman" w:cs="Times New Roman"/>
                <w:noProof/>
                <w:sz w:val="24"/>
                <w:szCs w:val="24"/>
              </w:rPr>
              <w:t>Pendekatan Penelitian</w:t>
            </w:r>
            <w:r w:rsidR="002F72DC" w:rsidRPr="00E303D7">
              <w:rPr>
                <w:rFonts w:ascii="Times New Roman" w:hAnsi="Times New Roman" w:cs="Times New Roman"/>
                <w:noProof/>
                <w:webHidden/>
                <w:sz w:val="24"/>
                <w:szCs w:val="24"/>
              </w:rPr>
              <w:tab/>
            </w:r>
            <w:r w:rsidRPr="00E303D7">
              <w:rPr>
                <w:rFonts w:ascii="Times New Roman" w:hAnsi="Times New Roman" w:cs="Times New Roman"/>
                <w:noProof/>
                <w:webHidden/>
                <w:sz w:val="24"/>
                <w:szCs w:val="24"/>
              </w:rPr>
              <w:fldChar w:fldCharType="begin"/>
            </w:r>
            <w:r w:rsidR="002F72DC" w:rsidRPr="00E303D7">
              <w:rPr>
                <w:rFonts w:ascii="Times New Roman" w:hAnsi="Times New Roman" w:cs="Times New Roman"/>
                <w:noProof/>
                <w:webHidden/>
                <w:sz w:val="24"/>
                <w:szCs w:val="24"/>
              </w:rPr>
              <w:instrText xml:space="preserve"> PAGEREF _Toc373347712 \h </w:instrText>
            </w:r>
            <w:r w:rsidRPr="00E303D7">
              <w:rPr>
                <w:rFonts w:ascii="Times New Roman" w:hAnsi="Times New Roman" w:cs="Times New Roman"/>
                <w:noProof/>
                <w:webHidden/>
                <w:sz w:val="24"/>
                <w:szCs w:val="24"/>
              </w:rPr>
            </w:r>
            <w:r w:rsidRPr="00E303D7">
              <w:rPr>
                <w:rFonts w:ascii="Times New Roman" w:hAnsi="Times New Roman" w:cs="Times New Roman"/>
                <w:noProof/>
                <w:webHidden/>
                <w:sz w:val="24"/>
                <w:szCs w:val="24"/>
              </w:rPr>
              <w:fldChar w:fldCharType="separate"/>
            </w:r>
            <w:r w:rsidR="00AC1500">
              <w:rPr>
                <w:rFonts w:ascii="Times New Roman" w:hAnsi="Times New Roman" w:cs="Times New Roman"/>
                <w:noProof/>
                <w:webHidden/>
                <w:sz w:val="24"/>
                <w:szCs w:val="24"/>
              </w:rPr>
              <w:t>11</w:t>
            </w:r>
            <w:r w:rsidRPr="00E303D7">
              <w:rPr>
                <w:rFonts w:ascii="Times New Roman" w:hAnsi="Times New Roman" w:cs="Times New Roman"/>
                <w:noProof/>
                <w:webHidden/>
                <w:sz w:val="24"/>
                <w:szCs w:val="24"/>
              </w:rPr>
              <w:fldChar w:fldCharType="end"/>
            </w:r>
          </w:hyperlink>
        </w:p>
        <w:p w:rsidR="002F72DC" w:rsidRPr="00E303D7" w:rsidRDefault="00CB143E" w:rsidP="00E303D7">
          <w:pPr>
            <w:pStyle w:val="TOC2"/>
            <w:spacing w:before="120" w:after="0"/>
            <w:rPr>
              <w:rFonts w:ascii="Times New Roman" w:eastAsiaTheme="minorEastAsia" w:hAnsi="Times New Roman" w:cs="Times New Roman"/>
              <w:noProof/>
              <w:sz w:val="24"/>
              <w:szCs w:val="24"/>
            </w:rPr>
          </w:pPr>
          <w:hyperlink w:anchor="_Toc373347713" w:history="1">
            <w:r w:rsidR="002F72DC" w:rsidRPr="00E303D7">
              <w:rPr>
                <w:rStyle w:val="Hyperlink"/>
                <w:rFonts w:ascii="Times New Roman" w:hAnsi="Times New Roman" w:cs="Times New Roman"/>
                <w:noProof/>
                <w:sz w:val="24"/>
                <w:szCs w:val="24"/>
              </w:rPr>
              <w:t>B.</w:t>
            </w:r>
            <w:r w:rsidR="002F72DC" w:rsidRPr="00E303D7">
              <w:rPr>
                <w:rFonts w:ascii="Times New Roman" w:eastAsiaTheme="minorEastAsia" w:hAnsi="Times New Roman" w:cs="Times New Roman"/>
                <w:noProof/>
                <w:sz w:val="24"/>
                <w:szCs w:val="24"/>
              </w:rPr>
              <w:tab/>
            </w:r>
            <w:r w:rsidR="002F72DC" w:rsidRPr="00E303D7">
              <w:rPr>
                <w:rStyle w:val="Hyperlink"/>
                <w:rFonts w:ascii="Times New Roman" w:hAnsi="Times New Roman" w:cs="Times New Roman"/>
                <w:noProof/>
                <w:sz w:val="24"/>
                <w:szCs w:val="24"/>
              </w:rPr>
              <w:t>Tempat dan Waktu Penelitian</w:t>
            </w:r>
            <w:r w:rsidR="002F72DC" w:rsidRPr="00E303D7">
              <w:rPr>
                <w:rFonts w:ascii="Times New Roman" w:hAnsi="Times New Roman" w:cs="Times New Roman"/>
                <w:noProof/>
                <w:webHidden/>
                <w:sz w:val="24"/>
                <w:szCs w:val="24"/>
              </w:rPr>
              <w:tab/>
            </w:r>
            <w:r w:rsidRPr="00E303D7">
              <w:rPr>
                <w:rFonts w:ascii="Times New Roman" w:hAnsi="Times New Roman" w:cs="Times New Roman"/>
                <w:noProof/>
                <w:webHidden/>
                <w:sz w:val="24"/>
                <w:szCs w:val="24"/>
              </w:rPr>
              <w:fldChar w:fldCharType="begin"/>
            </w:r>
            <w:r w:rsidR="002F72DC" w:rsidRPr="00E303D7">
              <w:rPr>
                <w:rFonts w:ascii="Times New Roman" w:hAnsi="Times New Roman" w:cs="Times New Roman"/>
                <w:noProof/>
                <w:webHidden/>
                <w:sz w:val="24"/>
                <w:szCs w:val="24"/>
              </w:rPr>
              <w:instrText xml:space="preserve"> PAGEREF _Toc373347713 \h </w:instrText>
            </w:r>
            <w:r w:rsidRPr="00E303D7">
              <w:rPr>
                <w:rFonts w:ascii="Times New Roman" w:hAnsi="Times New Roman" w:cs="Times New Roman"/>
                <w:noProof/>
                <w:webHidden/>
                <w:sz w:val="24"/>
                <w:szCs w:val="24"/>
              </w:rPr>
            </w:r>
            <w:r w:rsidRPr="00E303D7">
              <w:rPr>
                <w:rFonts w:ascii="Times New Roman" w:hAnsi="Times New Roman" w:cs="Times New Roman"/>
                <w:noProof/>
                <w:webHidden/>
                <w:sz w:val="24"/>
                <w:szCs w:val="24"/>
              </w:rPr>
              <w:fldChar w:fldCharType="separate"/>
            </w:r>
            <w:r w:rsidR="00AC1500">
              <w:rPr>
                <w:rFonts w:ascii="Times New Roman" w:hAnsi="Times New Roman" w:cs="Times New Roman"/>
                <w:noProof/>
                <w:webHidden/>
                <w:sz w:val="24"/>
                <w:szCs w:val="24"/>
              </w:rPr>
              <w:t>11</w:t>
            </w:r>
            <w:r w:rsidRPr="00E303D7">
              <w:rPr>
                <w:rFonts w:ascii="Times New Roman" w:hAnsi="Times New Roman" w:cs="Times New Roman"/>
                <w:noProof/>
                <w:webHidden/>
                <w:sz w:val="24"/>
                <w:szCs w:val="24"/>
              </w:rPr>
              <w:fldChar w:fldCharType="end"/>
            </w:r>
          </w:hyperlink>
        </w:p>
        <w:p w:rsidR="002F72DC" w:rsidRPr="00E303D7" w:rsidRDefault="00CB143E" w:rsidP="00E303D7">
          <w:pPr>
            <w:pStyle w:val="TOC2"/>
            <w:spacing w:before="120" w:after="0"/>
            <w:rPr>
              <w:rFonts w:ascii="Times New Roman" w:eastAsiaTheme="minorEastAsia" w:hAnsi="Times New Roman" w:cs="Times New Roman"/>
              <w:noProof/>
              <w:sz w:val="24"/>
              <w:szCs w:val="24"/>
            </w:rPr>
          </w:pPr>
          <w:hyperlink w:anchor="_Toc373347714" w:history="1">
            <w:r w:rsidR="002F72DC" w:rsidRPr="00E303D7">
              <w:rPr>
                <w:rStyle w:val="Hyperlink"/>
                <w:rFonts w:ascii="Times New Roman" w:hAnsi="Times New Roman" w:cs="Times New Roman"/>
                <w:noProof/>
                <w:sz w:val="24"/>
                <w:szCs w:val="24"/>
              </w:rPr>
              <w:t>C.</w:t>
            </w:r>
            <w:r w:rsidR="002F72DC" w:rsidRPr="00E303D7">
              <w:rPr>
                <w:rFonts w:ascii="Times New Roman" w:eastAsiaTheme="minorEastAsia" w:hAnsi="Times New Roman" w:cs="Times New Roman"/>
                <w:noProof/>
                <w:sz w:val="24"/>
                <w:szCs w:val="24"/>
              </w:rPr>
              <w:tab/>
            </w:r>
            <w:r w:rsidR="002F72DC" w:rsidRPr="00E303D7">
              <w:rPr>
                <w:rStyle w:val="Hyperlink"/>
                <w:rFonts w:ascii="Times New Roman" w:hAnsi="Times New Roman" w:cs="Times New Roman"/>
                <w:noProof/>
                <w:sz w:val="24"/>
                <w:szCs w:val="24"/>
              </w:rPr>
              <w:t>Populasi dan Sampel</w:t>
            </w:r>
            <w:r w:rsidR="002F72DC" w:rsidRPr="00E303D7">
              <w:rPr>
                <w:rFonts w:ascii="Times New Roman" w:hAnsi="Times New Roman" w:cs="Times New Roman"/>
                <w:noProof/>
                <w:webHidden/>
                <w:sz w:val="24"/>
                <w:szCs w:val="24"/>
              </w:rPr>
              <w:tab/>
            </w:r>
            <w:r w:rsidRPr="00E303D7">
              <w:rPr>
                <w:rFonts w:ascii="Times New Roman" w:hAnsi="Times New Roman" w:cs="Times New Roman"/>
                <w:noProof/>
                <w:webHidden/>
                <w:sz w:val="24"/>
                <w:szCs w:val="24"/>
              </w:rPr>
              <w:fldChar w:fldCharType="begin"/>
            </w:r>
            <w:r w:rsidR="002F72DC" w:rsidRPr="00E303D7">
              <w:rPr>
                <w:rFonts w:ascii="Times New Roman" w:hAnsi="Times New Roman" w:cs="Times New Roman"/>
                <w:noProof/>
                <w:webHidden/>
                <w:sz w:val="24"/>
                <w:szCs w:val="24"/>
              </w:rPr>
              <w:instrText xml:space="preserve"> PAGEREF _Toc373347714 \h </w:instrText>
            </w:r>
            <w:r w:rsidRPr="00E303D7">
              <w:rPr>
                <w:rFonts w:ascii="Times New Roman" w:hAnsi="Times New Roman" w:cs="Times New Roman"/>
                <w:noProof/>
                <w:webHidden/>
                <w:sz w:val="24"/>
                <w:szCs w:val="24"/>
              </w:rPr>
            </w:r>
            <w:r w:rsidRPr="00E303D7">
              <w:rPr>
                <w:rFonts w:ascii="Times New Roman" w:hAnsi="Times New Roman" w:cs="Times New Roman"/>
                <w:noProof/>
                <w:webHidden/>
                <w:sz w:val="24"/>
                <w:szCs w:val="24"/>
              </w:rPr>
              <w:fldChar w:fldCharType="separate"/>
            </w:r>
            <w:r w:rsidR="00AC1500">
              <w:rPr>
                <w:rFonts w:ascii="Times New Roman" w:hAnsi="Times New Roman" w:cs="Times New Roman"/>
                <w:noProof/>
                <w:webHidden/>
                <w:sz w:val="24"/>
                <w:szCs w:val="24"/>
              </w:rPr>
              <w:t>11</w:t>
            </w:r>
            <w:r w:rsidRPr="00E303D7">
              <w:rPr>
                <w:rFonts w:ascii="Times New Roman" w:hAnsi="Times New Roman" w:cs="Times New Roman"/>
                <w:noProof/>
                <w:webHidden/>
                <w:sz w:val="24"/>
                <w:szCs w:val="24"/>
              </w:rPr>
              <w:fldChar w:fldCharType="end"/>
            </w:r>
          </w:hyperlink>
        </w:p>
        <w:p w:rsidR="002F72DC" w:rsidRPr="00E303D7" w:rsidRDefault="00CB143E" w:rsidP="00E303D7">
          <w:pPr>
            <w:pStyle w:val="TOC2"/>
            <w:spacing w:before="120" w:after="0"/>
            <w:rPr>
              <w:rFonts w:ascii="Times New Roman" w:eastAsiaTheme="minorEastAsia" w:hAnsi="Times New Roman" w:cs="Times New Roman"/>
              <w:noProof/>
              <w:sz w:val="24"/>
              <w:szCs w:val="24"/>
            </w:rPr>
          </w:pPr>
          <w:hyperlink w:anchor="_Toc373347716" w:history="1">
            <w:r w:rsidR="002F72DC" w:rsidRPr="00E303D7">
              <w:rPr>
                <w:rStyle w:val="Hyperlink"/>
                <w:rFonts w:ascii="Times New Roman" w:hAnsi="Times New Roman" w:cs="Times New Roman"/>
                <w:noProof/>
                <w:sz w:val="24"/>
                <w:szCs w:val="24"/>
              </w:rPr>
              <w:t>D.</w:t>
            </w:r>
            <w:r w:rsidR="002F72DC" w:rsidRPr="00E303D7">
              <w:rPr>
                <w:rFonts w:ascii="Times New Roman" w:eastAsiaTheme="minorEastAsia" w:hAnsi="Times New Roman" w:cs="Times New Roman"/>
                <w:noProof/>
                <w:sz w:val="24"/>
                <w:szCs w:val="24"/>
              </w:rPr>
              <w:tab/>
            </w:r>
            <w:r w:rsidR="002F72DC" w:rsidRPr="00E303D7">
              <w:rPr>
                <w:rStyle w:val="Hyperlink"/>
                <w:rFonts w:ascii="Times New Roman" w:hAnsi="Times New Roman" w:cs="Times New Roman"/>
                <w:noProof/>
                <w:sz w:val="24"/>
                <w:szCs w:val="24"/>
              </w:rPr>
              <w:t>Metode Pengumpulan Data</w:t>
            </w:r>
            <w:r w:rsidR="002F72DC" w:rsidRPr="00E303D7">
              <w:rPr>
                <w:rFonts w:ascii="Times New Roman" w:hAnsi="Times New Roman" w:cs="Times New Roman"/>
                <w:noProof/>
                <w:webHidden/>
                <w:sz w:val="24"/>
                <w:szCs w:val="24"/>
              </w:rPr>
              <w:tab/>
            </w:r>
            <w:r w:rsidRPr="00E303D7">
              <w:rPr>
                <w:rFonts w:ascii="Times New Roman" w:hAnsi="Times New Roman" w:cs="Times New Roman"/>
                <w:noProof/>
                <w:webHidden/>
                <w:sz w:val="24"/>
                <w:szCs w:val="24"/>
              </w:rPr>
              <w:fldChar w:fldCharType="begin"/>
            </w:r>
            <w:r w:rsidR="002F72DC" w:rsidRPr="00E303D7">
              <w:rPr>
                <w:rFonts w:ascii="Times New Roman" w:hAnsi="Times New Roman" w:cs="Times New Roman"/>
                <w:noProof/>
                <w:webHidden/>
                <w:sz w:val="24"/>
                <w:szCs w:val="24"/>
              </w:rPr>
              <w:instrText xml:space="preserve"> PAGEREF _Toc373347716 \h </w:instrText>
            </w:r>
            <w:r w:rsidRPr="00E303D7">
              <w:rPr>
                <w:rFonts w:ascii="Times New Roman" w:hAnsi="Times New Roman" w:cs="Times New Roman"/>
                <w:noProof/>
                <w:webHidden/>
                <w:sz w:val="24"/>
                <w:szCs w:val="24"/>
              </w:rPr>
            </w:r>
            <w:r w:rsidRPr="00E303D7">
              <w:rPr>
                <w:rFonts w:ascii="Times New Roman" w:hAnsi="Times New Roman" w:cs="Times New Roman"/>
                <w:noProof/>
                <w:webHidden/>
                <w:sz w:val="24"/>
                <w:szCs w:val="24"/>
              </w:rPr>
              <w:fldChar w:fldCharType="separate"/>
            </w:r>
            <w:r w:rsidR="00AC1500">
              <w:rPr>
                <w:rFonts w:ascii="Times New Roman" w:hAnsi="Times New Roman" w:cs="Times New Roman"/>
                <w:noProof/>
                <w:webHidden/>
                <w:sz w:val="24"/>
                <w:szCs w:val="24"/>
              </w:rPr>
              <w:t>12</w:t>
            </w:r>
            <w:r w:rsidRPr="00E303D7">
              <w:rPr>
                <w:rFonts w:ascii="Times New Roman" w:hAnsi="Times New Roman" w:cs="Times New Roman"/>
                <w:noProof/>
                <w:webHidden/>
                <w:sz w:val="24"/>
                <w:szCs w:val="24"/>
              </w:rPr>
              <w:fldChar w:fldCharType="end"/>
            </w:r>
          </w:hyperlink>
        </w:p>
        <w:p w:rsidR="002F72DC" w:rsidRPr="00E303D7" w:rsidRDefault="00CB143E" w:rsidP="00E303D7">
          <w:pPr>
            <w:pStyle w:val="TOC2"/>
            <w:spacing w:before="120" w:after="0"/>
            <w:rPr>
              <w:rFonts w:ascii="Times New Roman" w:eastAsiaTheme="minorEastAsia" w:hAnsi="Times New Roman" w:cs="Times New Roman"/>
              <w:noProof/>
              <w:sz w:val="24"/>
              <w:szCs w:val="24"/>
            </w:rPr>
          </w:pPr>
          <w:hyperlink w:anchor="_Toc373347717" w:history="1">
            <w:r w:rsidR="002F72DC" w:rsidRPr="00E303D7">
              <w:rPr>
                <w:rStyle w:val="Hyperlink"/>
                <w:rFonts w:ascii="Times New Roman" w:hAnsi="Times New Roman" w:cs="Times New Roman"/>
                <w:noProof/>
                <w:sz w:val="24"/>
                <w:szCs w:val="24"/>
              </w:rPr>
              <w:t>E.</w:t>
            </w:r>
            <w:r w:rsidR="002F72DC" w:rsidRPr="00E303D7">
              <w:rPr>
                <w:rFonts w:ascii="Times New Roman" w:eastAsiaTheme="minorEastAsia" w:hAnsi="Times New Roman" w:cs="Times New Roman"/>
                <w:noProof/>
                <w:sz w:val="24"/>
                <w:szCs w:val="24"/>
              </w:rPr>
              <w:tab/>
            </w:r>
            <w:r w:rsidR="002F72DC" w:rsidRPr="00E303D7">
              <w:rPr>
                <w:rStyle w:val="Hyperlink"/>
                <w:rFonts w:ascii="Times New Roman" w:hAnsi="Times New Roman" w:cs="Times New Roman"/>
                <w:noProof/>
                <w:sz w:val="24"/>
                <w:szCs w:val="24"/>
              </w:rPr>
              <w:t>Instrumen Penelitian</w:t>
            </w:r>
            <w:r w:rsidR="002F72DC" w:rsidRPr="00E303D7">
              <w:rPr>
                <w:rFonts w:ascii="Times New Roman" w:hAnsi="Times New Roman" w:cs="Times New Roman"/>
                <w:noProof/>
                <w:webHidden/>
                <w:sz w:val="24"/>
                <w:szCs w:val="24"/>
              </w:rPr>
              <w:tab/>
            </w:r>
            <w:r w:rsidRPr="00E303D7">
              <w:rPr>
                <w:rFonts w:ascii="Times New Roman" w:hAnsi="Times New Roman" w:cs="Times New Roman"/>
                <w:noProof/>
                <w:webHidden/>
                <w:sz w:val="24"/>
                <w:szCs w:val="24"/>
              </w:rPr>
              <w:fldChar w:fldCharType="begin"/>
            </w:r>
            <w:r w:rsidR="002F72DC" w:rsidRPr="00E303D7">
              <w:rPr>
                <w:rFonts w:ascii="Times New Roman" w:hAnsi="Times New Roman" w:cs="Times New Roman"/>
                <w:noProof/>
                <w:webHidden/>
                <w:sz w:val="24"/>
                <w:szCs w:val="24"/>
              </w:rPr>
              <w:instrText xml:space="preserve"> PAGEREF _Toc373347717 \h </w:instrText>
            </w:r>
            <w:r w:rsidRPr="00E303D7">
              <w:rPr>
                <w:rFonts w:ascii="Times New Roman" w:hAnsi="Times New Roman" w:cs="Times New Roman"/>
                <w:noProof/>
                <w:webHidden/>
                <w:sz w:val="24"/>
                <w:szCs w:val="24"/>
              </w:rPr>
            </w:r>
            <w:r w:rsidRPr="00E303D7">
              <w:rPr>
                <w:rFonts w:ascii="Times New Roman" w:hAnsi="Times New Roman" w:cs="Times New Roman"/>
                <w:noProof/>
                <w:webHidden/>
                <w:sz w:val="24"/>
                <w:szCs w:val="24"/>
              </w:rPr>
              <w:fldChar w:fldCharType="separate"/>
            </w:r>
            <w:r w:rsidR="00AC1500">
              <w:rPr>
                <w:rFonts w:ascii="Times New Roman" w:hAnsi="Times New Roman" w:cs="Times New Roman"/>
                <w:noProof/>
                <w:webHidden/>
                <w:sz w:val="24"/>
                <w:szCs w:val="24"/>
              </w:rPr>
              <w:t>12</w:t>
            </w:r>
            <w:r w:rsidRPr="00E303D7">
              <w:rPr>
                <w:rFonts w:ascii="Times New Roman" w:hAnsi="Times New Roman" w:cs="Times New Roman"/>
                <w:noProof/>
                <w:webHidden/>
                <w:sz w:val="24"/>
                <w:szCs w:val="24"/>
              </w:rPr>
              <w:fldChar w:fldCharType="end"/>
            </w:r>
          </w:hyperlink>
        </w:p>
        <w:p w:rsidR="002F72DC" w:rsidRPr="00E303D7" w:rsidRDefault="00CB143E" w:rsidP="00E303D7">
          <w:pPr>
            <w:pStyle w:val="TOC2"/>
            <w:spacing w:before="120" w:after="0"/>
            <w:rPr>
              <w:rFonts w:ascii="Times New Roman" w:eastAsiaTheme="minorEastAsia" w:hAnsi="Times New Roman" w:cs="Times New Roman"/>
              <w:noProof/>
              <w:sz w:val="24"/>
              <w:szCs w:val="24"/>
            </w:rPr>
          </w:pPr>
          <w:hyperlink w:anchor="_Toc373347719" w:history="1">
            <w:r w:rsidR="002F72DC" w:rsidRPr="00E303D7">
              <w:rPr>
                <w:rStyle w:val="Hyperlink"/>
                <w:rFonts w:ascii="Times New Roman" w:hAnsi="Times New Roman" w:cs="Times New Roman"/>
                <w:noProof/>
                <w:sz w:val="24"/>
                <w:szCs w:val="24"/>
              </w:rPr>
              <w:t>F.</w:t>
            </w:r>
            <w:r w:rsidR="002F72DC" w:rsidRPr="00E303D7">
              <w:rPr>
                <w:rFonts w:ascii="Times New Roman" w:eastAsiaTheme="minorEastAsia" w:hAnsi="Times New Roman" w:cs="Times New Roman"/>
                <w:noProof/>
                <w:sz w:val="24"/>
                <w:szCs w:val="24"/>
              </w:rPr>
              <w:tab/>
            </w:r>
            <w:r w:rsidR="002F72DC" w:rsidRPr="00E303D7">
              <w:rPr>
                <w:rStyle w:val="Hyperlink"/>
                <w:rFonts w:ascii="Times New Roman" w:hAnsi="Times New Roman" w:cs="Times New Roman"/>
                <w:noProof/>
                <w:sz w:val="24"/>
                <w:szCs w:val="24"/>
              </w:rPr>
              <w:t>Validitas dan Reliabilitas Instrumen Penelitian</w:t>
            </w:r>
            <w:r w:rsidR="002F72DC" w:rsidRPr="00E303D7">
              <w:rPr>
                <w:rFonts w:ascii="Times New Roman" w:hAnsi="Times New Roman" w:cs="Times New Roman"/>
                <w:noProof/>
                <w:webHidden/>
                <w:sz w:val="24"/>
                <w:szCs w:val="24"/>
              </w:rPr>
              <w:tab/>
            </w:r>
            <w:r w:rsidRPr="00E303D7">
              <w:rPr>
                <w:rFonts w:ascii="Times New Roman" w:hAnsi="Times New Roman" w:cs="Times New Roman"/>
                <w:noProof/>
                <w:webHidden/>
                <w:sz w:val="24"/>
                <w:szCs w:val="24"/>
              </w:rPr>
              <w:fldChar w:fldCharType="begin"/>
            </w:r>
            <w:r w:rsidR="002F72DC" w:rsidRPr="00E303D7">
              <w:rPr>
                <w:rFonts w:ascii="Times New Roman" w:hAnsi="Times New Roman" w:cs="Times New Roman"/>
                <w:noProof/>
                <w:webHidden/>
                <w:sz w:val="24"/>
                <w:szCs w:val="24"/>
              </w:rPr>
              <w:instrText xml:space="preserve"> PAGEREF _Toc373347719 \h </w:instrText>
            </w:r>
            <w:r w:rsidRPr="00E303D7">
              <w:rPr>
                <w:rFonts w:ascii="Times New Roman" w:hAnsi="Times New Roman" w:cs="Times New Roman"/>
                <w:noProof/>
                <w:webHidden/>
                <w:sz w:val="24"/>
                <w:szCs w:val="24"/>
              </w:rPr>
            </w:r>
            <w:r w:rsidRPr="00E303D7">
              <w:rPr>
                <w:rFonts w:ascii="Times New Roman" w:hAnsi="Times New Roman" w:cs="Times New Roman"/>
                <w:noProof/>
                <w:webHidden/>
                <w:sz w:val="24"/>
                <w:szCs w:val="24"/>
              </w:rPr>
              <w:fldChar w:fldCharType="separate"/>
            </w:r>
            <w:r w:rsidR="00AC1500">
              <w:rPr>
                <w:rFonts w:ascii="Times New Roman" w:hAnsi="Times New Roman" w:cs="Times New Roman"/>
                <w:noProof/>
                <w:webHidden/>
                <w:sz w:val="24"/>
                <w:szCs w:val="24"/>
              </w:rPr>
              <w:t>13</w:t>
            </w:r>
            <w:r w:rsidRPr="00E303D7">
              <w:rPr>
                <w:rFonts w:ascii="Times New Roman" w:hAnsi="Times New Roman" w:cs="Times New Roman"/>
                <w:noProof/>
                <w:webHidden/>
                <w:sz w:val="24"/>
                <w:szCs w:val="24"/>
              </w:rPr>
              <w:fldChar w:fldCharType="end"/>
            </w:r>
          </w:hyperlink>
        </w:p>
        <w:p w:rsidR="002F72DC" w:rsidRPr="00E303D7" w:rsidRDefault="00CB143E" w:rsidP="00E303D7">
          <w:pPr>
            <w:pStyle w:val="TOC2"/>
            <w:spacing w:before="120" w:after="0"/>
            <w:rPr>
              <w:rFonts w:ascii="Times New Roman" w:eastAsiaTheme="minorEastAsia" w:hAnsi="Times New Roman" w:cs="Times New Roman"/>
              <w:noProof/>
              <w:sz w:val="24"/>
              <w:szCs w:val="24"/>
            </w:rPr>
          </w:pPr>
          <w:hyperlink w:anchor="_Toc373347720" w:history="1">
            <w:r w:rsidR="002F72DC" w:rsidRPr="00E303D7">
              <w:rPr>
                <w:rStyle w:val="Hyperlink"/>
                <w:rFonts w:ascii="Times New Roman" w:hAnsi="Times New Roman" w:cs="Times New Roman"/>
                <w:noProof/>
                <w:sz w:val="24"/>
                <w:szCs w:val="24"/>
              </w:rPr>
              <w:t>G.</w:t>
            </w:r>
            <w:r w:rsidR="002F72DC" w:rsidRPr="00E303D7">
              <w:rPr>
                <w:rFonts w:ascii="Times New Roman" w:eastAsiaTheme="minorEastAsia" w:hAnsi="Times New Roman" w:cs="Times New Roman"/>
                <w:noProof/>
                <w:sz w:val="24"/>
                <w:szCs w:val="24"/>
              </w:rPr>
              <w:tab/>
            </w:r>
            <w:r w:rsidR="002F72DC" w:rsidRPr="00E303D7">
              <w:rPr>
                <w:rStyle w:val="Hyperlink"/>
                <w:rFonts w:ascii="Times New Roman" w:hAnsi="Times New Roman" w:cs="Times New Roman"/>
                <w:noProof/>
                <w:sz w:val="24"/>
                <w:szCs w:val="24"/>
              </w:rPr>
              <w:t>Metode Analisis Data</w:t>
            </w:r>
            <w:r w:rsidR="002F72DC" w:rsidRPr="00E303D7">
              <w:rPr>
                <w:rFonts w:ascii="Times New Roman" w:hAnsi="Times New Roman" w:cs="Times New Roman"/>
                <w:noProof/>
                <w:webHidden/>
                <w:sz w:val="24"/>
                <w:szCs w:val="24"/>
              </w:rPr>
              <w:tab/>
            </w:r>
            <w:r w:rsidRPr="00E303D7">
              <w:rPr>
                <w:rFonts w:ascii="Times New Roman" w:hAnsi="Times New Roman" w:cs="Times New Roman"/>
                <w:noProof/>
                <w:webHidden/>
                <w:sz w:val="24"/>
                <w:szCs w:val="24"/>
              </w:rPr>
              <w:fldChar w:fldCharType="begin"/>
            </w:r>
            <w:r w:rsidR="002F72DC" w:rsidRPr="00E303D7">
              <w:rPr>
                <w:rFonts w:ascii="Times New Roman" w:hAnsi="Times New Roman" w:cs="Times New Roman"/>
                <w:noProof/>
                <w:webHidden/>
                <w:sz w:val="24"/>
                <w:szCs w:val="24"/>
              </w:rPr>
              <w:instrText xml:space="preserve"> PAGEREF _Toc373347720 \h </w:instrText>
            </w:r>
            <w:r w:rsidRPr="00E303D7">
              <w:rPr>
                <w:rFonts w:ascii="Times New Roman" w:hAnsi="Times New Roman" w:cs="Times New Roman"/>
                <w:noProof/>
                <w:webHidden/>
                <w:sz w:val="24"/>
                <w:szCs w:val="24"/>
              </w:rPr>
            </w:r>
            <w:r w:rsidRPr="00E303D7">
              <w:rPr>
                <w:rFonts w:ascii="Times New Roman" w:hAnsi="Times New Roman" w:cs="Times New Roman"/>
                <w:noProof/>
                <w:webHidden/>
                <w:sz w:val="24"/>
                <w:szCs w:val="24"/>
              </w:rPr>
              <w:fldChar w:fldCharType="separate"/>
            </w:r>
            <w:r w:rsidR="00AC1500">
              <w:rPr>
                <w:rFonts w:ascii="Times New Roman" w:hAnsi="Times New Roman" w:cs="Times New Roman"/>
                <w:noProof/>
                <w:webHidden/>
                <w:sz w:val="24"/>
                <w:szCs w:val="24"/>
              </w:rPr>
              <w:t>14</w:t>
            </w:r>
            <w:r w:rsidRPr="00E303D7">
              <w:rPr>
                <w:rFonts w:ascii="Times New Roman" w:hAnsi="Times New Roman" w:cs="Times New Roman"/>
                <w:noProof/>
                <w:webHidden/>
                <w:sz w:val="24"/>
                <w:szCs w:val="24"/>
              </w:rPr>
              <w:fldChar w:fldCharType="end"/>
            </w:r>
          </w:hyperlink>
        </w:p>
        <w:p w:rsidR="002F72DC" w:rsidRPr="0052234D" w:rsidRDefault="00CB143E" w:rsidP="00E303D7">
          <w:pPr>
            <w:pStyle w:val="TOC1"/>
            <w:tabs>
              <w:tab w:val="right" w:leader="dot" w:pos="7928"/>
            </w:tabs>
            <w:spacing w:before="120" w:after="0"/>
            <w:rPr>
              <w:rFonts w:ascii="Times New Roman" w:eastAsiaTheme="minorEastAsia" w:hAnsi="Times New Roman" w:cs="Times New Roman"/>
              <w:b/>
              <w:noProof/>
              <w:sz w:val="24"/>
              <w:szCs w:val="24"/>
            </w:rPr>
          </w:pPr>
          <w:hyperlink w:anchor="_Toc373347721" w:history="1">
            <w:r w:rsidR="002F72DC" w:rsidRPr="0052234D">
              <w:rPr>
                <w:rStyle w:val="Hyperlink"/>
                <w:rFonts w:ascii="Times New Roman" w:hAnsi="Times New Roman" w:cs="Times New Roman"/>
                <w:b/>
                <w:noProof/>
                <w:sz w:val="24"/>
                <w:szCs w:val="24"/>
              </w:rPr>
              <w:t>BAB IV</w:t>
            </w:r>
          </w:hyperlink>
          <w:hyperlink w:anchor="_Toc373347722" w:history="1">
            <w:r w:rsidR="002F72DC" w:rsidRPr="0052234D">
              <w:rPr>
                <w:rStyle w:val="Hyperlink"/>
                <w:rFonts w:ascii="Times New Roman" w:hAnsi="Times New Roman" w:cs="Times New Roman"/>
                <w:b/>
                <w:noProof/>
                <w:sz w:val="24"/>
                <w:szCs w:val="24"/>
              </w:rPr>
              <w:t>HASIL PENELITIAN DAN PEMBAHASAN</w:t>
            </w:r>
            <w:r w:rsidR="002F72DC" w:rsidRPr="0052234D">
              <w:rPr>
                <w:rFonts w:ascii="Times New Roman" w:hAnsi="Times New Roman" w:cs="Times New Roman"/>
                <w:b/>
                <w:noProof/>
                <w:webHidden/>
                <w:sz w:val="24"/>
                <w:szCs w:val="24"/>
              </w:rPr>
              <w:tab/>
            </w:r>
            <w:r w:rsidRPr="0052234D">
              <w:rPr>
                <w:rFonts w:ascii="Times New Roman" w:hAnsi="Times New Roman" w:cs="Times New Roman"/>
                <w:b/>
                <w:noProof/>
                <w:webHidden/>
                <w:sz w:val="24"/>
                <w:szCs w:val="24"/>
              </w:rPr>
              <w:fldChar w:fldCharType="begin"/>
            </w:r>
            <w:r w:rsidR="002F72DC" w:rsidRPr="0052234D">
              <w:rPr>
                <w:rFonts w:ascii="Times New Roman" w:hAnsi="Times New Roman" w:cs="Times New Roman"/>
                <w:b/>
                <w:noProof/>
                <w:webHidden/>
                <w:sz w:val="24"/>
                <w:szCs w:val="24"/>
              </w:rPr>
              <w:instrText xml:space="preserve"> PAGEREF _Toc373347722 \h </w:instrText>
            </w:r>
            <w:r w:rsidRPr="0052234D">
              <w:rPr>
                <w:rFonts w:ascii="Times New Roman" w:hAnsi="Times New Roman" w:cs="Times New Roman"/>
                <w:b/>
                <w:noProof/>
                <w:webHidden/>
                <w:sz w:val="24"/>
                <w:szCs w:val="24"/>
              </w:rPr>
            </w:r>
            <w:r w:rsidRPr="0052234D">
              <w:rPr>
                <w:rFonts w:ascii="Times New Roman" w:hAnsi="Times New Roman" w:cs="Times New Roman"/>
                <w:b/>
                <w:noProof/>
                <w:webHidden/>
                <w:sz w:val="24"/>
                <w:szCs w:val="24"/>
              </w:rPr>
              <w:fldChar w:fldCharType="separate"/>
            </w:r>
            <w:r w:rsidR="00AC1500">
              <w:rPr>
                <w:rFonts w:ascii="Times New Roman" w:hAnsi="Times New Roman" w:cs="Times New Roman"/>
                <w:b/>
                <w:noProof/>
                <w:webHidden/>
                <w:sz w:val="24"/>
                <w:szCs w:val="24"/>
              </w:rPr>
              <w:t>15</w:t>
            </w:r>
            <w:r w:rsidRPr="0052234D">
              <w:rPr>
                <w:rFonts w:ascii="Times New Roman" w:hAnsi="Times New Roman" w:cs="Times New Roman"/>
                <w:b/>
                <w:noProof/>
                <w:webHidden/>
                <w:sz w:val="24"/>
                <w:szCs w:val="24"/>
              </w:rPr>
              <w:fldChar w:fldCharType="end"/>
            </w:r>
          </w:hyperlink>
        </w:p>
        <w:p w:rsidR="002F72DC" w:rsidRPr="00E303D7" w:rsidRDefault="00CB143E" w:rsidP="00E303D7">
          <w:pPr>
            <w:pStyle w:val="TOC2"/>
            <w:spacing w:before="120" w:after="0"/>
            <w:rPr>
              <w:rFonts w:ascii="Times New Roman" w:eastAsiaTheme="minorEastAsia" w:hAnsi="Times New Roman" w:cs="Times New Roman"/>
              <w:noProof/>
              <w:sz w:val="24"/>
              <w:szCs w:val="24"/>
            </w:rPr>
          </w:pPr>
          <w:hyperlink w:anchor="_Toc373347723" w:history="1">
            <w:r w:rsidR="002F72DC" w:rsidRPr="00E303D7">
              <w:rPr>
                <w:rStyle w:val="Hyperlink"/>
                <w:rFonts w:ascii="Times New Roman" w:eastAsia="Times New Roman" w:hAnsi="Times New Roman" w:cs="Times New Roman"/>
                <w:noProof/>
                <w:sz w:val="24"/>
                <w:szCs w:val="24"/>
              </w:rPr>
              <w:t>A.</w:t>
            </w:r>
            <w:r w:rsidR="002F72DC" w:rsidRPr="00E303D7">
              <w:rPr>
                <w:rFonts w:ascii="Times New Roman" w:eastAsiaTheme="minorEastAsia" w:hAnsi="Times New Roman" w:cs="Times New Roman"/>
                <w:noProof/>
                <w:sz w:val="24"/>
                <w:szCs w:val="24"/>
              </w:rPr>
              <w:tab/>
            </w:r>
            <w:r w:rsidR="002F72DC" w:rsidRPr="00E303D7">
              <w:rPr>
                <w:rStyle w:val="Hyperlink"/>
                <w:rFonts w:ascii="Times New Roman" w:eastAsia="Times New Roman" w:hAnsi="Times New Roman" w:cs="Times New Roman"/>
                <w:noProof/>
                <w:sz w:val="24"/>
                <w:szCs w:val="24"/>
              </w:rPr>
              <w:t>Pola Kehidupan Akademik Mahasiswa UNY Jalur Bidikmisi</w:t>
            </w:r>
            <w:r w:rsidR="002F72DC" w:rsidRPr="00E303D7">
              <w:rPr>
                <w:rFonts w:ascii="Times New Roman" w:hAnsi="Times New Roman" w:cs="Times New Roman"/>
                <w:noProof/>
                <w:webHidden/>
                <w:sz w:val="24"/>
                <w:szCs w:val="24"/>
              </w:rPr>
              <w:tab/>
            </w:r>
            <w:r w:rsidRPr="00E303D7">
              <w:rPr>
                <w:rFonts w:ascii="Times New Roman" w:hAnsi="Times New Roman" w:cs="Times New Roman"/>
                <w:noProof/>
                <w:webHidden/>
                <w:sz w:val="24"/>
                <w:szCs w:val="24"/>
              </w:rPr>
              <w:fldChar w:fldCharType="begin"/>
            </w:r>
            <w:r w:rsidR="002F72DC" w:rsidRPr="00E303D7">
              <w:rPr>
                <w:rFonts w:ascii="Times New Roman" w:hAnsi="Times New Roman" w:cs="Times New Roman"/>
                <w:noProof/>
                <w:webHidden/>
                <w:sz w:val="24"/>
                <w:szCs w:val="24"/>
              </w:rPr>
              <w:instrText xml:space="preserve"> PAGEREF _Toc373347723 \h </w:instrText>
            </w:r>
            <w:r w:rsidRPr="00E303D7">
              <w:rPr>
                <w:rFonts w:ascii="Times New Roman" w:hAnsi="Times New Roman" w:cs="Times New Roman"/>
                <w:noProof/>
                <w:webHidden/>
                <w:sz w:val="24"/>
                <w:szCs w:val="24"/>
              </w:rPr>
            </w:r>
            <w:r w:rsidRPr="00E303D7">
              <w:rPr>
                <w:rFonts w:ascii="Times New Roman" w:hAnsi="Times New Roman" w:cs="Times New Roman"/>
                <w:noProof/>
                <w:webHidden/>
                <w:sz w:val="24"/>
                <w:szCs w:val="24"/>
              </w:rPr>
              <w:fldChar w:fldCharType="separate"/>
            </w:r>
            <w:r w:rsidR="00AC1500">
              <w:rPr>
                <w:rFonts w:ascii="Times New Roman" w:hAnsi="Times New Roman" w:cs="Times New Roman"/>
                <w:noProof/>
                <w:webHidden/>
                <w:sz w:val="24"/>
                <w:szCs w:val="24"/>
              </w:rPr>
              <w:t>15</w:t>
            </w:r>
            <w:r w:rsidRPr="00E303D7">
              <w:rPr>
                <w:rFonts w:ascii="Times New Roman" w:hAnsi="Times New Roman" w:cs="Times New Roman"/>
                <w:noProof/>
                <w:webHidden/>
                <w:sz w:val="24"/>
                <w:szCs w:val="24"/>
              </w:rPr>
              <w:fldChar w:fldCharType="end"/>
            </w:r>
          </w:hyperlink>
        </w:p>
        <w:p w:rsidR="002F72DC" w:rsidRPr="00E303D7" w:rsidRDefault="00CB143E" w:rsidP="00E303D7">
          <w:pPr>
            <w:pStyle w:val="TOC2"/>
            <w:spacing w:before="120" w:after="0"/>
            <w:rPr>
              <w:rFonts w:ascii="Times New Roman" w:eastAsiaTheme="minorEastAsia" w:hAnsi="Times New Roman" w:cs="Times New Roman"/>
              <w:noProof/>
              <w:sz w:val="24"/>
              <w:szCs w:val="24"/>
            </w:rPr>
          </w:pPr>
          <w:hyperlink w:anchor="_Toc373347729" w:history="1">
            <w:r w:rsidR="002F72DC" w:rsidRPr="00E303D7">
              <w:rPr>
                <w:rStyle w:val="Hyperlink"/>
                <w:rFonts w:ascii="Times New Roman" w:eastAsia="Times New Roman" w:hAnsi="Times New Roman" w:cs="Times New Roman"/>
                <w:iCs/>
                <w:noProof/>
                <w:sz w:val="24"/>
                <w:szCs w:val="24"/>
              </w:rPr>
              <w:t>B.</w:t>
            </w:r>
            <w:r w:rsidR="002F72DC" w:rsidRPr="00E303D7">
              <w:rPr>
                <w:rFonts w:ascii="Times New Roman" w:eastAsiaTheme="minorEastAsia" w:hAnsi="Times New Roman" w:cs="Times New Roman"/>
                <w:noProof/>
                <w:sz w:val="24"/>
                <w:szCs w:val="24"/>
              </w:rPr>
              <w:tab/>
            </w:r>
            <w:r w:rsidR="002F72DC" w:rsidRPr="00E303D7">
              <w:rPr>
                <w:rStyle w:val="Hyperlink"/>
                <w:rFonts w:ascii="Times New Roman" w:eastAsia="Times New Roman" w:hAnsi="Times New Roman" w:cs="Times New Roman"/>
                <w:noProof/>
                <w:sz w:val="24"/>
                <w:szCs w:val="24"/>
              </w:rPr>
              <w:t>Perbedaan Pola Kehidupan Akademik Mahasiswa UNY Jalur Bidikmisi yang Berprestasi Rendah dengan yang Berprestasi Tinggi</w:t>
            </w:r>
            <w:r w:rsidR="002F72DC" w:rsidRPr="00E303D7">
              <w:rPr>
                <w:rFonts w:ascii="Times New Roman" w:hAnsi="Times New Roman" w:cs="Times New Roman"/>
                <w:noProof/>
                <w:webHidden/>
                <w:sz w:val="24"/>
                <w:szCs w:val="24"/>
              </w:rPr>
              <w:tab/>
            </w:r>
            <w:r w:rsidRPr="00E303D7">
              <w:rPr>
                <w:rFonts w:ascii="Times New Roman" w:hAnsi="Times New Roman" w:cs="Times New Roman"/>
                <w:noProof/>
                <w:webHidden/>
                <w:sz w:val="24"/>
                <w:szCs w:val="24"/>
              </w:rPr>
              <w:fldChar w:fldCharType="begin"/>
            </w:r>
            <w:r w:rsidR="002F72DC" w:rsidRPr="00E303D7">
              <w:rPr>
                <w:rFonts w:ascii="Times New Roman" w:hAnsi="Times New Roman" w:cs="Times New Roman"/>
                <w:noProof/>
                <w:webHidden/>
                <w:sz w:val="24"/>
                <w:szCs w:val="24"/>
              </w:rPr>
              <w:instrText xml:space="preserve"> PAGEREF _Toc373347729 \h </w:instrText>
            </w:r>
            <w:r w:rsidRPr="00E303D7">
              <w:rPr>
                <w:rFonts w:ascii="Times New Roman" w:hAnsi="Times New Roman" w:cs="Times New Roman"/>
                <w:noProof/>
                <w:webHidden/>
                <w:sz w:val="24"/>
                <w:szCs w:val="24"/>
              </w:rPr>
            </w:r>
            <w:r w:rsidRPr="00E303D7">
              <w:rPr>
                <w:rFonts w:ascii="Times New Roman" w:hAnsi="Times New Roman" w:cs="Times New Roman"/>
                <w:noProof/>
                <w:webHidden/>
                <w:sz w:val="24"/>
                <w:szCs w:val="24"/>
              </w:rPr>
              <w:fldChar w:fldCharType="separate"/>
            </w:r>
            <w:r w:rsidR="00AC1500">
              <w:rPr>
                <w:rFonts w:ascii="Times New Roman" w:hAnsi="Times New Roman" w:cs="Times New Roman"/>
                <w:noProof/>
                <w:webHidden/>
                <w:sz w:val="24"/>
                <w:szCs w:val="24"/>
              </w:rPr>
              <w:t>18</w:t>
            </w:r>
            <w:r w:rsidRPr="00E303D7">
              <w:rPr>
                <w:rFonts w:ascii="Times New Roman" w:hAnsi="Times New Roman" w:cs="Times New Roman"/>
                <w:noProof/>
                <w:webHidden/>
                <w:sz w:val="24"/>
                <w:szCs w:val="24"/>
              </w:rPr>
              <w:fldChar w:fldCharType="end"/>
            </w:r>
          </w:hyperlink>
        </w:p>
        <w:p w:rsidR="002F72DC" w:rsidRPr="0052234D" w:rsidRDefault="00CB143E" w:rsidP="00E303D7">
          <w:pPr>
            <w:pStyle w:val="TOC1"/>
            <w:tabs>
              <w:tab w:val="right" w:leader="dot" w:pos="7928"/>
            </w:tabs>
            <w:spacing w:before="120" w:after="0"/>
            <w:rPr>
              <w:rFonts w:ascii="Times New Roman" w:eastAsiaTheme="minorEastAsia" w:hAnsi="Times New Roman" w:cs="Times New Roman"/>
              <w:b/>
              <w:noProof/>
              <w:sz w:val="24"/>
              <w:szCs w:val="24"/>
            </w:rPr>
          </w:pPr>
          <w:hyperlink w:anchor="_Toc373347741" w:history="1">
            <w:r w:rsidR="002F72DC" w:rsidRPr="0052234D">
              <w:rPr>
                <w:rStyle w:val="Hyperlink"/>
                <w:rFonts w:ascii="Times New Roman" w:hAnsi="Times New Roman" w:cs="Times New Roman"/>
                <w:b/>
                <w:noProof/>
                <w:sz w:val="24"/>
                <w:szCs w:val="24"/>
              </w:rPr>
              <w:t>BAB V</w:t>
            </w:r>
          </w:hyperlink>
          <w:hyperlink w:anchor="_Toc373347742" w:history="1">
            <w:r w:rsidR="002F72DC" w:rsidRPr="0052234D">
              <w:rPr>
                <w:rStyle w:val="Hyperlink"/>
                <w:rFonts w:ascii="Times New Roman" w:hAnsi="Times New Roman" w:cs="Times New Roman"/>
                <w:b/>
                <w:noProof/>
                <w:sz w:val="24"/>
                <w:szCs w:val="24"/>
              </w:rPr>
              <w:t>KESIMPULAN DAN SARAN</w:t>
            </w:r>
            <w:r w:rsidR="002F72DC" w:rsidRPr="0052234D">
              <w:rPr>
                <w:rFonts w:ascii="Times New Roman" w:hAnsi="Times New Roman" w:cs="Times New Roman"/>
                <w:b/>
                <w:noProof/>
                <w:webHidden/>
                <w:sz w:val="24"/>
                <w:szCs w:val="24"/>
              </w:rPr>
              <w:tab/>
            </w:r>
            <w:r w:rsidRPr="0052234D">
              <w:rPr>
                <w:rFonts w:ascii="Times New Roman" w:hAnsi="Times New Roman" w:cs="Times New Roman"/>
                <w:b/>
                <w:noProof/>
                <w:webHidden/>
                <w:sz w:val="24"/>
                <w:szCs w:val="24"/>
              </w:rPr>
              <w:fldChar w:fldCharType="begin"/>
            </w:r>
            <w:r w:rsidR="002F72DC" w:rsidRPr="0052234D">
              <w:rPr>
                <w:rFonts w:ascii="Times New Roman" w:hAnsi="Times New Roman" w:cs="Times New Roman"/>
                <w:b/>
                <w:noProof/>
                <w:webHidden/>
                <w:sz w:val="24"/>
                <w:szCs w:val="24"/>
              </w:rPr>
              <w:instrText xml:space="preserve"> PAGEREF _Toc373347742 \h </w:instrText>
            </w:r>
            <w:r w:rsidRPr="0052234D">
              <w:rPr>
                <w:rFonts w:ascii="Times New Roman" w:hAnsi="Times New Roman" w:cs="Times New Roman"/>
                <w:b/>
                <w:noProof/>
                <w:webHidden/>
                <w:sz w:val="24"/>
                <w:szCs w:val="24"/>
              </w:rPr>
            </w:r>
            <w:r w:rsidRPr="0052234D">
              <w:rPr>
                <w:rFonts w:ascii="Times New Roman" w:hAnsi="Times New Roman" w:cs="Times New Roman"/>
                <w:b/>
                <w:noProof/>
                <w:webHidden/>
                <w:sz w:val="24"/>
                <w:szCs w:val="24"/>
              </w:rPr>
              <w:fldChar w:fldCharType="separate"/>
            </w:r>
            <w:r w:rsidR="00AC1500">
              <w:rPr>
                <w:rFonts w:ascii="Times New Roman" w:hAnsi="Times New Roman" w:cs="Times New Roman"/>
                <w:b/>
                <w:noProof/>
                <w:webHidden/>
                <w:sz w:val="24"/>
                <w:szCs w:val="24"/>
              </w:rPr>
              <w:t>24</w:t>
            </w:r>
            <w:r w:rsidRPr="0052234D">
              <w:rPr>
                <w:rFonts w:ascii="Times New Roman" w:hAnsi="Times New Roman" w:cs="Times New Roman"/>
                <w:b/>
                <w:noProof/>
                <w:webHidden/>
                <w:sz w:val="24"/>
                <w:szCs w:val="24"/>
              </w:rPr>
              <w:fldChar w:fldCharType="end"/>
            </w:r>
          </w:hyperlink>
        </w:p>
        <w:p w:rsidR="002F72DC" w:rsidRPr="00E303D7" w:rsidRDefault="00CB143E" w:rsidP="00E303D7">
          <w:pPr>
            <w:pStyle w:val="TOC2"/>
            <w:spacing w:before="120" w:after="0"/>
            <w:rPr>
              <w:rFonts w:ascii="Times New Roman" w:eastAsiaTheme="minorEastAsia" w:hAnsi="Times New Roman" w:cs="Times New Roman"/>
              <w:noProof/>
              <w:sz w:val="24"/>
              <w:szCs w:val="24"/>
            </w:rPr>
          </w:pPr>
          <w:hyperlink w:anchor="_Toc373347743" w:history="1">
            <w:r w:rsidR="002F72DC" w:rsidRPr="00E303D7">
              <w:rPr>
                <w:rStyle w:val="Hyperlink"/>
                <w:rFonts w:ascii="Times New Roman" w:hAnsi="Times New Roman" w:cs="Times New Roman"/>
                <w:noProof/>
                <w:sz w:val="24"/>
                <w:szCs w:val="24"/>
              </w:rPr>
              <w:t>A.</w:t>
            </w:r>
            <w:r w:rsidR="002F72DC" w:rsidRPr="00E303D7">
              <w:rPr>
                <w:rFonts w:ascii="Times New Roman" w:eastAsiaTheme="minorEastAsia" w:hAnsi="Times New Roman" w:cs="Times New Roman"/>
                <w:noProof/>
                <w:sz w:val="24"/>
                <w:szCs w:val="24"/>
              </w:rPr>
              <w:tab/>
            </w:r>
            <w:r w:rsidR="002F72DC" w:rsidRPr="00E303D7">
              <w:rPr>
                <w:rStyle w:val="Hyperlink"/>
                <w:rFonts w:ascii="Times New Roman" w:hAnsi="Times New Roman" w:cs="Times New Roman"/>
                <w:noProof/>
                <w:sz w:val="24"/>
                <w:szCs w:val="24"/>
              </w:rPr>
              <w:t>Kesimpulan</w:t>
            </w:r>
            <w:r w:rsidR="002F72DC" w:rsidRPr="00E303D7">
              <w:rPr>
                <w:rFonts w:ascii="Times New Roman" w:hAnsi="Times New Roman" w:cs="Times New Roman"/>
                <w:noProof/>
                <w:webHidden/>
                <w:sz w:val="24"/>
                <w:szCs w:val="24"/>
              </w:rPr>
              <w:tab/>
            </w:r>
            <w:r w:rsidRPr="00E303D7">
              <w:rPr>
                <w:rFonts w:ascii="Times New Roman" w:hAnsi="Times New Roman" w:cs="Times New Roman"/>
                <w:noProof/>
                <w:webHidden/>
                <w:sz w:val="24"/>
                <w:szCs w:val="24"/>
              </w:rPr>
              <w:fldChar w:fldCharType="begin"/>
            </w:r>
            <w:r w:rsidR="002F72DC" w:rsidRPr="00E303D7">
              <w:rPr>
                <w:rFonts w:ascii="Times New Roman" w:hAnsi="Times New Roman" w:cs="Times New Roman"/>
                <w:noProof/>
                <w:webHidden/>
                <w:sz w:val="24"/>
                <w:szCs w:val="24"/>
              </w:rPr>
              <w:instrText xml:space="preserve"> PAGEREF _Toc373347743 \h </w:instrText>
            </w:r>
            <w:r w:rsidRPr="00E303D7">
              <w:rPr>
                <w:rFonts w:ascii="Times New Roman" w:hAnsi="Times New Roman" w:cs="Times New Roman"/>
                <w:noProof/>
                <w:webHidden/>
                <w:sz w:val="24"/>
                <w:szCs w:val="24"/>
              </w:rPr>
            </w:r>
            <w:r w:rsidRPr="00E303D7">
              <w:rPr>
                <w:rFonts w:ascii="Times New Roman" w:hAnsi="Times New Roman" w:cs="Times New Roman"/>
                <w:noProof/>
                <w:webHidden/>
                <w:sz w:val="24"/>
                <w:szCs w:val="24"/>
              </w:rPr>
              <w:fldChar w:fldCharType="separate"/>
            </w:r>
            <w:r w:rsidR="00AC1500">
              <w:rPr>
                <w:rFonts w:ascii="Times New Roman" w:hAnsi="Times New Roman" w:cs="Times New Roman"/>
                <w:noProof/>
                <w:webHidden/>
                <w:sz w:val="24"/>
                <w:szCs w:val="24"/>
              </w:rPr>
              <w:t>24</w:t>
            </w:r>
            <w:r w:rsidRPr="00E303D7">
              <w:rPr>
                <w:rFonts w:ascii="Times New Roman" w:hAnsi="Times New Roman" w:cs="Times New Roman"/>
                <w:noProof/>
                <w:webHidden/>
                <w:sz w:val="24"/>
                <w:szCs w:val="24"/>
              </w:rPr>
              <w:fldChar w:fldCharType="end"/>
            </w:r>
          </w:hyperlink>
        </w:p>
        <w:p w:rsidR="002F72DC" w:rsidRPr="00E303D7" w:rsidRDefault="00CB143E" w:rsidP="00E303D7">
          <w:pPr>
            <w:pStyle w:val="TOC2"/>
            <w:spacing w:before="120" w:after="0"/>
            <w:rPr>
              <w:rFonts w:ascii="Times New Roman" w:eastAsiaTheme="minorEastAsia" w:hAnsi="Times New Roman" w:cs="Times New Roman"/>
              <w:noProof/>
              <w:sz w:val="24"/>
              <w:szCs w:val="24"/>
            </w:rPr>
          </w:pPr>
          <w:hyperlink w:anchor="_Toc373347744" w:history="1">
            <w:r w:rsidR="002F72DC" w:rsidRPr="00E303D7">
              <w:rPr>
                <w:rStyle w:val="Hyperlink"/>
                <w:rFonts w:ascii="Times New Roman" w:hAnsi="Times New Roman" w:cs="Times New Roman"/>
                <w:noProof/>
                <w:sz w:val="24"/>
                <w:szCs w:val="24"/>
              </w:rPr>
              <w:t>B.</w:t>
            </w:r>
            <w:r w:rsidR="002F72DC" w:rsidRPr="00E303D7">
              <w:rPr>
                <w:rFonts w:ascii="Times New Roman" w:eastAsiaTheme="minorEastAsia" w:hAnsi="Times New Roman" w:cs="Times New Roman"/>
                <w:noProof/>
                <w:sz w:val="24"/>
                <w:szCs w:val="24"/>
              </w:rPr>
              <w:tab/>
            </w:r>
            <w:r w:rsidR="002F72DC" w:rsidRPr="00E303D7">
              <w:rPr>
                <w:rStyle w:val="Hyperlink"/>
                <w:rFonts w:ascii="Times New Roman" w:hAnsi="Times New Roman" w:cs="Times New Roman"/>
                <w:noProof/>
                <w:sz w:val="24"/>
                <w:szCs w:val="24"/>
              </w:rPr>
              <w:t>Saran</w:t>
            </w:r>
            <w:r w:rsidR="002F72DC" w:rsidRPr="00E303D7">
              <w:rPr>
                <w:rFonts w:ascii="Times New Roman" w:hAnsi="Times New Roman" w:cs="Times New Roman"/>
                <w:noProof/>
                <w:webHidden/>
                <w:sz w:val="24"/>
                <w:szCs w:val="24"/>
              </w:rPr>
              <w:tab/>
            </w:r>
            <w:r w:rsidRPr="00E303D7">
              <w:rPr>
                <w:rFonts w:ascii="Times New Roman" w:hAnsi="Times New Roman" w:cs="Times New Roman"/>
                <w:noProof/>
                <w:webHidden/>
                <w:sz w:val="24"/>
                <w:szCs w:val="24"/>
              </w:rPr>
              <w:fldChar w:fldCharType="begin"/>
            </w:r>
            <w:r w:rsidR="002F72DC" w:rsidRPr="00E303D7">
              <w:rPr>
                <w:rFonts w:ascii="Times New Roman" w:hAnsi="Times New Roman" w:cs="Times New Roman"/>
                <w:noProof/>
                <w:webHidden/>
                <w:sz w:val="24"/>
                <w:szCs w:val="24"/>
              </w:rPr>
              <w:instrText xml:space="preserve"> PAGEREF _Toc373347744 \h </w:instrText>
            </w:r>
            <w:r w:rsidRPr="00E303D7">
              <w:rPr>
                <w:rFonts w:ascii="Times New Roman" w:hAnsi="Times New Roman" w:cs="Times New Roman"/>
                <w:noProof/>
                <w:webHidden/>
                <w:sz w:val="24"/>
                <w:szCs w:val="24"/>
              </w:rPr>
            </w:r>
            <w:r w:rsidRPr="00E303D7">
              <w:rPr>
                <w:rFonts w:ascii="Times New Roman" w:hAnsi="Times New Roman" w:cs="Times New Roman"/>
                <w:noProof/>
                <w:webHidden/>
                <w:sz w:val="24"/>
                <w:szCs w:val="24"/>
              </w:rPr>
              <w:fldChar w:fldCharType="separate"/>
            </w:r>
            <w:r w:rsidR="00AC1500">
              <w:rPr>
                <w:rFonts w:ascii="Times New Roman" w:hAnsi="Times New Roman" w:cs="Times New Roman"/>
                <w:noProof/>
                <w:webHidden/>
                <w:sz w:val="24"/>
                <w:szCs w:val="24"/>
              </w:rPr>
              <w:t>25</w:t>
            </w:r>
            <w:r w:rsidRPr="00E303D7">
              <w:rPr>
                <w:rFonts w:ascii="Times New Roman" w:hAnsi="Times New Roman" w:cs="Times New Roman"/>
                <w:noProof/>
                <w:webHidden/>
                <w:sz w:val="24"/>
                <w:szCs w:val="24"/>
              </w:rPr>
              <w:fldChar w:fldCharType="end"/>
            </w:r>
          </w:hyperlink>
        </w:p>
        <w:p w:rsidR="002F72DC" w:rsidRPr="0052234D" w:rsidRDefault="00CB143E" w:rsidP="00E303D7">
          <w:pPr>
            <w:pStyle w:val="TOC1"/>
            <w:tabs>
              <w:tab w:val="right" w:leader="dot" w:pos="7928"/>
            </w:tabs>
            <w:spacing w:before="120" w:after="0"/>
            <w:rPr>
              <w:rFonts w:ascii="Times New Roman" w:eastAsiaTheme="minorEastAsia" w:hAnsi="Times New Roman" w:cs="Times New Roman"/>
              <w:b/>
              <w:noProof/>
              <w:sz w:val="24"/>
              <w:szCs w:val="24"/>
            </w:rPr>
          </w:pPr>
          <w:hyperlink w:anchor="_Toc373347745" w:history="1">
            <w:r w:rsidR="002F72DC" w:rsidRPr="0052234D">
              <w:rPr>
                <w:rStyle w:val="Hyperlink"/>
                <w:rFonts w:ascii="Times New Roman" w:hAnsi="Times New Roman" w:cs="Times New Roman"/>
                <w:b/>
                <w:noProof/>
                <w:sz w:val="24"/>
                <w:szCs w:val="24"/>
              </w:rPr>
              <w:t>DAFTAR PUSTAKA</w:t>
            </w:r>
            <w:r w:rsidR="002F72DC" w:rsidRPr="0052234D">
              <w:rPr>
                <w:rFonts w:ascii="Times New Roman" w:hAnsi="Times New Roman" w:cs="Times New Roman"/>
                <w:b/>
                <w:noProof/>
                <w:webHidden/>
                <w:sz w:val="24"/>
                <w:szCs w:val="24"/>
              </w:rPr>
              <w:tab/>
            </w:r>
            <w:r w:rsidRPr="0052234D">
              <w:rPr>
                <w:rFonts w:ascii="Times New Roman" w:hAnsi="Times New Roman" w:cs="Times New Roman"/>
                <w:b/>
                <w:noProof/>
                <w:webHidden/>
                <w:sz w:val="24"/>
                <w:szCs w:val="24"/>
              </w:rPr>
              <w:fldChar w:fldCharType="begin"/>
            </w:r>
            <w:r w:rsidR="002F72DC" w:rsidRPr="0052234D">
              <w:rPr>
                <w:rFonts w:ascii="Times New Roman" w:hAnsi="Times New Roman" w:cs="Times New Roman"/>
                <w:b/>
                <w:noProof/>
                <w:webHidden/>
                <w:sz w:val="24"/>
                <w:szCs w:val="24"/>
              </w:rPr>
              <w:instrText xml:space="preserve"> PAGEREF _Toc373347745 \h </w:instrText>
            </w:r>
            <w:r w:rsidRPr="0052234D">
              <w:rPr>
                <w:rFonts w:ascii="Times New Roman" w:hAnsi="Times New Roman" w:cs="Times New Roman"/>
                <w:b/>
                <w:noProof/>
                <w:webHidden/>
                <w:sz w:val="24"/>
                <w:szCs w:val="24"/>
              </w:rPr>
            </w:r>
            <w:r w:rsidRPr="0052234D">
              <w:rPr>
                <w:rFonts w:ascii="Times New Roman" w:hAnsi="Times New Roman" w:cs="Times New Roman"/>
                <w:b/>
                <w:noProof/>
                <w:webHidden/>
                <w:sz w:val="24"/>
                <w:szCs w:val="24"/>
              </w:rPr>
              <w:fldChar w:fldCharType="separate"/>
            </w:r>
            <w:r w:rsidR="00AC1500">
              <w:rPr>
                <w:rFonts w:ascii="Times New Roman" w:hAnsi="Times New Roman" w:cs="Times New Roman"/>
                <w:b/>
                <w:noProof/>
                <w:webHidden/>
                <w:sz w:val="24"/>
                <w:szCs w:val="24"/>
              </w:rPr>
              <w:t>26</w:t>
            </w:r>
            <w:r w:rsidRPr="0052234D">
              <w:rPr>
                <w:rFonts w:ascii="Times New Roman" w:hAnsi="Times New Roman" w:cs="Times New Roman"/>
                <w:b/>
                <w:noProof/>
                <w:webHidden/>
                <w:sz w:val="24"/>
                <w:szCs w:val="24"/>
              </w:rPr>
              <w:fldChar w:fldCharType="end"/>
            </w:r>
          </w:hyperlink>
        </w:p>
        <w:p w:rsidR="002F72DC" w:rsidRPr="0052234D" w:rsidRDefault="00CB143E" w:rsidP="00E303D7">
          <w:pPr>
            <w:pStyle w:val="TOC2"/>
            <w:spacing w:before="120" w:after="0"/>
            <w:ind w:left="0" w:firstLine="0"/>
            <w:rPr>
              <w:rFonts w:ascii="Times New Roman" w:eastAsiaTheme="minorEastAsia" w:hAnsi="Times New Roman" w:cs="Times New Roman"/>
              <w:b/>
              <w:noProof/>
              <w:sz w:val="24"/>
              <w:szCs w:val="24"/>
            </w:rPr>
          </w:pPr>
          <w:hyperlink w:anchor="_Toc373347746" w:history="1">
            <w:r w:rsidR="002F72DC" w:rsidRPr="0052234D">
              <w:rPr>
                <w:rStyle w:val="Hyperlink"/>
                <w:rFonts w:ascii="Times New Roman" w:hAnsi="Times New Roman" w:cs="Times New Roman"/>
                <w:b/>
                <w:noProof/>
                <w:sz w:val="24"/>
                <w:szCs w:val="24"/>
              </w:rPr>
              <w:t>Lampiran</w:t>
            </w:r>
            <w:r w:rsidR="00E303D7" w:rsidRPr="0052234D">
              <w:rPr>
                <w:rStyle w:val="Hyperlink"/>
                <w:rFonts w:ascii="Times New Roman" w:hAnsi="Times New Roman" w:cs="Times New Roman"/>
                <w:b/>
                <w:noProof/>
                <w:sz w:val="24"/>
                <w:szCs w:val="24"/>
              </w:rPr>
              <w:t>-lampiran</w:t>
            </w:r>
            <w:r w:rsidR="002F72DC" w:rsidRPr="0052234D">
              <w:rPr>
                <w:rFonts w:ascii="Times New Roman" w:hAnsi="Times New Roman" w:cs="Times New Roman"/>
                <w:b/>
                <w:noProof/>
                <w:webHidden/>
                <w:sz w:val="24"/>
                <w:szCs w:val="24"/>
              </w:rPr>
              <w:tab/>
            </w:r>
            <w:r w:rsidRPr="0052234D">
              <w:rPr>
                <w:rFonts w:ascii="Times New Roman" w:hAnsi="Times New Roman" w:cs="Times New Roman"/>
                <w:b/>
                <w:noProof/>
                <w:webHidden/>
                <w:sz w:val="24"/>
                <w:szCs w:val="24"/>
              </w:rPr>
              <w:fldChar w:fldCharType="begin"/>
            </w:r>
            <w:r w:rsidR="002F72DC" w:rsidRPr="0052234D">
              <w:rPr>
                <w:rFonts w:ascii="Times New Roman" w:hAnsi="Times New Roman" w:cs="Times New Roman"/>
                <w:b/>
                <w:noProof/>
                <w:webHidden/>
                <w:sz w:val="24"/>
                <w:szCs w:val="24"/>
              </w:rPr>
              <w:instrText xml:space="preserve"> PAGEREF _Toc373347746 \h </w:instrText>
            </w:r>
            <w:r w:rsidRPr="0052234D">
              <w:rPr>
                <w:rFonts w:ascii="Times New Roman" w:hAnsi="Times New Roman" w:cs="Times New Roman"/>
                <w:b/>
                <w:noProof/>
                <w:webHidden/>
                <w:sz w:val="24"/>
                <w:szCs w:val="24"/>
              </w:rPr>
            </w:r>
            <w:r w:rsidRPr="0052234D">
              <w:rPr>
                <w:rFonts w:ascii="Times New Roman" w:hAnsi="Times New Roman" w:cs="Times New Roman"/>
                <w:b/>
                <w:noProof/>
                <w:webHidden/>
                <w:sz w:val="24"/>
                <w:szCs w:val="24"/>
              </w:rPr>
              <w:fldChar w:fldCharType="separate"/>
            </w:r>
            <w:r w:rsidR="00AC1500">
              <w:rPr>
                <w:rFonts w:ascii="Times New Roman" w:hAnsi="Times New Roman" w:cs="Times New Roman"/>
                <w:b/>
                <w:noProof/>
                <w:webHidden/>
                <w:sz w:val="24"/>
                <w:szCs w:val="24"/>
              </w:rPr>
              <w:t>27</w:t>
            </w:r>
            <w:r w:rsidRPr="0052234D">
              <w:rPr>
                <w:rFonts w:ascii="Times New Roman" w:hAnsi="Times New Roman" w:cs="Times New Roman"/>
                <w:b/>
                <w:noProof/>
                <w:webHidden/>
                <w:sz w:val="24"/>
                <w:szCs w:val="24"/>
              </w:rPr>
              <w:fldChar w:fldCharType="end"/>
            </w:r>
          </w:hyperlink>
        </w:p>
        <w:p w:rsidR="00C36BBE" w:rsidRPr="00E303D7" w:rsidRDefault="00CB143E" w:rsidP="00F96285">
          <w:pPr>
            <w:spacing w:after="120" w:line="240" w:lineRule="auto"/>
            <w:rPr>
              <w:rFonts w:ascii="Times New Roman" w:hAnsi="Times New Roman" w:cs="Times New Roman"/>
              <w:sz w:val="24"/>
              <w:szCs w:val="24"/>
            </w:rPr>
          </w:pPr>
          <w:r w:rsidRPr="00E303D7">
            <w:rPr>
              <w:rFonts w:ascii="Times New Roman" w:hAnsi="Times New Roman" w:cs="Times New Roman"/>
              <w:b/>
              <w:bCs/>
              <w:noProof/>
              <w:sz w:val="24"/>
              <w:szCs w:val="24"/>
            </w:rPr>
            <w:fldChar w:fldCharType="end"/>
          </w:r>
        </w:p>
      </w:sdtContent>
    </w:sdt>
    <w:p w:rsidR="00C36BBE" w:rsidRDefault="00C36BBE" w:rsidP="00C36BBE"/>
    <w:p w:rsidR="00883550" w:rsidRDefault="00883550">
      <w:pPr>
        <w:rPr>
          <w:rFonts w:ascii="Times New Roman" w:hAnsi="Times New Roman" w:cs="Times New Roman"/>
          <w:sz w:val="24"/>
          <w:szCs w:val="24"/>
        </w:rPr>
      </w:pPr>
      <w:r>
        <w:rPr>
          <w:rFonts w:ascii="Times New Roman" w:hAnsi="Times New Roman" w:cs="Times New Roman"/>
          <w:sz w:val="24"/>
          <w:szCs w:val="24"/>
        </w:rPr>
        <w:br w:type="page"/>
      </w:r>
    </w:p>
    <w:p w:rsidR="00C36BBE" w:rsidRPr="00883550" w:rsidRDefault="00C36BBE" w:rsidP="00883550">
      <w:pPr>
        <w:jc w:val="center"/>
        <w:rPr>
          <w:rFonts w:ascii="Times New Roman" w:hAnsi="Times New Roman" w:cs="Times New Roman"/>
          <w:b/>
          <w:sz w:val="24"/>
          <w:szCs w:val="24"/>
        </w:rPr>
      </w:pPr>
      <w:r w:rsidRPr="00883550">
        <w:rPr>
          <w:rFonts w:ascii="Times New Roman" w:hAnsi="Times New Roman" w:cs="Times New Roman"/>
          <w:b/>
          <w:sz w:val="24"/>
          <w:szCs w:val="24"/>
        </w:rPr>
        <w:t>DAFTAR GAMBAR</w:t>
      </w:r>
    </w:p>
    <w:p w:rsidR="008A0C57" w:rsidRDefault="008A0C57" w:rsidP="008A0C57">
      <w:pPr>
        <w:spacing w:after="0"/>
        <w:jc w:val="right"/>
        <w:rPr>
          <w:rFonts w:ascii="Times New Roman" w:hAnsi="Times New Roman" w:cs="Times New Roman"/>
          <w:sz w:val="24"/>
          <w:szCs w:val="24"/>
        </w:rPr>
      </w:pPr>
      <w:r>
        <w:rPr>
          <w:rFonts w:ascii="Times New Roman" w:hAnsi="Times New Roman" w:cs="Times New Roman"/>
          <w:sz w:val="24"/>
          <w:szCs w:val="24"/>
        </w:rPr>
        <w:t>Halaman</w:t>
      </w:r>
    </w:p>
    <w:p w:rsidR="00C36BBE" w:rsidRPr="00E303D7" w:rsidRDefault="00C36BBE" w:rsidP="00E65F50">
      <w:pPr>
        <w:spacing w:after="0"/>
        <w:rPr>
          <w:rFonts w:ascii="Times New Roman" w:hAnsi="Times New Roman" w:cs="Times New Roman"/>
          <w:sz w:val="24"/>
          <w:szCs w:val="24"/>
        </w:rPr>
      </w:pPr>
      <w:proofErr w:type="gramStart"/>
      <w:r w:rsidRPr="00E303D7">
        <w:rPr>
          <w:rFonts w:ascii="Times New Roman" w:hAnsi="Times New Roman" w:cs="Times New Roman"/>
          <w:sz w:val="24"/>
          <w:szCs w:val="24"/>
        </w:rPr>
        <w:t>Gambar 1.</w:t>
      </w:r>
      <w:proofErr w:type="gramEnd"/>
      <w:r w:rsidRPr="00E303D7">
        <w:rPr>
          <w:rFonts w:ascii="Times New Roman" w:hAnsi="Times New Roman" w:cs="Times New Roman"/>
          <w:sz w:val="24"/>
          <w:szCs w:val="24"/>
        </w:rPr>
        <w:t xml:space="preserve"> Distribusi Sampel Penelitian</w:t>
      </w:r>
      <w:r w:rsidR="00883550" w:rsidRPr="00E303D7">
        <w:rPr>
          <w:rFonts w:ascii="Times New Roman" w:hAnsi="Times New Roman" w:cs="Times New Roman"/>
          <w:sz w:val="24"/>
          <w:szCs w:val="24"/>
        </w:rPr>
        <w:t xml:space="preserve"> .......................................................</w:t>
      </w:r>
      <w:r w:rsidRPr="00E303D7">
        <w:rPr>
          <w:rFonts w:ascii="Times New Roman" w:hAnsi="Times New Roman" w:cs="Times New Roman"/>
          <w:sz w:val="24"/>
          <w:szCs w:val="24"/>
        </w:rPr>
        <w:tab/>
      </w:r>
      <w:r w:rsidR="00883550" w:rsidRPr="00E303D7">
        <w:rPr>
          <w:rFonts w:ascii="Times New Roman" w:hAnsi="Times New Roman" w:cs="Times New Roman"/>
          <w:sz w:val="24"/>
          <w:szCs w:val="24"/>
        </w:rPr>
        <w:t xml:space="preserve">....... </w:t>
      </w:r>
      <w:r w:rsidRPr="00E303D7">
        <w:rPr>
          <w:rFonts w:ascii="Times New Roman" w:hAnsi="Times New Roman" w:cs="Times New Roman"/>
          <w:sz w:val="24"/>
          <w:szCs w:val="24"/>
        </w:rPr>
        <w:t>12</w:t>
      </w:r>
    </w:p>
    <w:p w:rsidR="00CF5F5F" w:rsidRPr="00E303D7" w:rsidRDefault="00CF5F5F" w:rsidP="00E65F50">
      <w:pPr>
        <w:spacing w:before="200" w:after="0"/>
        <w:rPr>
          <w:rFonts w:ascii="Times New Roman" w:hAnsi="Times New Roman" w:cs="Times New Roman"/>
          <w:sz w:val="24"/>
          <w:szCs w:val="24"/>
        </w:rPr>
      </w:pPr>
      <w:proofErr w:type="gramStart"/>
      <w:r w:rsidRPr="00E303D7">
        <w:rPr>
          <w:rFonts w:ascii="Times New Roman" w:hAnsi="Times New Roman" w:cs="Times New Roman"/>
          <w:sz w:val="24"/>
          <w:szCs w:val="24"/>
        </w:rPr>
        <w:t>Gambar 2.</w:t>
      </w:r>
      <w:proofErr w:type="gramEnd"/>
      <w:r w:rsidRPr="00E303D7">
        <w:rPr>
          <w:rFonts w:ascii="Times New Roman" w:hAnsi="Times New Roman" w:cs="Times New Roman"/>
          <w:sz w:val="24"/>
          <w:szCs w:val="24"/>
        </w:rPr>
        <w:t xml:space="preserve"> Capaian Akademi</w:t>
      </w:r>
      <w:r w:rsidR="00883550" w:rsidRPr="00E303D7">
        <w:rPr>
          <w:rFonts w:ascii="Times New Roman" w:hAnsi="Times New Roman" w:cs="Times New Roman"/>
          <w:sz w:val="24"/>
          <w:szCs w:val="24"/>
        </w:rPr>
        <w:t xml:space="preserve">k Mahasiswa UNY Jalur </w:t>
      </w:r>
      <w:proofErr w:type="gramStart"/>
      <w:r w:rsidR="00883550" w:rsidRPr="00E303D7">
        <w:rPr>
          <w:rFonts w:ascii="Times New Roman" w:hAnsi="Times New Roman" w:cs="Times New Roman"/>
          <w:sz w:val="24"/>
          <w:szCs w:val="24"/>
        </w:rPr>
        <w:t>Bidikmisi .......................</w:t>
      </w:r>
      <w:proofErr w:type="gramEnd"/>
      <w:r w:rsidR="00883550" w:rsidRPr="00E303D7">
        <w:rPr>
          <w:rFonts w:ascii="Times New Roman" w:hAnsi="Times New Roman" w:cs="Times New Roman"/>
          <w:sz w:val="24"/>
          <w:szCs w:val="24"/>
        </w:rPr>
        <w:t xml:space="preserve"> </w:t>
      </w:r>
      <w:r w:rsidRPr="00E303D7">
        <w:rPr>
          <w:rFonts w:ascii="Times New Roman" w:hAnsi="Times New Roman" w:cs="Times New Roman"/>
          <w:sz w:val="24"/>
          <w:szCs w:val="24"/>
        </w:rPr>
        <w:t>15</w:t>
      </w:r>
    </w:p>
    <w:p w:rsidR="00CF5F5F" w:rsidRPr="00E303D7" w:rsidRDefault="00CF5F5F" w:rsidP="00E65F50">
      <w:pPr>
        <w:spacing w:before="200" w:after="0"/>
        <w:rPr>
          <w:rFonts w:ascii="Times New Roman" w:hAnsi="Times New Roman" w:cs="Times New Roman"/>
          <w:sz w:val="24"/>
          <w:szCs w:val="24"/>
        </w:rPr>
      </w:pPr>
      <w:proofErr w:type="gramStart"/>
      <w:r w:rsidRPr="00E303D7">
        <w:rPr>
          <w:rFonts w:ascii="Times New Roman" w:hAnsi="Times New Roman" w:cs="Times New Roman"/>
          <w:sz w:val="24"/>
          <w:szCs w:val="24"/>
        </w:rPr>
        <w:t>Gambar 3.</w:t>
      </w:r>
      <w:proofErr w:type="gramEnd"/>
      <w:r w:rsidRPr="00E303D7">
        <w:rPr>
          <w:rFonts w:ascii="Times New Roman" w:hAnsi="Times New Roman" w:cs="Times New Roman"/>
          <w:sz w:val="24"/>
          <w:szCs w:val="24"/>
        </w:rPr>
        <w:t xml:space="preserve"> Pola Kehidupan Akademi</w:t>
      </w:r>
      <w:r w:rsidR="00883550" w:rsidRPr="00E303D7">
        <w:rPr>
          <w:rFonts w:ascii="Times New Roman" w:hAnsi="Times New Roman" w:cs="Times New Roman"/>
          <w:sz w:val="24"/>
          <w:szCs w:val="24"/>
        </w:rPr>
        <w:t xml:space="preserve">k Mahasiswa UNY Jalur Bidikmisi .......... </w:t>
      </w:r>
      <w:r w:rsidRPr="00E303D7">
        <w:rPr>
          <w:rFonts w:ascii="Times New Roman" w:hAnsi="Times New Roman" w:cs="Times New Roman"/>
          <w:sz w:val="24"/>
          <w:szCs w:val="24"/>
        </w:rPr>
        <w:t>16</w:t>
      </w:r>
    </w:p>
    <w:p w:rsidR="00CF5F5F" w:rsidRPr="00E303D7" w:rsidRDefault="00CF5F5F" w:rsidP="00E65F50">
      <w:pPr>
        <w:spacing w:before="200" w:after="0"/>
        <w:rPr>
          <w:rFonts w:ascii="Times New Roman" w:hAnsi="Times New Roman" w:cs="Times New Roman"/>
          <w:sz w:val="24"/>
          <w:szCs w:val="24"/>
        </w:rPr>
      </w:pPr>
      <w:proofErr w:type="gramStart"/>
      <w:r w:rsidRPr="00E303D7">
        <w:rPr>
          <w:rFonts w:ascii="Times New Roman" w:hAnsi="Times New Roman" w:cs="Times New Roman"/>
          <w:sz w:val="24"/>
          <w:szCs w:val="24"/>
        </w:rPr>
        <w:t>Gambar 4.</w:t>
      </w:r>
      <w:proofErr w:type="gramEnd"/>
      <w:r w:rsidRPr="00E303D7">
        <w:rPr>
          <w:rFonts w:ascii="Times New Roman" w:hAnsi="Times New Roman" w:cs="Times New Roman"/>
          <w:sz w:val="24"/>
          <w:szCs w:val="24"/>
        </w:rPr>
        <w:t xml:space="preserve"> Keikutsertaan Mahas</w:t>
      </w:r>
      <w:r w:rsidR="00883550" w:rsidRPr="00E303D7">
        <w:rPr>
          <w:rFonts w:ascii="Times New Roman" w:hAnsi="Times New Roman" w:cs="Times New Roman"/>
          <w:sz w:val="24"/>
          <w:szCs w:val="24"/>
        </w:rPr>
        <w:t xml:space="preserve">iswa Bidikmisi dalam Organisasi ..................... </w:t>
      </w:r>
      <w:r w:rsidRPr="00E303D7">
        <w:rPr>
          <w:rFonts w:ascii="Times New Roman" w:hAnsi="Times New Roman" w:cs="Times New Roman"/>
          <w:sz w:val="24"/>
          <w:szCs w:val="24"/>
        </w:rPr>
        <w:t>17</w:t>
      </w:r>
    </w:p>
    <w:p w:rsidR="00883550" w:rsidRPr="00E303D7" w:rsidRDefault="00CF5F5F" w:rsidP="00E65F50">
      <w:pPr>
        <w:spacing w:before="200" w:after="0"/>
        <w:rPr>
          <w:rFonts w:ascii="Times New Roman" w:hAnsi="Times New Roman" w:cs="Times New Roman"/>
          <w:sz w:val="24"/>
          <w:szCs w:val="24"/>
        </w:rPr>
      </w:pPr>
      <w:proofErr w:type="gramStart"/>
      <w:r w:rsidRPr="00E303D7">
        <w:rPr>
          <w:rFonts w:ascii="Times New Roman" w:hAnsi="Times New Roman" w:cs="Times New Roman"/>
          <w:sz w:val="24"/>
          <w:szCs w:val="24"/>
        </w:rPr>
        <w:t>Gambar 5.</w:t>
      </w:r>
      <w:proofErr w:type="gramEnd"/>
      <w:r w:rsidRPr="00E303D7">
        <w:rPr>
          <w:rFonts w:ascii="Times New Roman" w:hAnsi="Times New Roman" w:cs="Times New Roman"/>
          <w:sz w:val="24"/>
          <w:szCs w:val="24"/>
        </w:rPr>
        <w:t xml:space="preserve"> Pola Kehidupan Akademik </w:t>
      </w:r>
      <w:r w:rsidR="00B56B5B" w:rsidRPr="00E303D7">
        <w:rPr>
          <w:rFonts w:ascii="Times New Roman" w:hAnsi="Times New Roman" w:cs="Times New Roman"/>
          <w:sz w:val="24"/>
          <w:szCs w:val="24"/>
        </w:rPr>
        <w:t xml:space="preserve">dalam </w:t>
      </w:r>
      <w:r w:rsidRPr="00E303D7">
        <w:rPr>
          <w:rFonts w:ascii="Times New Roman" w:hAnsi="Times New Roman" w:cs="Times New Roman"/>
          <w:sz w:val="24"/>
          <w:szCs w:val="24"/>
        </w:rPr>
        <w:t>UpayaMenambah</w:t>
      </w:r>
      <w:r w:rsidR="00B56B5B" w:rsidRPr="00E303D7">
        <w:rPr>
          <w:rFonts w:ascii="Times New Roman" w:hAnsi="Times New Roman" w:cs="Times New Roman"/>
          <w:sz w:val="24"/>
          <w:szCs w:val="24"/>
        </w:rPr>
        <w:t xml:space="preserve"> Pengetahuan ...18</w:t>
      </w:r>
    </w:p>
    <w:p w:rsidR="00CF5F5F" w:rsidRPr="00E303D7" w:rsidRDefault="00CF5F5F" w:rsidP="00E65F50">
      <w:pPr>
        <w:spacing w:before="200" w:after="0"/>
        <w:rPr>
          <w:rFonts w:ascii="Times New Roman" w:hAnsi="Times New Roman" w:cs="Times New Roman"/>
          <w:sz w:val="24"/>
          <w:szCs w:val="24"/>
        </w:rPr>
      </w:pPr>
      <w:proofErr w:type="gramStart"/>
      <w:r w:rsidRPr="00E303D7">
        <w:rPr>
          <w:rFonts w:ascii="Times New Roman" w:hAnsi="Times New Roman" w:cs="Times New Roman"/>
          <w:sz w:val="24"/>
          <w:szCs w:val="24"/>
        </w:rPr>
        <w:t>Gambar 6.</w:t>
      </w:r>
      <w:proofErr w:type="gramEnd"/>
      <w:r w:rsidRPr="00E303D7">
        <w:rPr>
          <w:rFonts w:ascii="Times New Roman" w:hAnsi="Times New Roman" w:cs="Times New Roman"/>
          <w:sz w:val="24"/>
          <w:szCs w:val="24"/>
        </w:rPr>
        <w:t xml:space="preserve"> Proporsi Mahasiswa Bidikmisi Berprestasi Tinggi dan </w:t>
      </w:r>
      <w:proofErr w:type="gramStart"/>
      <w:r w:rsidRPr="00E303D7">
        <w:rPr>
          <w:rFonts w:ascii="Times New Roman" w:hAnsi="Times New Roman" w:cs="Times New Roman"/>
          <w:sz w:val="24"/>
          <w:szCs w:val="24"/>
        </w:rPr>
        <w:t>Rendah</w:t>
      </w:r>
      <w:r w:rsidR="00883550" w:rsidRPr="00E303D7">
        <w:rPr>
          <w:rFonts w:ascii="Times New Roman" w:hAnsi="Times New Roman" w:cs="Times New Roman"/>
          <w:sz w:val="24"/>
          <w:szCs w:val="24"/>
        </w:rPr>
        <w:t xml:space="preserve"> ........</w:t>
      </w:r>
      <w:proofErr w:type="gramEnd"/>
      <w:r w:rsidR="00883550" w:rsidRPr="00E303D7">
        <w:rPr>
          <w:rFonts w:ascii="Times New Roman" w:hAnsi="Times New Roman" w:cs="Times New Roman"/>
          <w:sz w:val="24"/>
          <w:szCs w:val="24"/>
        </w:rPr>
        <w:t xml:space="preserve"> </w:t>
      </w:r>
      <w:r w:rsidRPr="00E303D7">
        <w:rPr>
          <w:rFonts w:ascii="Times New Roman" w:hAnsi="Times New Roman" w:cs="Times New Roman"/>
          <w:sz w:val="24"/>
          <w:szCs w:val="24"/>
        </w:rPr>
        <w:t>19</w:t>
      </w:r>
    </w:p>
    <w:p w:rsidR="00883550" w:rsidRPr="00E303D7" w:rsidRDefault="00CF5F5F" w:rsidP="00E65F50">
      <w:pPr>
        <w:spacing w:before="200" w:after="0"/>
        <w:rPr>
          <w:rFonts w:ascii="Times New Roman" w:hAnsi="Times New Roman" w:cs="Times New Roman"/>
          <w:sz w:val="24"/>
          <w:szCs w:val="24"/>
        </w:rPr>
      </w:pPr>
      <w:proofErr w:type="gramStart"/>
      <w:r w:rsidRPr="00E303D7">
        <w:rPr>
          <w:rFonts w:ascii="Times New Roman" w:hAnsi="Times New Roman" w:cs="Times New Roman"/>
          <w:sz w:val="24"/>
          <w:szCs w:val="24"/>
        </w:rPr>
        <w:t>Gambar 7.</w:t>
      </w:r>
      <w:proofErr w:type="gramEnd"/>
      <w:r w:rsidRPr="00E303D7">
        <w:rPr>
          <w:rFonts w:ascii="Times New Roman" w:hAnsi="Times New Roman" w:cs="Times New Roman"/>
          <w:sz w:val="24"/>
          <w:szCs w:val="24"/>
        </w:rPr>
        <w:t xml:space="preserve"> Capaian Akademik Mahasiswa UNY Jalur BidikmisiDilihat dari</w:t>
      </w:r>
    </w:p>
    <w:p w:rsidR="00CF5F5F" w:rsidRPr="00E303D7" w:rsidRDefault="00CF5F5F" w:rsidP="00E65F50">
      <w:pPr>
        <w:spacing w:after="0"/>
        <w:ind w:left="1064"/>
        <w:rPr>
          <w:rFonts w:ascii="Times New Roman" w:hAnsi="Times New Roman" w:cs="Times New Roman"/>
          <w:sz w:val="24"/>
          <w:szCs w:val="24"/>
        </w:rPr>
      </w:pPr>
      <w:r w:rsidRPr="00E303D7">
        <w:rPr>
          <w:rFonts w:ascii="Times New Roman" w:hAnsi="Times New Roman" w:cs="Times New Roman"/>
          <w:sz w:val="24"/>
          <w:szCs w:val="24"/>
        </w:rPr>
        <w:t>Prestasi</w:t>
      </w:r>
      <w:r w:rsidR="00883550" w:rsidRPr="00E303D7">
        <w:rPr>
          <w:rFonts w:ascii="Times New Roman" w:hAnsi="Times New Roman" w:cs="Times New Roman"/>
          <w:sz w:val="24"/>
          <w:szCs w:val="24"/>
        </w:rPr>
        <w:t xml:space="preserve"> ................................................................................................ </w:t>
      </w:r>
      <w:r w:rsidRPr="00E303D7">
        <w:rPr>
          <w:rFonts w:ascii="Times New Roman" w:hAnsi="Times New Roman" w:cs="Times New Roman"/>
          <w:sz w:val="24"/>
          <w:szCs w:val="24"/>
        </w:rPr>
        <w:t>19</w:t>
      </w:r>
    </w:p>
    <w:p w:rsidR="00883550" w:rsidRPr="00E303D7" w:rsidRDefault="00CF5F5F" w:rsidP="00E65F50">
      <w:pPr>
        <w:spacing w:before="200" w:after="0"/>
        <w:rPr>
          <w:rFonts w:ascii="Times New Roman" w:hAnsi="Times New Roman" w:cs="Times New Roman"/>
          <w:sz w:val="24"/>
          <w:szCs w:val="24"/>
        </w:rPr>
      </w:pPr>
      <w:proofErr w:type="gramStart"/>
      <w:r w:rsidRPr="00E303D7">
        <w:rPr>
          <w:rFonts w:ascii="Times New Roman" w:hAnsi="Times New Roman" w:cs="Times New Roman"/>
          <w:sz w:val="24"/>
          <w:szCs w:val="24"/>
        </w:rPr>
        <w:t>Gambar 8.</w:t>
      </w:r>
      <w:proofErr w:type="gramEnd"/>
      <w:r w:rsidRPr="00E303D7">
        <w:rPr>
          <w:rFonts w:ascii="Times New Roman" w:hAnsi="Times New Roman" w:cs="Times New Roman"/>
          <w:sz w:val="24"/>
          <w:szCs w:val="24"/>
        </w:rPr>
        <w:t xml:space="preserve"> Pola Kehidupan Akademik Mahasiswa Bidikmisi yangBerprestasi </w:t>
      </w:r>
    </w:p>
    <w:p w:rsidR="00CF5F5F" w:rsidRPr="00E303D7" w:rsidRDefault="00CF5F5F" w:rsidP="00E65F50">
      <w:pPr>
        <w:spacing w:after="0"/>
        <w:ind w:left="1064"/>
        <w:rPr>
          <w:rFonts w:ascii="Times New Roman" w:hAnsi="Times New Roman" w:cs="Times New Roman"/>
          <w:sz w:val="24"/>
          <w:szCs w:val="24"/>
        </w:rPr>
      </w:pPr>
      <w:r w:rsidRPr="00E303D7">
        <w:rPr>
          <w:rFonts w:ascii="Times New Roman" w:hAnsi="Times New Roman" w:cs="Times New Roman"/>
          <w:sz w:val="24"/>
          <w:szCs w:val="24"/>
        </w:rPr>
        <w:t>Rendah</w:t>
      </w:r>
      <w:r w:rsidR="00883550" w:rsidRPr="00E303D7">
        <w:rPr>
          <w:rFonts w:ascii="Times New Roman" w:hAnsi="Times New Roman" w:cs="Times New Roman"/>
          <w:sz w:val="24"/>
          <w:szCs w:val="24"/>
        </w:rPr>
        <w:t xml:space="preserve"> ................................................................................................ </w:t>
      </w:r>
      <w:r w:rsidRPr="00E303D7">
        <w:rPr>
          <w:rFonts w:ascii="Times New Roman" w:hAnsi="Times New Roman" w:cs="Times New Roman"/>
          <w:sz w:val="24"/>
          <w:szCs w:val="24"/>
        </w:rPr>
        <w:t>20</w:t>
      </w:r>
    </w:p>
    <w:p w:rsidR="00883550" w:rsidRPr="00E303D7" w:rsidRDefault="00CF5F5F" w:rsidP="00E65F50">
      <w:pPr>
        <w:spacing w:before="200" w:after="0"/>
        <w:rPr>
          <w:rFonts w:ascii="Times New Roman" w:hAnsi="Times New Roman" w:cs="Times New Roman"/>
          <w:sz w:val="24"/>
          <w:szCs w:val="24"/>
        </w:rPr>
      </w:pPr>
      <w:proofErr w:type="gramStart"/>
      <w:r w:rsidRPr="00E303D7">
        <w:rPr>
          <w:rFonts w:ascii="Times New Roman" w:hAnsi="Times New Roman" w:cs="Times New Roman"/>
          <w:sz w:val="24"/>
          <w:szCs w:val="24"/>
        </w:rPr>
        <w:t>Gambar 9.</w:t>
      </w:r>
      <w:proofErr w:type="gramEnd"/>
      <w:r w:rsidRPr="00E303D7">
        <w:rPr>
          <w:rFonts w:ascii="Times New Roman" w:hAnsi="Times New Roman" w:cs="Times New Roman"/>
          <w:sz w:val="24"/>
          <w:szCs w:val="24"/>
        </w:rPr>
        <w:t xml:space="preserve"> Pola Kehidupan Akademik Mahasiswa Bidikmisi yangBerprestasi </w:t>
      </w:r>
    </w:p>
    <w:p w:rsidR="00CF5F5F" w:rsidRPr="00E303D7" w:rsidRDefault="00CF5F5F" w:rsidP="00E65F50">
      <w:pPr>
        <w:spacing w:after="0"/>
        <w:ind w:left="1064"/>
        <w:rPr>
          <w:rFonts w:ascii="Times New Roman" w:hAnsi="Times New Roman" w:cs="Times New Roman"/>
          <w:sz w:val="24"/>
          <w:szCs w:val="24"/>
        </w:rPr>
      </w:pPr>
      <w:r w:rsidRPr="00E303D7">
        <w:rPr>
          <w:rFonts w:ascii="Times New Roman" w:hAnsi="Times New Roman" w:cs="Times New Roman"/>
          <w:sz w:val="24"/>
          <w:szCs w:val="24"/>
        </w:rPr>
        <w:t>Tinggi</w:t>
      </w:r>
      <w:r w:rsidR="00883550" w:rsidRPr="00E303D7">
        <w:rPr>
          <w:rFonts w:ascii="Times New Roman" w:hAnsi="Times New Roman" w:cs="Times New Roman"/>
          <w:sz w:val="24"/>
          <w:szCs w:val="24"/>
        </w:rPr>
        <w:t xml:space="preserve"> ................................................................................................. </w:t>
      </w:r>
      <w:r w:rsidRPr="00E303D7">
        <w:rPr>
          <w:rFonts w:ascii="Times New Roman" w:hAnsi="Times New Roman" w:cs="Times New Roman"/>
          <w:sz w:val="24"/>
          <w:szCs w:val="24"/>
        </w:rPr>
        <w:t>2</w:t>
      </w:r>
      <w:r w:rsidR="00E303D7" w:rsidRPr="00E303D7">
        <w:rPr>
          <w:rFonts w:ascii="Times New Roman" w:hAnsi="Times New Roman" w:cs="Times New Roman"/>
          <w:sz w:val="24"/>
          <w:szCs w:val="24"/>
        </w:rPr>
        <w:t>1</w:t>
      </w:r>
    </w:p>
    <w:p w:rsidR="00883550" w:rsidRPr="00E303D7" w:rsidRDefault="00CF5F5F" w:rsidP="00E65F50">
      <w:pPr>
        <w:spacing w:before="200" w:after="0"/>
        <w:rPr>
          <w:rFonts w:ascii="Times New Roman" w:hAnsi="Times New Roman" w:cs="Times New Roman"/>
          <w:sz w:val="24"/>
          <w:szCs w:val="24"/>
        </w:rPr>
      </w:pPr>
      <w:proofErr w:type="gramStart"/>
      <w:r w:rsidRPr="00E303D7">
        <w:rPr>
          <w:rFonts w:ascii="Times New Roman" w:hAnsi="Times New Roman" w:cs="Times New Roman"/>
          <w:sz w:val="24"/>
          <w:szCs w:val="24"/>
        </w:rPr>
        <w:t>Gambar 10.</w:t>
      </w:r>
      <w:proofErr w:type="gramEnd"/>
      <w:r w:rsidRPr="00E303D7">
        <w:rPr>
          <w:rFonts w:ascii="Times New Roman" w:hAnsi="Times New Roman" w:cs="Times New Roman"/>
          <w:sz w:val="24"/>
          <w:szCs w:val="24"/>
        </w:rPr>
        <w:t xml:space="preserve"> Keikutsertaan Mahasiswa Bidikmisi dalamOrganisasi Dilihat dari</w:t>
      </w:r>
    </w:p>
    <w:p w:rsidR="00CF5F5F" w:rsidRPr="00E303D7" w:rsidRDefault="00CF5F5F" w:rsidP="00E65F50">
      <w:pPr>
        <w:spacing w:after="0"/>
        <w:ind w:left="1204"/>
        <w:rPr>
          <w:rFonts w:ascii="Times New Roman" w:hAnsi="Times New Roman" w:cs="Times New Roman"/>
          <w:sz w:val="24"/>
          <w:szCs w:val="24"/>
        </w:rPr>
      </w:pPr>
      <w:r w:rsidRPr="00E303D7">
        <w:rPr>
          <w:rFonts w:ascii="Times New Roman" w:hAnsi="Times New Roman" w:cs="Times New Roman"/>
          <w:sz w:val="24"/>
          <w:szCs w:val="24"/>
        </w:rPr>
        <w:t>Prestasi</w:t>
      </w:r>
      <w:r w:rsidR="00883550" w:rsidRPr="00E303D7">
        <w:rPr>
          <w:rFonts w:ascii="Times New Roman" w:hAnsi="Times New Roman" w:cs="Times New Roman"/>
          <w:sz w:val="24"/>
          <w:szCs w:val="24"/>
        </w:rPr>
        <w:t xml:space="preserve"> .............................................................................</w:t>
      </w:r>
      <w:r w:rsidR="00E65F50" w:rsidRPr="00E303D7">
        <w:rPr>
          <w:rFonts w:ascii="Times New Roman" w:hAnsi="Times New Roman" w:cs="Times New Roman"/>
          <w:sz w:val="24"/>
          <w:szCs w:val="24"/>
        </w:rPr>
        <w:t>.</w:t>
      </w:r>
      <w:r w:rsidR="00883550" w:rsidRPr="00E303D7">
        <w:rPr>
          <w:rFonts w:ascii="Times New Roman" w:hAnsi="Times New Roman" w:cs="Times New Roman"/>
          <w:sz w:val="24"/>
          <w:szCs w:val="24"/>
        </w:rPr>
        <w:t xml:space="preserve">............... </w:t>
      </w:r>
      <w:r w:rsidRPr="00E303D7">
        <w:rPr>
          <w:rFonts w:ascii="Times New Roman" w:hAnsi="Times New Roman" w:cs="Times New Roman"/>
          <w:sz w:val="24"/>
          <w:szCs w:val="24"/>
        </w:rPr>
        <w:t>2</w:t>
      </w:r>
      <w:r w:rsidR="00E303D7" w:rsidRPr="00E303D7">
        <w:rPr>
          <w:rFonts w:ascii="Times New Roman" w:hAnsi="Times New Roman" w:cs="Times New Roman"/>
          <w:sz w:val="24"/>
          <w:szCs w:val="24"/>
        </w:rPr>
        <w:t>2</w:t>
      </w:r>
    </w:p>
    <w:p w:rsidR="00883550" w:rsidRPr="00E303D7" w:rsidRDefault="00CF5F5F" w:rsidP="00E65F50">
      <w:pPr>
        <w:spacing w:before="200" w:after="0"/>
        <w:rPr>
          <w:rFonts w:ascii="Times New Roman" w:hAnsi="Times New Roman" w:cs="Times New Roman"/>
          <w:sz w:val="24"/>
          <w:szCs w:val="24"/>
        </w:rPr>
      </w:pPr>
      <w:proofErr w:type="gramStart"/>
      <w:r w:rsidRPr="00E303D7">
        <w:rPr>
          <w:rFonts w:ascii="Times New Roman" w:hAnsi="Times New Roman" w:cs="Times New Roman"/>
          <w:sz w:val="24"/>
          <w:szCs w:val="24"/>
        </w:rPr>
        <w:t>Gambar 11.</w:t>
      </w:r>
      <w:proofErr w:type="gramEnd"/>
      <w:r w:rsidRPr="00E303D7">
        <w:rPr>
          <w:rFonts w:ascii="Times New Roman" w:hAnsi="Times New Roman" w:cs="Times New Roman"/>
          <w:sz w:val="24"/>
          <w:szCs w:val="24"/>
        </w:rPr>
        <w:t xml:space="preserve"> Pola Kehidupan Akademik </w:t>
      </w:r>
      <w:r w:rsidR="00B56B5B" w:rsidRPr="00E303D7">
        <w:rPr>
          <w:rFonts w:ascii="Times New Roman" w:hAnsi="Times New Roman" w:cs="Times New Roman"/>
          <w:sz w:val="24"/>
          <w:szCs w:val="24"/>
        </w:rPr>
        <w:t>dalam</w:t>
      </w:r>
      <w:r w:rsidRPr="00E303D7">
        <w:rPr>
          <w:rFonts w:ascii="Times New Roman" w:hAnsi="Times New Roman" w:cs="Times New Roman"/>
          <w:sz w:val="24"/>
          <w:szCs w:val="24"/>
        </w:rPr>
        <w:t xml:space="preserve"> UpayaMenambah </w:t>
      </w:r>
      <w:r w:rsidR="00B56B5B" w:rsidRPr="00E303D7">
        <w:rPr>
          <w:rFonts w:ascii="Times New Roman" w:hAnsi="Times New Roman" w:cs="Times New Roman"/>
          <w:sz w:val="24"/>
          <w:szCs w:val="24"/>
        </w:rPr>
        <w:t>Pengetahuan</w:t>
      </w:r>
    </w:p>
    <w:p w:rsidR="00C36BBE" w:rsidRPr="00E303D7" w:rsidRDefault="00CF5F5F" w:rsidP="00E65F50">
      <w:pPr>
        <w:spacing w:after="0"/>
        <w:ind w:left="1204"/>
        <w:rPr>
          <w:rFonts w:ascii="Times New Roman" w:hAnsi="Times New Roman" w:cs="Times New Roman"/>
          <w:sz w:val="24"/>
          <w:szCs w:val="24"/>
        </w:rPr>
      </w:pPr>
      <w:r w:rsidRPr="00E303D7">
        <w:rPr>
          <w:rFonts w:ascii="Times New Roman" w:hAnsi="Times New Roman" w:cs="Times New Roman"/>
          <w:sz w:val="24"/>
          <w:szCs w:val="24"/>
        </w:rPr>
        <w:t xml:space="preserve">Dilihat dari </w:t>
      </w:r>
      <w:proofErr w:type="gramStart"/>
      <w:r w:rsidRPr="00E303D7">
        <w:rPr>
          <w:rFonts w:ascii="Times New Roman" w:hAnsi="Times New Roman" w:cs="Times New Roman"/>
          <w:sz w:val="24"/>
          <w:szCs w:val="24"/>
        </w:rPr>
        <w:t>Prestasi</w:t>
      </w:r>
      <w:r w:rsidR="00883550" w:rsidRPr="00E303D7">
        <w:rPr>
          <w:rFonts w:ascii="Times New Roman" w:hAnsi="Times New Roman" w:cs="Times New Roman"/>
          <w:sz w:val="24"/>
          <w:szCs w:val="24"/>
        </w:rPr>
        <w:t xml:space="preserve"> ...........</w:t>
      </w:r>
      <w:r w:rsidR="00B56B5B" w:rsidRPr="00E303D7">
        <w:rPr>
          <w:rFonts w:ascii="Times New Roman" w:hAnsi="Times New Roman" w:cs="Times New Roman"/>
          <w:sz w:val="24"/>
          <w:szCs w:val="24"/>
        </w:rPr>
        <w:t>......................</w:t>
      </w:r>
      <w:r w:rsidR="00883550" w:rsidRPr="00E303D7">
        <w:rPr>
          <w:rFonts w:ascii="Times New Roman" w:hAnsi="Times New Roman" w:cs="Times New Roman"/>
          <w:sz w:val="24"/>
          <w:szCs w:val="24"/>
        </w:rPr>
        <w:t>.........................................</w:t>
      </w:r>
      <w:proofErr w:type="gramEnd"/>
      <w:r w:rsidR="00883550" w:rsidRPr="00E303D7">
        <w:rPr>
          <w:rFonts w:ascii="Times New Roman" w:hAnsi="Times New Roman" w:cs="Times New Roman"/>
          <w:sz w:val="24"/>
          <w:szCs w:val="24"/>
        </w:rPr>
        <w:t xml:space="preserve"> </w:t>
      </w:r>
      <w:r w:rsidRPr="00E303D7">
        <w:rPr>
          <w:rFonts w:ascii="Times New Roman" w:hAnsi="Times New Roman" w:cs="Times New Roman"/>
          <w:sz w:val="24"/>
          <w:szCs w:val="24"/>
        </w:rPr>
        <w:t>2</w:t>
      </w:r>
      <w:r w:rsidR="00E303D7" w:rsidRPr="00E303D7">
        <w:rPr>
          <w:rFonts w:ascii="Times New Roman" w:hAnsi="Times New Roman" w:cs="Times New Roman"/>
          <w:sz w:val="24"/>
          <w:szCs w:val="24"/>
        </w:rPr>
        <w:t>3</w:t>
      </w:r>
    </w:p>
    <w:p w:rsidR="00883550" w:rsidRDefault="00883550">
      <w:pPr>
        <w:rPr>
          <w:rFonts w:ascii="Times New Roman" w:hAnsi="Times New Roman" w:cs="Times New Roman"/>
          <w:sz w:val="24"/>
          <w:szCs w:val="24"/>
        </w:rPr>
      </w:pPr>
      <w:r>
        <w:rPr>
          <w:rFonts w:ascii="Times New Roman" w:hAnsi="Times New Roman" w:cs="Times New Roman"/>
          <w:sz w:val="24"/>
          <w:szCs w:val="24"/>
        </w:rPr>
        <w:br w:type="page"/>
      </w:r>
    </w:p>
    <w:p w:rsidR="00C36BBE" w:rsidRPr="00883550" w:rsidRDefault="00C36BBE" w:rsidP="00883550">
      <w:pPr>
        <w:jc w:val="center"/>
        <w:rPr>
          <w:rFonts w:ascii="Times New Roman" w:hAnsi="Times New Roman" w:cs="Times New Roman"/>
          <w:b/>
          <w:sz w:val="24"/>
          <w:szCs w:val="24"/>
        </w:rPr>
      </w:pPr>
      <w:r w:rsidRPr="00883550">
        <w:rPr>
          <w:rFonts w:ascii="Times New Roman" w:hAnsi="Times New Roman" w:cs="Times New Roman"/>
          <w:b/>
          <w:sz w:val="24"/>
          <w:szCs w:val="24"/>
        </w:rPr>
        <w:t>DAFTAR TABEL</w:t>
      </w:r>
    </w:p>
    <w:p w:rsidR="008A0C57" w:rsidRDefault="008A0C57" w:rsidP="008A0C57">
      <w:pPr>
        <w:jc w:val="right"/>
        <w:rPr>
          <w:rFonts w:ascii="Times New Roman" w:hAnsi="Times New Roman" w:cs="Times New Roman"/>
          <w:sz w:val="24"/>
          <w:szCs w:val="24"/>
        </w:rPr>
      </w:pPr>
      <w:r>
        <w:rPr>
          <w:rFonts w:ascii="Times New Roman" w:hAnsi="Times New Roman" w:cs="Times New Roman"/>
          <w:sz w:val="24"/>
          <w:szCs w:val="24"/>
        </w:rPr>
        <w:t>Halaman</w:t>
      </w:r>
    </w:p>
    <w:p w:rsidR="00C36BBE" w:rsidRPr="00C36BBE" w:rsidRDefault="00CF5F5F" w:rsidP="00C36BBE">
      <w:pPr>
        <w:rPr>
          <w:rFonts w:ascii="Times New Roman" w:hAnsi="Times New Roman" w:cs="Times New Roman"/>
          <w:sz w:val="24"/>
          <w:szCs w:val="24"/>
        </w:rPr>
      </w:pPr>
      <w:proofErr w:type="gramStart"/>
      <w:r w:rsidRPr="00CF5F5F">
        <w:rPr>
          <w:rFonts w:ascii="Times New Roman" w:hAnsi="Times New Roman" w:cs="Times New Roman"/>
          <w:sz w:val="24"/>
          <w:szCs w:val="24"/>
        </w:rPr>
        <w:t>Tabel 1.</w:t>
      </w:r>
      <w:proofErr w:type="gramEnd"/>
      <w:r w:rsidRPr="00CF5F5F">
        <w:rPr>
          <w:rFonts w:ascii="Times New Roman" w:hAnsi="Times New Roman" w:cs="Times New Roman"/>
          <w:sz w:val="24"/>
          <w:szCs w:val="24"/>
        </w:rPr>
        <w:t xml:space="preserve"> Kisi-kisi Instrumen</w:t>
      </w:r>
      <w:r w:rsidR="00883550">
        <w:rPr>
          <w:rFonts w:ascii="Times New Roman" w:hAnsi="Times New Roman" w:cs="Times New Roman"/>
          <w:sz w:val="24"/>
          <w:szCs w:val="24"/>
        </w:rPr>
        <w:t xml:space="preserve"> ................................................................................. </w:t>
      </w:r>
      <w:r w:rsidRPr="00CF5F5F">
        <w:rPr>
          <w:rFonts w:ascii="Times New Roman" w:hAnsi="Times New Roman" w:cs="Times New Roman"/>
          <w:sz w:val="24"/>
          <w:szCs w:val="24"/>
        </w:rPr>
        <w:t>13</w:t>
      </w:r>
    </w:p>
    <w:p w:rsidR="00883550" w:rsidRDefault="00883550">
      <w:pPr>
        <w:rPr>
          <w:rFonts w:ascii="Times New Roman" w:hAnsi="Times New Roman" w:cs="Times New Roman"/>
          <w:sz w:val="24"/>
          <w:szCs w:val="24"/>
        </w:rPr>
      </w:pPr>
      <w:r>
        <w:rPr>
          <w:rFonts w:ascii="Times New Roman" w:hAnsi="Times New Roman" w:cs="Times New Roman"/>
          <w:sz w:val="24"/>
          <w:szCs w:val="24"/>
        </w:rPr>
        <w:br w:type="page"/>
      </w:r>
    </w:p>
    <w:p w:rsidR="00C36BBE" w:rsidRPr="00883550" w:rsidRDefault="00C36BBE" w:rsidP="00883550">
      <w:pPr>
        <w:jc w:val="center"/>
        <w:rPr>
          <w:rFonts w:ascii="Times New Roman" w:hAnsi="Times New Roman" w:cs="Times New Roman"/>
          <w:b/>
          <w:sz w:val="24"/>
          <w:szCs w:val="24"/>
        </w:rPr>
      </w:pPr>
      <w:r w:rsidRPr="00883550">
        <w:rPr>
          <w:rFonts w:ascii="Times New Roman" w:hAnsi="Times New Roman" w:cs="Times New Roman"/>
          <w:b/>
          <w:sz w:val="24"/>
          <w:szCs w:val="24"/>
        </w:rPr>
        <w:t>DAFTAR LAMPIRAN</w:t>
      </w:r>
    </w:p>
    <w:p w:rsidR="008A0C57" w:rsidRDefault="008A0C57" w:rsidP="008A0C57">
      <w:pPr>
        <w:jc w:val="right"/>
        <w:rPr>
          <w:rFonts w:ascii="Times New Roman" w:hAnsi="Times New Roman" w:cs="Times New Roman"/>
          <w:sz w:val="24"/>
          <w:szCs w:val="24"/>
        </w:rPr>
      </w:pPr>
      <w:r>
        <w:rPr>
          <w:rFonts w:ascii="Times New Roman" w:hAnsi="Times New Roman" w:cs="Times New Roman"/>
          <w:sz w:val="24"/>
          <w:szCs w:val="24"/>
        </w:rPr>
        <w:t>Halaman</w:t>
      </w:r>
    </w:p>
    <w:p w:rsidR="00CF5F5F" w:rsidRDefault="00CF5F5F" w:rsidP="00C36BBE">
      <w:pPr>
        <w:rPr>
          <w:rFonts w:ascii="Times New Roman" w:hAnsi="Times New Roman" w:cs="Times New Roman"/>
          <w:sz w:val="24"/>
          <w:szCs w:val="24"/>
        </w:rPr>
      </w:pPr>
      <w:proofErr w:type="gramStart"/>
      <w:r w:rsidRPr="00CF5F5F">
        <w:rPr>
          <w:rFonts w:ascii="Times New Roman" w:hAnsi="Times New Roman" w:cs="Times New Roman"/>
          <w:sz w:val="24"/>
          <w:szCs w:val="24"/>
        </w:rPr>
        <w:t>Lampiran 1.</w:t>
      </w:r>
      <w:proofErr w:type="gramEnd"/>
      <w:r w:rsidRPr="00CF5F5F">
        <w:rPr>
          <w:rFonts w:ascii="Times New Roman" w:hAnsi="Times New Roman" w:cs="Times New Roman"/>
          <w:sz w:val="24"/>
          <w:szCs w:val="24"/>
        </w:rPr>
        <w:t xml:space="preserve"> Angket Penelitian</w:t>
      </w:r>
      <w:r w:rsidR="00883550">
        <w:rPr>
          <w:rFonts w:ascii="Times New Roman" w:hAnsi="Times New Roman" w:cs="Times New Roman"/>
          <w:sz w:val="24"/>
          <w:szCs w:val="24"/>
        </w:rPr>
        <w:t xml:space="preserve"> ............................................................................ </w:t>
      </w:r>
      <w:r w:rsidRPr="00CF5F5F">
        <w:rPr>
          <w:rFonts w:ascii="Times New Roman" w:hAnsi="Times New Roman" w:cs="Times New Roman"/>
          <w:sz w:val="24"/>
          <w:szCs w:val="24"/>
        </w:rPr>
        <w:t>27</w:t>
      </w:r>
    </w:p>
    <w:p w:rsidR="00883550" w:rsidRDefault="00CF5F5F" w:rsidP="00E65F50">
      <w:pPr>
        <w:spacing w:after="0"/>
        <w:rPr>
          <w:rFonts w:ascii="Times New Roman" w:hAnsi="Times New Roman" w:cs="Times New Roman"/>
          <w:sz w:val="24"/>
          <w:szCs w:val="24"/>
        </w:rPr>
      </w:pPr>
      <w:proofErr w:type="gramStart"/>
      <w:r w:rsidRPr="00CF5F5F">
        <w:rPr>
          <w:rFonts w:ascii="Times New Roman" w:hAnsi="Times New Roman" w:cs="Times New Roman"/>
          <w:sz w:val="24"/>
          <w:szCs w:val="24"/>
        </w:rPr>
        <w:t>Lampiran 2.</w:t>
      </w:r>
      <w:proofErr w:type="gramEnd"/>
      <w:r w:rsidRPr="00CF5F5F">
        <w:rPr>
          <w:rFonts w:ascii="Times New Roman" w:hAnsi="Times New Roman" w:cs="Times New Roman"/>
          <w:sz w:val="24"/>
          <w:szCs w:val="24"/>
        </w:rPr>
        <w:t xml:space="preserve"> Hasil Analisis Korelasi Butir-Total </w:t>
      </w:r>
      <w:r w:rsidR="00A6278A">
        <w:rPr>
          <w:rFonts w:ascii="Times New Roman" w:hAnsi="Times New Roman" w:cs="Times New Roman"/>
          <w:sz w:val="24"/>
          <w:szCs w:val="24"/>
        </w:rPr>
        <w:t>d</w:t>
      </w:r>
      <w:r w:rsidRPr="00CF5F5F">
        <w:rPr>
          <w:rFonts w:ascii="Times New Roman" w:hAnsi="Times New Roman" w:cs="Times New Roman"/>
          <w:sz w:val="24"/>
          <w:szCs w:val="24"/>
        </w:rPr>
        <w:t xml:space="preserve">an Koefisien Reliabilitas Alfa </w:t>
      </w:r>
    </w:p>
    <w:p w:rsidR="00CF5F5F" w:rsidRPr="00CF5F5F" w:rsidRDefault="00CF5F5F" w:rsidP="00F22F4F">
      <w:pPr>
        <w:ind w:left="1560" w:hanging="314"/>
        <w:rPr>
          <w:rFonts w:ascii="Times New Roman" w:hAnsi="Times New Roman" w:cs="Times New Roman"/>
          <w:sz w:val="24"/>
          <w:szCs w:val="24"/>
        </w:rPr>
      </w:pPr>
      <w:proofErr w:type="gramStart"/>
      <w:r w:rsidRPr="00CF5F5F">
        <w:rPr>
          <w:rFonts w:ascii="Times New Roman" w:hAnsi="Times New Roman" w:cs="Times New Roman"/>
          <w:sz w:val="24"/>
          <w:szCs w:val="24"/>
        </w:rPr>
        <w:t>Cronbach</w:t>
      </w:r>
      <w:r w:rsidR="00F22F4F">
        <w:rPr>
          <w:rFonts w:ascii="Times New Roman" w:hAnsi="Times New Roman" w:cs="Times New Roman"/>
          <w:sz w:val="24"/>
          <w:szCs w:val="24"/>
        </w:rPr>
        <w:t xml:space="preserve"> .........................................................................................</w:t>
      </w:r>
      <w:proofErr w:type="gramEnd"/>
      <w:r w:rsidR="00F22F4F">
        <w:rPr>
          <w:rFonts w:ascii="Times New Roman" w:hAnsi="Times New Roman" w:cs="Times New Roman"/>
          <w:sz w:val="24"/>
          <w:szCs w:val="24"/>
        </w:rPr>
        <w:t xml:space="preserve"> </w:t>
      </w:r>
      <w:r w:rsidRPr="00CF5F5F">
        <w:rPr>
          <w:rFonts w:ascii="Times New Roman" w:hAnsi="Times New Roman" w:cs="Times New Roman"/>
          <w:sz w:val="24"/>
          <w:szCs w:val="24"/>
        </w:rPr>
        <w:t>2</w:t>
      </w:r>
      <w:r w:rsidR="00514994">
        <w:rPr>
          <w:rFonts w:ascii="Times New Roman" w:hAnsi="Times New Roman" w:cs="Times New Roman"/>
          <w:sz w:val="24"/>
          <w:szCs w:val="24"/>
        </w:rPr>
        <w:t>9</w:t>
      </w:r>
    </w:p>
    <w:p w:rsidR="00F96285" w:rsidRDefault="00F96285" w:rsidP="00CF5F5F">
      <w:pPr>
        <w:rPr>
          <w:rFonts w:ascii="Times New Roman" w:hAnsi="Times New Roman" w:cs="Times New Roman"/>
          <w:sz w:val="24"/>
          <w:szCs w:val="24"/>
        </w:rPr>
      </w:pPr>
      <w:proofErr w:type="gramStart"/>
      <w:r>
        <w:rPr>
          <w:rFonts w:ascii="Times New Roman" w:hAnsi="Times New Roman" w:cs="Times New Roman"/>
          <w:sz w:val="24"/>
          <w:szCs w:val="24"/>
        </w:rPr>
        <w:t>Lampiran 3.</w:t>
      </w:r>
      <w:proofErr w:type="gramEnd"/>
      <w:r>
        <w:rPr>
          <w:rFonts w:ascii="Times New Roman" w:hAnsi="Times New Roman" w:cs="Times New Roman"/>
          <w:sz w:val="24"/>
          <w:szCs w:val="24"/>
        </w:rPr>
        <w:t xml:space="preserve"> Hambatan Belajar Mahasiswa Bidikmisi ........................................ 3</w:t>
      </w:r>
      <w:r w:rsidR="00E303D7">
        <w:rPr>
          <w:rFonts w:ascii="Times New Roman" w:hAnsi="Times New Roman" w:cs="Times New Roman"/>
          <w:sz w:val="24"/>
          <w:szCs w:val="24"/>
        </w:rPr>
        <w:t>0</w:t>
      </w:r>
    </w:p>
    <w:p w:rsidR="00CF5F5F" w:rsidRPr="00CF5F5F" w:rsidRDefault="00CF5F5F" w:rsidP="00CF5F5F">
      <w:pPr>
        <w:rPr>
          <w:rFonts w:ascii="Times New Roman" w:hAnsi="Times New Roman" w:cs="Times New Roman"/>
          <w:sz w:val="24"/>
          <w:szCs w:val="24"/>
        </w:rPr>
      </w:pPr>
      <w:proofErr w:type="gramStart"/>
      <w:r w:rsidRPr="00CF5F5F">
        <w:rPr>
          <w:rFonts w:ascii="Times New Roman" w:hAnsi="Times New Roman" w:cs="Times New Roman"/>
          <w:sz w:val="24"/>
          <w:szCs w:val="24"/>
        </w:rPr>
        <w:t xml:space="preserve">Lampiran </w:t>
      </w:r>
      <w:r w:rsidR="00F96285">
        <w:rPr>
          <w:rFonts w:ascii="Times New Roman" w:hAnsi="Times New Roman" w:cs="Times New Roman"/>
          <w:sz w:val="24"/>
          <w:szCs w:val="24"/>
        </w:rPr>
        <w:t>4</w:t>
      </w:r>
      <w:r w:rsidRPr="00CF5F5F">
        <w:rPr>
          <w:rFonts w:ascii="Times New Roman" w:hAnsi="Times New Roman" w:cs="Times New Roman"/>
          <w:sz w:val="24"/>
          <w:szCs w:val="24"/>
        </w:rPr>
        <w:t>.</w:t>
      </w:r>
      <w:proofErr w:type="gramEnd"/>
      <w:r w:rsidRPr="00CF5F5F">
        <w:rPr>
          <w:rFonts w:ascii="Times New Roman" w:hAnsi="Times New Roman" w:cs="Times New Roman"/>
          <w:sz w:val="24"/>
          <w:szCs w:val="24"/>
        </w:rPr>
        <w:t xml:space="preserve"> Organisasi </w:t>
      </w:r>
      <w:r w:rsidR="00F30406">
        <w:rPr>
          <w:rFonts w:ascii="Times New Roman" w:hAnsi="Times New Roman" w:cs="Times New Roman"/>
          <w:sz w:val="24"/>
          <w:szCs w:val="24"/>
        </w:rPr>
        <w:t>D</w:t>
      </w:r>
      <w:r w:rsidRPr="00CF5F5F">
        <w:rPr>
          <w:rFonts w:ascii="Times New Roman" w:hAnsi="Times New Roman" w:cs="Times New Roman"/>
          <w:sz w:val="24"/>
          <w:szCs w:val="24"/>
        </w:rPr>
        <w:t xml:space="preserve">alam Kampus yang Diikuti Mahasiswa </w:t>
      </w:r>
      <w:proofErr w:type="gramStart"/>
      <w:r w:rsidRPr="00CF5F5F">
        <w:rPr>
          <w:rFonts w:ascii="Times New Roman" w:hAnsi="Times New Roman" w:cs="Times New Roman"/>
          <w:sz w:val="24"/>
          <w:szCs w:val="24"/>
        </w:rPr>
        <w:t>Bidikmisi</w:t>
      </w:r>
      <w:r w:rsidR="00F22F4F">
        <w:rPr>
          <w:rFonts w:ascii="Times New Roman" w:hAnsi="Times New Roman" w:cs="Times New Roman"/>
          <w:sz w:val="24"/>
          <w:szCs w:val="24"/>
        </w:rPr>
        <w:t xml:space="preserve"> .....</w:t>
      </w:r>
      <w:proofErr w:type="gramEnd"/>
      <w:r w:rsidR="00F22F4F">
        <w:rPr>
          <w:rFonts w:ascii="Times New Roman" w:hAnsi="Times New Roman" w:cs="Times New Roman"/>
          <w:sz w:val="24"/>
          <w:szCs w:val="24"/>
        </w:rPr>
        <w:t xml:space="preserve"> </w:t>
      </w:r>
      <w:r w:rsidRPr="00CF5F5F">
        <w:rPr>
          <w:rFonts w:ascii="Times New Roman" w:hAnsi="Times New Roman" w:cs="Times New Roman"/>
          <w:sz w:val="24"/>
          <w:szCs w:val="24"/>
        </w:rPr>
        <w:t>3</w:t>
      </w:r>
      <w:r w:rsidR="00514994">
        <w:rPr>
          <w:rFonts w:ascii="Times New Roman" w:hAnsi="Times New Roman" w:cs="Times New Roman"/>
          <w:sz w:val="24"/>
          <w:szCs w:val="24"/>
        </w:rPr>
        <w:t>5</w:t>
      </w:r>
    </w:p>
    <w:p w:rsidR="00CF5F5F" w:rsidRPr="00CF5F5F" w:rsidRDefault="00CF5F5F" w:rsidP="00CF5F5F">
      <w:pPr>
        <w:rPr>
          <w:rFonts w:ascii="Times New Roman" w:hAnsi="Times New Roman" w:cs="Times New Roman"/>
          <w:sz w:val="24"/>
          <w:szCs w:val="24"/>
        </w:rPr>
      </w:pPr>
      <w:proofErr w:type="gramStart"/>
      <w:r w:rsidRPr="00CF5F5F">
        <w:rPr>
          <w:rFonts w:ascii="Times New Roman" w:hAnsi="Times New Roman" w:cs="Times New Roman"/>
          <w:sz w:val="24"/>
          <w:szCs w:val="24"/>
        </w:rPr>
        <w:t xml:space="preserve">Lampiran </w:t>
      </w:r>
      <w:r w:rsidR="00F96285">
        <w:rPr>
          <w:rFonts w:ascii="Times New Roman" w:hAnsi="Times New Roman" w:cs="Times New Roman"/>
          <w:sz w:val="24"/>
          <w:szCs w:val="24"/>
        </w:rPr>
        <w:t>5</w:t>
      </w:r>
      <w:r w:rsidRPr="00CF5F5F">
        <w:rPr>
          <w:rFonts w:ascii="Times New Roman" w:hAnsi="Times New Roman" w:cs="Times New Roman"/>
          <w:sz w:val="24"/>
          <w:szCs w:val="24"/>
        </w:rPr>
        <w:t>.</w:t>
      </w:r>
      <w:proofErr w:type="gramEnd"/>
      <w:r w:rsidRPr="00CF5F5F">
        <w:rPr>
          <w:rFonts w:ascii="Times New Roman" w:hAnsi="Times New Roman" w:cs="Times New Roman"/>
          <w:sz w:val="24"/>
          <w:szCs w:val="24"/>
        </w:rPr>
        <w:t xml:space="preserve"> Organisasi Luar Kampus yang Diikuti Mahasiswa </w:t>
      </w:r>
      <w:proofErr w:type="gramStart"/>
      <w:r w:rsidRPr="00CF5F5F">
        <w:rPr>
          <w:rFonts w:ascii="Times New Roman" w:hAnsi="Times New Roman" w:cs="Times New Roman"/>
          <w:sz w:val="24"/>
          <w:szCs w:val="24"/>
        </w:rPr>
        <w:t>Bidikmisi</w:t>
      </w:r>
      <w:r w:rsidR="00F22F4F">
        <w:rPr>
          <w:rFonts w:ascii="Times New Roman" w:hAnsi="Times New Roman" w:cs="Times New Roman"/>
          <w:sz w:val="24"/>
          <w:szCs w:val="24"/>
        </w:rPr>
        <w:t xml:space="preserve"> ........</w:t>
      </w:r>
      <w:proofErr w:type="gramEnd"/>
      <w:r w:rsidR="00F22F4F">
        <w:rPr>
          <w:rFonts w:ascii="Times New Roman" w:hAnsi="Times New Roman" w:cs="Times New Roman"/>
          <w:sz w:val="24"/>
          <w:szCs w:val="24"/>
        </w:rPr>
        <w:t xml:space="preserve"> </w:t>
      </w:r>
      <w:r w:rsidR="00514994">
        <w:rPr>
          <w:rFonts w:ascii="Times New Roman" w:hAnsi="Times New Roman" w:cs="Times New Roman"/>
          <w:sz w:val="24"/>
          <w:szCs w:val="24"/>
        </w:rPr>
        <w:t>40</w:t>
      </w:r>
    </w:p>
    <w:p w:rsidR="00CF5F5F" w:rsidRPr="00C36BBE" w:rsidRDefault="00CF5F5F" w:rsidP="00CF5F5F">
      <w:pPr>
        <w:rPr>
          <w:rFonts w:ascii="Times New Roman" w:hAnsi="Times New Roman" w:cs="Times New Roman"/>
          <w:sz w:val="24"/>
          <w:szCs w:val="24"/>
        </w:rPr>
        <w:sectPr w:rsidR="00CF5F5F" w:rsidRPr="00C36BBE" w:rsidSect="000148B1">
          <w:footerReference w:type="default" r:id="rId10"/>
          <w:pgSz w:w="11907" w:h="16840" w:code="9"/>
          <w:pgMar w:top="2268" w:right="1701" w:bottom="1701" w:left="2268" w:header="720" w:footer="720" w:gutter="0"/>
          <w:pgNumType w:fmt="lowerRoman"/>
          <w:cols w:space="720"/>
          <w:docGrid w:linePitch="360"/>
        </w:sectPr>
      </w:pPr>
      <w:proofErr w:type="gramStart"/>
      <w:r w:rsidRPr="00CF5F5F">
        <w:rPr>
          <w:rFonts w:ascii="Times New Roman" w:hAnsi="Times New Roman" w:cs="Times New Roman"/>
          <w:sz w:val="24"/>
          <w:szCs w:val="24"/>
        </w:rPr>
        <w:t xml:space="preserve">Lampiran </w:t>
      </w:r>
      <w:r w:rsidR="00F96285">
        <w:rPr>
          <w:rFonts w:ascii="Times New Roman" w:hAnsi="Times New Roman" w:cs="Times New Roman"/>
          <w:sz w:val="24"/>
          <w:szCs w:val="24"/>
        </w:rPr>
        <w:t>6</w:t>
      </w:r>
      <w:r w:rsidRPr="00CF5F5F">
        <w:rPr>
          <w:rFonts w:ascii="Times New Roman" w:hAnsi="Times New Roman" w:cs="Times New Roman"/>
          <w:sz w:val="24"/>
          <w:szCs w:val="24"/>
        </w:rPr>
        <w:t>.</w:t>
      </w:r>
      <w:proofErr w:type="gramEnd"/>
      <w:r w:rsidRPr="00CF5F5F">
        <w:rPr>
          <w:rFonts w:ascii="Times New Roman" w:hAnsi="Times New Roman" w:cs="Times New Roman"/>
          <w:sz w:val="24"/>
          <w:szCs w:val="24"/>
        </w:rPr>
        <w:t xml:space="preserve"> Uji Hipotesis</w:t>
      </w:r>
      <w:r w:rsidR="00F22F4F">
        <w:rPr>
          <w:rFonts w:ascii="Times New Roman" w:hAnsi="Times New Roman" w:cs="Times New Roman"/>
          <w:sz w:val="24"/>
          <w:szCs w:val="24"/>
        </w:rPr>
        <w:t xml:space="preserve"> ..................................................................................</w:t>
      </w:r>
      <w:r w:rsidR="00A13B1D">
        <w:rPr>
          <w:rFonts w:ascii="Times New Roman" w:hAnsi="Times New Roman" w:cs="Times New Roman"/>
          <w:sz w:val="24"/>
          <w:szCs w:val="24"/>
        </w:rPr>
        <w:t>.</w:t>
      </w:r>
      <w:r w:rsidR="00F22F4F">
        <w:rPr>
          <w:rFonts w:ascii="Times New Roman" w:hAnsi="Times New Roman" w:cs="Times New Roman"/>
          <w:sz w:val="24"/>
          <w:szCs w:val="24"/>
        </w:rPr>
        <w:t xml:space="preserve">. </w:t>
      </w:r>
      <w:r w:rsidRPr="00CF5F5F">
        <w:rPr>
          <w:rFonts w:ascii="Times New Roman" w:hAnsi="Times New Roman" w:cs="Times New Roman"/>
          <w:sz w:val="24"/>
          <w:szCs w:val="24"/>
        </w:rPr>
        <w:t>4</w:t>
      </w:r>
      <w:r w:rsidR="00514994">
        <w:rPr>
          <w:rFonts w:ascii="Times New Roman" w:hAnsi="Times New Roman" w:cs="Times New Roman"/>
          <w:sz w:val="24"/>
          <w:szCs w:val="24"/>
        </w:rPr>
        <w:t>5</w:t>
      </w:r>
    </w:p>
    <w:p w:rsidR="00B56A3C" w:rsidRPr="00B56A3C" w:rsidRDefault="008252FF" w:rsidP="00B56A3C">
      <w:pPr>
        <w:pStyle w:val="Heading1"/>
        <w:spacing w:before="0"/>
        <w:jc w:val="center"/>
        <w:rPr>
          <w:rFonts w:ascii="Times New Roman" w:hAnsi="Times New Roman" w:cs="Times New Roman"/>
          <w:color w:val="auto"/>
          <w:sz w:val="24"/>
          <w:szCs w:val="24"/>
        </w:rPr>
      </w:pPr>
      <w:bookmarkStart w:id="6" w:name="_Toc373347695"/>
      <w:r w:rsidRPr="00B56A3C">
        <w:rPr>
          <w:rFonts w:ascii="Times New Roman" w:hAnsi="Times New Roman" w:cs="Times New Roman"/>
          <w:color w:val="auto"/>
          <w:sz w:val="24"/>
          <w:szCs w:val="24"/>
        </w:rPr>
        <w:t xml:space="preserve">BAB </w:t>
      </w:r>
      <w:r w:rsidR="00B56A3C" w:rsidRPr="00B56A3C">
        <w:rPr>
          <w:rFonts w:ascii="Times New Roman" w:hAnsi="Times New Roman" w:cs="Times New Roman"/>
          <w:color w:val="auto"/>
          <w:sz w:val="24"/>
          <w:szCs w:val="24"/>
        </w:rPr>
        <w:t>I</w:t>
      </w:r>
      <w:bookmarkEnd w:id="6"/>
    </w:p>
    <w:p w:rsidR="00A5446C" w:rsidRPr="008252FF" w:rsidRDefault="00A5446C" w:rsidP="00B56A3C">
      <w:pPr>
        <w:pStyle w:val="Heading1"/>
        <w:spacing w:before="0"/>
        <w:jc w:val="center"/>
      </w:pPr>
      <w:bookmarkStart w:id="7" w:name="_Toc373347696"/>
      <w:r w:rsidRPr="00B56A3C">
        <w:rPr>
          <w:rFonts w:ascii="Times New Roman" w:hAnsi="Times New Roman" w:cs="Times New Roman"/>
          <w:color w:val="auto"/>
          <w:sz w:val="24"/>
          <w:szCs w:val="24"/>
        </w:rPr>
        <w:t>PENDAHULUAN</w:t>
      </w:r>
      <w:bookmarkEnd w:id="7"/>
    </w:p>
    <w:p w:rsidR="008E252D" w:rsidRPr="00B56A3C" w:rsidRDefault="008E252D" w:rsidP="00B56A3C">
      <w:pPr>
        <w:pStyle w:val="Heading2"/>
        <w:numPr>
          <w:ilvl w:val="0"/>
          <w:numId w:val="44"/>
        </w:numPr>
        <w:spacing w:before="240"/>
        <w:ind w:left="378"/>
        <w:rPr>
          <w:rFonts w:ascii="Times New Roman" w:hAnsi="Times New Roman" w:cs="Times New Roman"/>
          <w:color w:val="auto"/>
          <w:sz w:val="24"/>
          <w:szCs w:val="24"/>
        </w:rPr>
      </w:pPr>
      <w:bookmarkStart w:id="8" w:name="_Toc373347697"/>
      <w:r w:rsidRPr="00B56A3C">
        <w:rPr>
          <w:rFonts w:ascii="Times New Roman" w:hAnsi="Times New Roman" w:cs="Times New Roman"/>
          <w:color w:val="auto"/>
          <w:sz w:val="24"/>
          <w:szCs w:val="24"/>
        </w:rPr>
        <w:t>Latar Belakang Masalah</w:t>
      </w:r>
      <w:bookmarkEnd w:id="8"/>
    </w:p>
    <w:p w:rsidR="0053590C" w:rsidRDefault="0053590C" w:rsidP="00805C76">
      <w:pPr>
        <w:spacing w:before="120" w:after="0" w:line="360" w:lineRule="auto"/>
        <w:ind w:firstLine="720"/>
        <w:jc w:val="both"/>
        <w:rPr>
          <w:rFonts w:ascii="Times New Roman" w:eastAsia="Times New Roman" w:hAnsi="Times New Roman"/>
          <w:iCs/>
          <w:sz w:val="24"/>
          <w:szCs w:val="24"/>
        </w:rPr>
      </w:pPr>
      <w:r w:rsidRPr="0053590C">
        <w:rPr>
          <w:rFonts w:ascii="Times New Roman" w:eastAsia="Times New Roman" w:hAnsi="Times New Roman"/>
          <w:iCs/>
          <w:sz w:val="24"/>
          <w:szCs w:val="24"/>
        </w:rPr>
        <w:t xml:space="preserve">Pemerintah melalui Direktorat Jenderal Pendidikan Tinggi Kementerian Pendidikan Nasional </w:t>
      </w:r>
      <w:r>
        <w:rPr>
          <w:rFonts w:ascii="Times New Roman" w:eastAsia="Times New Roman" w:hAnsi="Times New Roman"/>
          <w:iCs/>
          <w:sz w:val="24"/>
          <w:szCs w:val="24"/>
        </w:rPr>
        <w:t xml:space="preserve">pada </w:t>
      </w:r>
      <w:r w:rsidRPr="0053590C">
        <w:rPr>
          <w:rFonts w:ascii="Times New Roman" w:eastAsia="Times New Roman" w:hAnsi="Times New Roman"/>
          <w:iCs/>
          <w:sz w:val="24"/>
          <w:szCs w:val="24"/>
        </w:rPr>
        <w:t>tahun 2010 meluncurkan program bantuan biaya pendidikan Bidikmisi</w:t>
      </w:r>
      <w:r>
        <w:rPr>
          <w:rFonts w:ascii="Times New Roman" w:eastAsia="Times New Roman" w:hAnsi="Times New Roman"/>
          <w:iCs/>
          <w:sz w:val="24"/>
          <w:szCs w:val="24"/>
        </w:rPr>
        <w:t xml:space="preserve">, yaitu </w:t>
      </w:r>
      <w:r w:rsidRPr="0053590C">
        <w:rPr>
          <w:rFonts w:ascii="Times New Roman" w:eastAsia="Times New Roman" w:hAnsi="Times New Roman"/>
          <w:iCs/>
          <w:sz w:val="24"/>
          <w:szCs w:val="24"/>
        </w:rPr>
        <w:t>bantuan biaya penyelenggaraan pendidikan dan bantuan biaya hidup kepada 20.000 mahasiswa yang memiliki potensi akademik baik dan tidak mampu secara ekonomi yang diselenggarakan di 104 perguruan tinggi negeri</w:t>
      </w:r>
      <w:r>
        <w:rPr>
          <w:rFonts w:ascii="Times New Roman" w:eastAsia="Times New Roman" w:hAnsi="Times New Roman"/>
          <w:iCs/>
          <w:sz w:val="24"/>
          <w:szCs w:val="24"/>
        </w:rPr>
        <w:t xml:space="preserve"> (Ditjen Dikti, 2013)</w:t>
      </w:r>
      <w:r w:rsidRPr="0053590C">
        <w:rPr>
          <w:rFonts w:ascii="Times New Roman" w:eastAsia="Times New Roman" w:hAnsi="Times New Roman"/>
          <w:iCs/>
          <w:sz w:val="24"/>
          <w:szCs w:val="24"/>
        </w:rPr>
        <w:t>.</w:t>
      </w:r>
      <w:r>
        <w:rPr>
          <w:rFonts w:ascii="Times New Roman" w:eastAsia="Times New Roman" w:hAnsi="Times New Roman"/>
          <w:iCs/>
          <w:sz w:val="24"/>
          <w:szCs w:val="24"/>
        </w:rPr>
        <w:t xml:space="preserve"> </w:t>
      </w:r>
      <w:proofErr w:type="gramStart"/>
      <w:r>
        <w:rPr>
          <w:rFonts w:ascii="Times New Roman" w:eastAsia="Times New Roman" w:hAnsi="Times New Roman"/>
          <w:iCs/>
          <w:sz w:val="24"/>
          <w:szCs w:val="24"/>
        </w:rPr>
        <w:t>Program tersebut berlanjut sampai dengan sekarang.</w:t>
      </w:r>
      <w:proofErr w:type="gramEnd"/>
    </w:p>
    <w:p w:rsidR="0053590C" w:rsidRDefault="0053590C" w:rsidP="006937A8">
      <w:pPr>
        <w:spacing w:after="0" w:line="360" w:lineRule="auto"/>
        <w:ind w:firstLine="720"/>
        <w:jc w:val="both"/>
        <w:rPr>
          <w:rFonts w:ascii="Times New Roman" w:eastAsia="Times New Roman" w:hAnsi="Times New Roman"/>
          <w:iCs/>
          <w:sz w:val="24"/>
          <w:szCs w:val="24"/>
        </w:rPr>
      </w:pPr>
      <w:proofErr w:type="gramStart"/>
      <w:r>
        <w:rPr>
          <w:rFonts w:ascii="Times New Roman" w:eastAsia="Times New Roman" w:hAnsi="Times New Roman"/>
          <w:iCs/>
          <w:sz w:val="24"/>
          <w:szCs w:val="24"/>
        </w:rPr>
        <w:t xml:space="preserve">Dari tahun ke tahun mahasiswa penerima </w:t>
      </w:r>
      <w:r w:rsidRPr="0053590C">
        <w:rPr>
          <w:rFonts w:ascii="Times New Roman" w:eastAsia="Times New Roman" w:hAnsi="Times New Roman"/>
          <w:iCs/>
          <w:sz w:val="24"/>
          <w:szCs w:val="24"/>
        </w:rPr>
        <w:t xml:space="preserve">bantuan biaya penyelenggaraan pendidikan </w:t>
      </w:r>
      <w:r>
        <w:rPr>
          <w:rFonts w:ascii="Times New Roman" w:eastAsia="Times New Roman" w:hAnsi="Times New Roman"/>
          <w:iCs/>
          <w:sz w:val="24"/>
          <w:szCs w:val="24"/>
        </w:rPr>
        <w:t>program Bidikmisi selalu bertambah.</w:t>
      </w:r>
      <w:proofErr w:type="gramEnd"/>
      <w:r>
        <w:rPr>
          <w:rFonts w:ascii="Times New Roman" w:eastAsia="Times New Roman" w:hAnsi="Times New Roman"/>
          <w:iCs/>
          <w:sz w:val="24"/>
          <w:szCs w:val="24"/>
        </w:rPr>
        <w:t xml:space="preserve"> </w:t>
      </w:r>
      <w:r w:rsidRPr="0053590C">
        <w:rPr>
          <w:rFonts w:ascii="Times New Roman" w:eastAsia="Times New Roman" w:hAnsi="Times New Roman"/>
          <w:iCs/>
          <w:sz w:val="24"/>
          <w:szCs w:val="24"/>
        </w:rPr>
        <w:t xml:space="preserve">Perguruan tinggi penyelenggara program Bidikmisi adalah perguruan tinggi di bawah Kementerian Pendidikan dan Kebudayaan dan Kementerian Agama. </w:t>
      </w:r>
      <w:r>
        <w:rPr>
          <w:rFonts w:ascii="Times New Roman" w:eastAsia="Times New Roman" w:hAnsi="Times New Roman"/>
          <w:iCs/>
          <w:sz w:val="24"/>
          <w:szCs w:val="24"/>
        </w:rPr>
        <w:t>T</w:t>
      </w:r>
      <w:r w:rsidRPr="0053590C">
        <w:rPr>
          <w:rFonts w:ascii="Times New Roman" w:eastAsia="Times New Roman" w:hAnsi="Times New Roman"/>
          <w:iCs/>
          <w:sz w:val="24"/>
          <w:szCs w:val="24"/>
        </w:rPr>
        <w:t xml:space="preserve">ahun 2011 mahasiswa baru penerima Bidikmisi </w:t>
      </w:r>
      <w:r>
        <w:rPr>
          <w:rFonts w:ascii="Times New Roman" w:eastAsia="Times New Roman" w:hAnsi="Times New Roman"/>
          <w:iCs/>
          <w:sz w:val="24"/>
          <w:szCs w:val="24"/>
        </w:rPr>
        <w:t>adalah</w:t>
      </w:r>
      <w:r w:rsidRPr="0053590C">
        <w:rPr>
          <w:rFonts w:ascii="Times New Roman" w:eastAsia="Times New Roman" w:hAnsi="Times New Roman"/>
          <w:iCs/>
          <w:sz w:val="24"/>
          <w:szCs w:val="24"/>
        </w:rPr>
        <w:t xml:space="preserve"> sebanyak 30.000 di 117 perguruan tinggi negeri dan pada tahun 2012 bertambah lagi sebanyak 42.000 mahasiswa termasuk 2.000 mahasiswa perguruan tinggi swasta.</w:t>
      </w:r>
    </w:p>
    <w:p w:rsidR="0053590C" w:rsidRDefault="0053590C" w:rsidP="006937A8">
      <w:pPr>
        <w:spacing w:after="0" w:line="360" w:lineRule="auto"/>
        <w:ind w:firstLine="720"/>
        <w:jc w:val="both"/>
        <w:rPr>
          <w:rFonts w:ascii="Times New Roman" w:eastAsia="Times New Roman" w:hAnsi="Times New Roman"/>
          <w:iCs/>
          <w:sz w:val="24"/>
          <w:szCs w:val="24"/>
        </w:rPr>
      </w:pPr>
      <w:r w:rsidRPr="0053590C">
        <w:rPr>
          <w:rFonts w:ascii="Times New Roman" w:eastAsia="Times New Roman" w:hAnsi="Times New Roman"/>
          <w:iCs/>
          <w:sz w:val="24"/>
          <w:szCs w:val="24"/>
        </w:rPr>
        <w:t xml:space="preserve">Pada tahun 2013 </w:t>
      </w:r>
      <w:r>
        <w:rPr>
          <w:rFonts w:ascii="Times New Roman" w:eastAsia="Times New Roman" w:hAnsi="Times New Roman"/>
          <w:iCs/>
          <w:sz w:val="24"/>
          <w:szCs w:val="24"/>
        </w:rPr>
        <w:t xml:space="preserve">program Bidikmisi </w:t>
      </w:r>
      <w:r w:rsidRPr="0053590C">
        <w:rPr>
          <w:rFonts w:ascii="Times New Roman" w:eastAsia="Times New Roman" w:hAnsi="Times New Roman"/>
          <w:iCs/>
          <w:sz w:val="24"/>
          <w:szCs w:val="24"/>
        </w:rPr>
        <w:t xml:space="preserve">dilanjutkan dengan menerima 50.000 calon mahasiswa penerima yang diselenggarakan di 95 perguruan tinggi negeri dibawah Kemdikbud dan beberapa PTS yang akan diseleksi. Pada tahun ini sebanyak 1767 mahasiswa penerima Bidikmisi dari jenjang D3 angkatan 2010 diharapkan </w:t>
      </w:r>
      <w:proofErr w:type="gramStart"/>
      <w:r w:rsidRPr="0053590C">
        <w:rPr>
          <w:rFonts w:ascii="Times New Roman" w:eastAsia="Times New Roman" w:hAnsi="Times New Roman"/>
          <w:iCs/>
          <w:sz w:val="24"/>
          <w:szCs w:val="24"/>
        </w:rPr>
        <w:t>akan</w:t>
      </w:r>
      <w:proofErr w:type="gramEnd"/>
      <w:r w:rsidRPr="0053590C">
        <w:rPr>
          <w:rFonts w:ascii="Times New Roman" w:eastAsia="Times New Roman" w:hAnsi="Times New Roman"/>
          <w:iCs/>
          <w:sz w:val="24"/>
          <w:szCs w:val="24"/>
        </w:rPr>
        <w:t xml:space="preserve"> menyelesaikan studi.</w:t>
      </w:r>
    </w:p>
    <w:p w:rsidR="0053590C" w:rsidRDefault="0053590C" w:rsidP="006937A8">
      <w:pPr>
        <w:spacing w:after="0" w:line="360" w:lineRule="auto"/>
        <w:ind w:firstLine="720"/>
        <w:jc w:val="both"/>
        <w:rPr>
          <w:rFonts w:ascii="Times New Roman" w:eastAsia="Times New Roman" w:hAnsi="Times New Roman"/>
          <w:iCs/>
          <w:sz w:val="24"/>
          <w:szCs w:val="24"/>
        </w:rPr>
      </w:pPr>
      <w:r>
        <w:rPr>
          <w:rFonts w:ascii="Times New Roman" w:eastAsia="Times New Roman" w:hAnsi="Times New Roman"/>
          <w:iCs/>
          <w:sz w:val="24"/>
          <w:szCs w:val="24"/>
        </w:rPr>
        <w:t xml:space="preserve">Universitas Negeri Yogyakarta </w:t>
      </w:r>
      <w:r w:rsidR="004F3E44">
        <w:rPr>
          <w:rFonts w:ascii="Times New Roman" w:eastAsia="Times New Roman" w:hAnsi="Times New Roman"/>
          <w:iCs/>
          <w:sz w:val="24"/>
          <w:szCs w:val="24"/>
        </w:rPr>
        <w:t xml:space="preserve">(UNY) </w:t>
      </w:r>
      <w:r>
        <w:rPr>
          <w:rFonts w:ascii="Times New Roman" w:eastAsia="Times New Roman" w:hAnsi="Times New Roman"/>
          <w:iCs/>
          <w:sz w:val="24"/>
          <w:szCs w:val="24"/>
        </w:rPr>
        <w:t xml:space="preserve">merupakan salah satu penyelenggara program Bidikmisi. </w:t>
      </w:r>
      <w:proofErr w:type="gramStart"/>
      <w:r w:rsidRPr="0053590C">
        <w:rPr>
          <w:rFonts w:ascii="Times New Roman" w:eastAsia="Times New Roman" w:hAnsi="Times New Roman"/>
          <w:iCs/>
          <w:sz w:val="24"/>
          <w:szCs w:val="24"/>
        </w:rPr>
        <w:t>U</w:t>
      </w:r>
      <w:r w:rsidR="004F3E44">
        <w:rPr>
          <w:rFonts w:ascii="Times New Roman" w:eastAsia="Times New Roman" w:hAnsi="Times New Roman"/>
          <w:iCs/>
          <w:sz w:val="24"/>
          <w:szCs w:val="24"/>
        </w:rPr>
        <w:t xml:space="preserve">NY </w:t>
      </w:r>
      <w:r w:rsidRPr="0053590C">
        <w:rPr>
          <w:rFonts w:ascii="Times New Roman" w:eastAsia="Times New Roman" w:hAnsi="Times New Roman"/>
          <w:iCs/>
          <w:sz w:val="24"/>
          <w:szCs w:val="24"/>
        </w:rPr>
        <w:t>menerima sebanyak 1.200 mahasiswa program beasiswa pendidikan untuk mahasiswa miskin berprestasi pada tahun akademik 2013/2014</w:t>
      </w:r>
      <w:r w:rsidR="004F3E44">
        <w:rPr>
          <w:rFonts w:ascii="Times New Roman" w:eastAsia="Times New Roman" w:hAnsi="Times New Roman"/>
          <w:iCs/>
          <w:sz w:val="24"/>
          <w:szCs w:val="24"/>
        </w:rPr>
        <w:t>.</w:t>
      </w:r>
      <w:proofErr w:type="gramEnd"/>
      <w:r w:rsidR="004F3E44">
        <w:rPr>
          <w:rFonts w:ascii="Times New Roman" w:eastAsia="Times New Roman" w:hAnsi="Times New Roman"/>
          <w:iCs/>
          <w:sz w:val="24"/>
          <w:szCs w:val="24"/>
        </w:rPr>
        <w:t xml:space="preserve"> </w:t>
      </w:r>
      <w:proofErr w:type="gramStart"/>
      <w:r w:rsidR="004F3E44" w:rsidRPr="004F3E44">
        <w:rPr>
          <w:rFonts w:ascii="Times New Roman" w:eastAsia="Times New Roman" w:hAnsi="Times New Roman"/>
          <w:iCs/>
          <w:sz w:val="24"/>
          <w:szCs w:val="24"/>
        </w:rPr>
        <w:t>Penerimaan mahasiswa program beasiswa pendidikan untuk mahasiswa miskin berprestasi (bidikmisi) sebanyak itu dilakukan melalui tiga jalur, yakni seleksi nasional masuk perguruan tinggi negeri (SNMPTN), seleksi bersama masuk perguruan tinggi negeri (SBMPTN), dan seleksi mandiri</w:t>
      </w:r>
      <w:r w:rsidR="004F3E44">
        <w:rPr>
          <w:rFonts w:ascii="Times New Roman" w:eastAsia="Times New Roman" w:hAnsi="Times New Roman"/>
          <w:iCs/>
          <w:sz w:val="24"/>
          <w:szCs w:val="24"/>
        </w:rPr>
        <w:t xml:space="preserve"> (</w:t>
      </w:r>
      <w:r w:rsidR="004F3E44" w:rsidRPr="00FB717E">
        <w:rPr>
          <w:rFonts w:ascii="Times New Roman" w:eastAsia="Times New Roman" w:hAnsi="Times New Roman"/>
          <w:iCs/>
          <w:sz w:val="24"/>
          <w:szCs w:val="24"/>
        </w:rPr>
        <w:t>http://www.republika.co.id</w:t>
      </w:r>
      <w:r w:rsidR="004F3E44">
        <w:rPr>
          <w:rFonts w:ascii="Times New Roman" w:eastAsia="Times New Roman" w:hAnsi="Times New Roman"/>
          <w:iCs/>
          <w:sz w:val="24"/>
          <w:szCs w:val="24"/>
        </w:rPr>
        <w:t xml:space="preserve">, </w:t>
      </w:r>
      <w:r w:rsidR="004F3E44" w:rsidRPr="004F3E44">
        <w:rPr>
          <w:rFonts w:ascii="Times New Roman" w:eastAsia="Times New Roman" w:hAnsi="Times New Roman"/>
          <w:iCs/>
          <w:sz w:val="24"/>
          <w:szCs w:val="24"/>
        </w:rPr>
        <w:t>15 Juli 2013</w:t>
      </w:r>
      <w:r w:rsidR="004F3E44">
        <w:rPr>
          <w:rFonts w:ascii="Times New Roman" w:eastAsia="Times New Roman" w:hAnsi="Times New Roman"/>
          <w:iCs/>
          <w:sz w:val="24"/>
          <w:szCs w:val="24"/>
        </w:rPr>
        <w:t>).</w:t>
      </w:r>
      <w:proofErr w:type="gramEnd"/>
    </w:p>
    <w:p w:rsidR="0078148C" w:rsidRDefault="004F3E44" w:rsidP="006937A8">
      <w:pPr>
        <w:spacing w:after="0" w:line="360" w:lineRule="auto"/>
        <w:ind w:firstLine="720"/>
        <w:jc w:val="both"/>
        <w:rPr>
          <w:rFonts w:ascii="Times New Roman" w:eastAsia="Times New Roman" w:hAnsi="Times New Roman"/>
          <w:iCs/>
          <w:sz w:val="24"/>
          <w:szCs w:val="24"/>
        </w:rPr>
      </w:pPr>
      <w:r>
        <w:rPr>
          <w:rFonts w:ascii="Times New Roman" w:eastAsia="Times New Roman" w:hAnsi="Times New Roman"/>
          <w:iCs/>
          <w:sz w:val="24"/>
          <w:szCs w:val="24"/>
        </w:rPr>
        <w:t>P</w:t>
      </w:r>
      <w:r w:rsidR="008A0C57">
        <w:rPr>
          <w:rFonts w:ascii="Times New Roman" w:eastAsia="Times New Roman" w:hAnsi="Times New Roman"/>
          <w:iCs/>
          <w:sz w:val="24"/>
          <w:szCs w:val="24"/>
        </w:rPr>
        <w:t xml:space="preserve">enyaluran </w:t>
      </w:r>
      <w:proofErr w:type="gramStart"/>
      <w:r w:rsidR="008A0C57">
        <w:rPr>
          <w:rFonts w:ascii="Times New Roman" w:eastAsia="Times New Roman" w:hAnsi="Times New Roman"/>
          <w:iCs/>
          <w:sz w:val="24"/>
          <w:szCs w:val="24"/>
        </w:rPr>
        <w:t>dana</w:t>
      </w:r>
      <w:proofErr w:type="gramEnd"/>
      <w:r w:rsidR="008A0C57">
        <w:rPr>
          <w:rFonts w:ascii="Times New Roman" w:eastAsia="Times New Roman" w:hAnsi="Times New Roman"/>
          <w:iCs/>
          <w:sz w:val="24"/>
          <w:szCs w:val="24"/>
        </w:rPr>
        <w:t xml:space="preserve"> beasiswa B</w:t>
      </w:r>
      <w:r w:rsidRPr="004F3E44">
        <w:rPr>
          <w:rFonts w:ascii="Times New Roman" w:eastAsia="Times New Roman" w:hAnsi="Times New Roman"/>
          <w:iCs/>
          <w:sz w:val="24"/>
          <w:szCs w:val="24"/>
        </w:rPr>
        <w:t>idikmisi berupa biaya hidup mahasiswa dibayarkan pada awal bulan pada semester pertama melalui transfer ke rekening bank masing-masing, sedangkan untuk semester kedua dan seterusnya akan ditransfer setiap awal triwulan</w:t>
      </w:r>
      <w:r>
        <w:rPr>
          <w:rFonts w:ascii="Times New Roman" w:eastAsia="Times New Roman" w:hAnsi="Times New Roman"/>
          <w:iCs/>
          <w:sz w:val="24"/>
          <w:szCs w:val="24"/>
        </w:rPr>
        <w:t xml:space="preserve">. </w:t>
      </w:r>
      <w:proofErr w:type="gramStart"/>
      <w:r w:rsidR="00F1770B">
        <w:rPr>
          <w:rFonts w:ascii="Times New Roman" w:eastAsia="Times New Roman" w:hAnsi="Times New Roman"/>
          <w:iCs/>
          <w:sz w:val="24"/>
          <w:szCs w:val="24"/>
        </w:rPr>
        <w:t>Mahasiswa jalur Bidikmisi diharapkan dapat memanfaatkan bantuan tersebut untuk meraih prestasi selama mengikuti kuliah di perguruan tinggi.</w:t>
      </w:r>
      <w:proofErr w:type="gramEnd"/>
      <w:r w:rsidR="00F1770B">
        <w:rPr>
          <w:rFonts w:ascii="Times New Roman" w:eastAsia="Times New Roman" w:hAnsi="Times New Roman"/>
          <w:iCs/>
          <w:sz w:val="24"/>
          <w:szCs w:val="24"/>
        </w:rPr>
        <w:t xml:space="preserve"> </w:t>
      </w:r>
      <w:proofErr w:type="gramStart"/>
      <w:r>
        <w:rPr>
          <w:rFonts w:ascii="Times New Roman" w:eastAsia="Times New Roman" w:hAnsi="Times New Roman"/>
          <w:iCs/>
          <w:sz w:val="24"/>
          <w:szCs w:val="24"/>
        </w:rPr>
        <w:t xml:space="preserve">Namun bisa </w:t>
      </w:r>
      <w:r w:rsidR="0078148C">
        <w:rPr>
          <w:rFonts w:ascii="Times New Roman" w:eastAsia="Times New Roman" w:hAnsi="Times New Roman"/>
          <w:iCs/>
          <w:sz w:val="24"/>
          <w:szCs w:val="24"/>
        </w:rPr>
        <w:t>sajaprestasi tersebut tidak dapat dicapai oleh mahasiswa jalur Bidikmisi.</w:t>
      </w:r>
      <w:proofErr w:type="gramEnd"/>
      <w:r w:rsidR="0078148C">
        <w:rPr>
          <w:rFonts w:ascii="Times New Roman" w:eastAsia="Times New Roman" w:hAnsi="Times New Roman"/>
          <w:iCs/>
          <w:sz w:val="24"/>
          <w:szCs w:val="24"/>
        </w:rPr>
        <w:t xml:space="preserve"> </w:t>
      </w:r>
    </w:p>
    <w:p w:rsidR="004F3E44" w:rsidRDefault="0078148C" w:rsidP="006937A8">
      <w:pPr>
        <w:spacing w:after="0" w:line="360" w:lineRule="auto"/>
        <w:ind w:firstLine="720"/>
        <w:jc w:val="both"/>
        <w:rPr>
          <w:rFonts w:ascii="Times New Roman" w:eastAsia="Times New Roman" w:hAnsi="Times New Roman"/>
          <w:iCs/>
          <w:sz w:val="24"/>
          <w:szCs w:val="24"/>
        </w:rPr>
      </w:pPr>
      <w:r>
        <w:rPr>
          <w:rFonts w:ascii="Times New Roman" w:eastAsia="Times New Roman" w:hAnsi="Times New Roman"/>
          <w:iCs/>
          <w:sz w:val="24"/>
          <w:szCs w:val="24"/>
        </w:rPr>
        <w:t>Faktor-faktor yang dapat mempengaruhi prestasi mahasiswa jalur Bidikmisi antara lain, perbedaan lingkungan sosial tempat tinggal asal ke tempat tinggal selama kuliah, perbedaan fasilitas belajar di tempat tinggal asal dengan di tempat tinggal selama kuliah, proses belajar-mengajar yang berbeda saat masih di SLTA dengan saat kuliah</w:t>
      </w:r>
      <w:r w:rsidR="004E0AA9">
        <w:rPr>
          <w:rFonts w:ascii="Times New Roman" w:eastAsia="Times New Roman" w:hAnsi="Times New Roman"/>
          <w:iCs/>
          <w:sz w:val="24"/>
          <w:szCs w:val="24"/>
        </w:rPr>
        <w:t xml:space="preserve">, dan </w:t>
      </w:r>
      <w:r>
        <w:rPr>
          <w:rFonts w:ascii="Times New Roman" w:eastAsia="Times New Roman" w:hAnsi="Times New Roman"/>
          <w:iCs/>
          <w:sz w:val="24"/>
          <w:szCs w:val="24"/>
        </w:rPr>
        <w:t>pola kehidupan akademik mahasiswa.</w:t>
      </w:r>
      <w:r w:rsidR="004E0AA9">
        <w:rPr>
          <w:rFonts w:ascii="Times New Roman" w:eastAsia="Times New Roman" w:hAnsi="Times New Roman"/>
          <w:iCs/>
          <w:sz w:val="24"/>
          <w:szCs w:val="24"/>
        </w:rPr>
        <w:t xml:space="preserve"> </w:t>
      </w:r>
      <w:proofErr w:type="gramStart"/>
      <w:r w:rsidR="004E0AA9">
        <w:rPr>
          <w:rFonts w:ascii="Times New Roman" w:eastAsia="Times New Roman" w:hAnsi="Times New Roman"/>
          <w:iCs/>
          <w:sz w:val="24"/>
          <w:szCs w:val="24"/>
        </w:rPr>
        <w:t>Karena itu perlu dilakukan penelitian terkait dengan mahasiswa jalur Bidikmisi ini agar tujuan pemberian bantuan tersebu dapat tercapai.</w:t>
      </w:r>
      <w:proofErr w:type="gramEnd"/>
    </w:p>
    <w:p w:rsidR="008E252D" w:rsidRPr="00B56A3C" w:rsidRDefault="008E252D" w:rsidP="00805C76">
      <w:pPr>
        <w:pStyle w:val="Heading2"/>
        <w:numPr>
          <w:ilvl w:val="0"/>
          <w:numId w:val="44"/>
        </w:numPr>
        <w:spacing w:before="240"/>
        <w:ind w:left="378"/>
        <w:rPr>
          <w:rFonts w:ascii="Times New Roman" w:hAnsi="Times New Roman" w:cs="Times New Roman"/>
          <w:color w:val="auto"/>
          <w:sz w:val="24"/>
          <w:szCs w:val="24"/>
        </w:rPr>
      </w:pPr>
      <w:bookmarkStart w:id="9" w:name="_Toc373347698"/>
      <w:r w:rsidRPr="00B56A3C">
        <w:rPr>
          <w:rFonts w:ascii="Times New Roman" w:hAnsi="Times New Roman" w:cs="Times New Roman"/>
          <w:color w:val="auto"/>
          <w:sz w:val="24"/>
          <w:szCs w:val="24"/>
        </w:rPr>
        <w:t>Identifikasi Masalah</w:t>
      </w:r>
      <w:bookmarkEnd w:id="9"/>
    </w:p>
    <w:p w:rsidR="00B710AE" w:rsidRPr="00B56A3C" w:rsidRDefault="004E0AA9" w:rsidP="00805C76">
      <w:pPr>
        <w:numPr>
          <w:ilvl w:val="0"/>
          <w:numId w:val="17"/>
        </w:numPr>
        <w:spacing w:before="120" w:after="0" w:line="360" w:lineRule="auto"/>
        <w:ind w:left="742"/>
        <w:jc w:val="both"/>
        <w:rPr>
          <w:rFonts w:ascii="Times New Roman" w:eastAsia="Times New Roman" w:hAnsi="Times New Roman"/>
          <w:iCs/>
          <w:sz w:val="24"/>
          <w:szCs w:val="24"/>
        </w:rPr>
      </w:pPr>
      <w:r w:rsidRPr="00B56A3C">
        <w:rPr>
          <w:rFonts w:ascii="Times New Roman" w:eastAsia="Times New Roman" w:hAnsi="Times New Roman"/>
          <w:iCs/>
          <w:sz w:val="24"/>
          <w:szCs w:val="24"/>
        </w:rPr>
        <w:t xml:space="preserve">Lingkungan sosial tempat tinggal asal dengan lingkungan tempat tinggal selama kuliah mahasiswa UNY jalur Bidikmisi berbeda, </w:t>
      </w:r>
      <w:r w:rsidR="0013282D" w:rsidRPr="00B56A3C">
        <w:rPr>
          <w:rFonts w:ascii="Times New Roman" w:eastAsia="Times New Roman" w:hAnsi="Times New Roman"/>
          <w:iCs/>
          <w:sz w:val="24"/>
          <w:szCs w:val="24"/>
        </w:rPr>
        <w:t xml:space="preserve">kemampuan adaptasi mereka </w:t>
      </w:r>
      <w:r w:rsidRPr="00B56A3C">
        <w:rPr>
          <w:rFonts w:ascii="Times New Roman" w:eastAsia="Times New Roman" w:hAnsi="Times New Roman"/>
          <w:iCs/>
          <w:sz w:val="24"/>
          <w:szCs w:val="24"/>
        </w:rPr>
        <w:t>dapat mempengaruhi pencapaian prestasi</w:t>
      </w:r>
      <w:r w:rsidR="0013282D" w:rsidRPr="00B56A3C">
        <w:rPr>
          <w:rFonts w:ascii="Times New Roman" w:eastAsia="Times New Roman" w:hAnsi="Times New Roman"/>
          <w:iCs/>
          <w:sz w:val="24"/>
          <w:szCs w:val="24"/>
        </w:rPr>
        <w:t xml:space="preserve"> mereka</w:t>
      </w:r>
      <w:r w:rsidRPr="00B56A3C">
        <w:rPr>
          <w:rFonts w:ascii="Times New Roman" w:eastAsia="Times New Roman" w:hAnsi="Times New Roman"/>
          <w:iCs/>
          <w:sz w:val="24"/>
          <w:szCs w:val="24"/>
        </w:rPr>
        <w:t>.</w:t>
      </w:r>
    </w:p>
    <w:p w:rsidR="004E0AA9" w:rsidRDefault="004E0AA9" w:rsidP="0049361E">
      <w:pPr>
        <w:numPr>
          <w:ilvl w:val="0"/>
          <w:numId w:val="17"/>
        </w:numPr>
        <w:spacing w:after="0" w:line="360" w:lineRule="auto"/>
        <w:ind w:left="742"/>
        <w:jc w:val="both"/>
        <w:rPr>
          <w:rFonts w:ascii="Times New Roman" w:eastAsia="Times New Roman" w:hAnsi="Times New Roman"/>
          <w:iCs/>
          <w:sz w:val="24"/>
          <w:szCs w:val="24"/>
        </w:rPr>
      </w:pPr>
      <w:r>
        <w:rPr>
          <w:rFonts w:ascii="Times New Roman" w:eastAsia="Times New Roman" w:hAnsi="Times New Roman"/>
          <w:iCs/>
          <w:sz w:val="24"/>
          <w:szCs w:val="24"/>
        </w:rPr>
        <w:t xml:space="preserve">Fasilitas belajar di tempat tinggal asal dengan fasilitas belajar di tempat tinggal selama kuliah </w:t>
      </w:r>
      <w:r w:rsidR="0013282D">
        <w:rPr>
          <w:rFonts w:ascii="Times New Roman" w:eastAsia="Times New Roman" w:hAnsi="Times New Roman"/>
          <w:iCs/>
          <w:sz w:val="24"/>
          <w:szCs w:val="24"/>
        </w:rPr>
        <w:t xml:space="preserve">mahasiswa UNY jalur Bidikmisi berbeda, hal ini dapat mempengaruhi </w:t>
      </w:r>
      <w:r>
        <w:rPr>
          <w:rFonts w:ascii="Times New Roman" w:eastAsia="Times New Roman" w:hAnsi="Times New Roman"/>
          <w:iCs/>
          <w:sz w:val="24"/>
          <w:szCs w:val="24"/>
        </w:rPr>
        <w:t xml:space="preserve">pencapaian prestasi </w:t>
      </w:r>
      <w:r w:rsidR="0013282D">
        <w:rPr>
          <w:rFonts w:ascii="Times New Roman" w:eastAsia="Times New Roman" w:hAnsi="Times New Roman"/>
          <w:iCs/>
          <w:sz w:val="24"/>
          <w:szCs w:val="24"/>
        </w:rPr>
        <w:t>mereka</w:t>
      </w:r>
      <w:r>
        <w:rPr>
          <w:rFonts w:ascii="Times New Roman" w:eastAsia="Times New Roman" w:hAnsi="Times New Roman"/>
          <w:iCs/>
          <w:sz w:val="24"/>
          <w:szCs w:val="24"/>
        </w:rPr>
        <w:t>.</w:t>
      </w:r>
    </w:p>
    <w:p w:rsidR="004E0AA9" w:rsidRDefault="004E0AA9" w:rsidP="0049361E">
      <w:pPr>
        <w:numPr>
          <w:ilvl w:val="0"/>
          <w:numId w:val="17"/>
        </w:numPr>
        <w:spacing w:after="0" w:line="360" w:lineRule="auto"/>
        <w:ind w:left="742"/>
        <w:jc w:val="both"/>
        <w:rPr>
          <w:rFonts w:ascii="Times New Roman" w:eastAsia="Times New Roman" w:hAnsi="Times New Roman"/>
          <w:iCs/>
          <w:sz w:val="24"/>
          <w:szCs w:val="24"/>
        </w:rPr>
      </w:pPr>
      <w:r>
        <w:rPr>
          <w:rFonts w:ascii="Times New Roman" w:eastAsia="Times New Roman" w:hAnsi="Times New Roman"/>
          <w:iCs/>
          <w:sz w:val="24"/>
          <w:szCs w:val="24"/>
        </w:rPr>
        <w:t xml:space="preserve">Proses belajar-mengajar </w:t>
      </w:r>
      <w:r w:rsidR="0013282D">
        <w:rPr>
          <w:rFonts w:ascii="Times New Roman" w:eastAsia="Times New Roman" w:hAnsi="Times New Roman"/>
          <w:iCs/>
          <w:sz w:val="24"/>
          <w:szCs w:val="24"/>
        </w:rPr>
        <w:t xml:space="preserve">mahasiswa UNY jalur Bidikmisi </w:t>
      </w:r>
      <w:r>
        <w:rPr>
          <w:rFonts w:ascii="Times New Roman" w:eastAsia="Times New Roman" w:hAnsi="Times New Roman"/>
          <w:iCs/>
          <w:sz w:val="24"/>
          <w:szCs w:val="24"/>
        </w:rPr>
        <w:t xml:space="preserve">yang berbeda saat masih di SLTA dengan saat kuliah </w:t>
      </w:r>
      <w:r w:rsidR="0013282D">
        <w:rPr>
          <w:rFonts w:ascii="Times New Roman" w:eastAsia="Times New Roman" w:hAnsi="Times New Roman"/>
          <w:iCs/>
          <w:sz w:val="24"/>
          <w:szCs w:val="24"/>
        </w:rPr>
        <w:t xml:space="preserve">berbeda, adaptasi dan kemandirian belajar dapat mempengaruhi </w:t>
      </w:r>
      <w:r>
        <w:rPr>
          <w:rFonts w:ascii="Times New Roman" w:eastAsia="Times New Roman" w:hAnsi="Times New Roman"/>
          <w:iCs/>
          <w:sz w:val="24"/>
          <w:szCs w:val="24"/>
        </w:rPr>
        <w:t xml:space="preserve">pencapaian prestasi </w:t>
      </w:r>
      <w:r w:rsidR="0013282D">
        <w:rPr>
          <w:rFonts w:ascii="Times New Roman" w:eastAsia="Times New Roman" w:hAnsi="Times New Roman"/>
          <w:iCs/>
          <w:sz w:val="24"/>
          <w:szCs w:val="24"/>
        </w:rPr>
        <w:t>mereka</w:t>
      </w:r>
      <w:r>
        <w:rPr>
          <w:rFonts w:ascii="Times New Roman" w:eastAsia="Times New Roman" w:hAnsi="Times New Roman"/>
          <w:iCs/>
          <w:sz w:val="24"/>
          <w:szCs w:val="24"/>
        </w:rPr>
        <w:t>.</w:t>
      </w:r>
    </w:p>
    <w:p w:rsidR="004E0AA9" w:rsidRPr="00AE1232" w:rsidRDefault="004E0AA9" w:rsidP="0049361E">
      <w:pPr>
        <w:numPr>
          <w:ilvl w:val="0"/>
          <w:numId w:val="17"/>
        </w:numPr>
        <w:spacing w:after="0" w:line="360" w:lineRule="auto"/>
        <w:ind w:left="742"/>
        <w:jc w:val="both"/>
        <w:rPr>
          <w:rFonts w:ascii="Times New Roman" w:hAnsi="Times New Roman"/>
          <w:sz w:val="24"/>
          <w:szCs w:val="24"/>
        </w:rPr>
      </w:pPr>
      <w:r>
        <w:rPr>
          <w:rFonts w:ascii="Times New Roman" w:eastAsia="Times New Roman" w:hAnsi="Times New Roman"/>
          <w:iCs/>
          <w:sz w:val="24"/>
          <w:szCs w:val="24"/>
        </w:rPr>
        <w:t xml:space="preserve">Pola kehidupan akademik </w:t>
      </w:r>
      <w:r w:rsidR="0013282D">
        <w:rPr>
          <w:rFonts w:ascii="Times New Roman" w:eastAsia="Times New Roman" w:hAnsi="Times New Roman"/>
          <w:iCs/>
          <w:sz w:val="24"/>
          <w:szCs w:val="24"/>
        </w:rPr>
        <w:t xml:space="preserve">yang kurang tepat dari </w:t>
      </w:r>
      <w:r>
        <w:rPr>
          <w:rFonts w:ascii="Times New Roman" w:eastAsia="Times New Roman" w:hAnsi="Times New Roman"/>
          <w:iCs/>
          <w:sz w:val="24"/>
          <w:szCs w:val="24"/>
        </w:rPr>
        <w:t xml:space="preserve">mahasiswa </w:t>
      </w:r>
      <w:r w:rsidR="0013282D">
        <w:rPr>
          <w:rFonts w:ascii="Times New Roman" w:eastAsia="Times New Roman" w:hAnsi="Times New Roman"/>
          <w:iCs/>
          <w:sz w:val="24"/>
          <w:szCs w:val="24"/>
        </w:rPr>
        <w:t xml:space="preserve">UNY jalur Bidikmisi </w:t>
      </w:r>
      <w:r>
        <w:rPr>
          <w:rFonts w:ascii="Times New Roman" w:eastAsia="Times New Roman" w:hAnsi="Times New Roman"/>
          <w:iCs/>
          <w:sz w:val="24"/>
          <w:szCs w:val="24"/>
        </w:rPr>
        <w:t xml:space="preserve">dapat mempengaruhi pencapaian prestasi </w:t>
      </w:r>
      <w:r w:rsidR="0013282D">
        <w:rPr>
          <w:rFonts w:ascii="Times New Roman" w:eastAsia="Times New Roman" w:hAnsi="Times New Roman"/>
          <w:iCs/>
          <w:sz w:val="24"/>
          <w:szCs w:val="24"/>
        </w:rPr>
        <w:t>mereka</w:t>
      </w:r>
      <w:r>
        <w:rPr>
          <w:rFonts w:ascii="Times New Roman" w:eastAsia="Times New Roman" w:hAnsi="Times New Roman"/>
          <w:iCs/>
          <w:sz w:val="24"/>
          <w:szCs w:val="24"/>
        </w:rPr>
        <w:t>.</w:t>
      </w:r>
    </w:p>
    <w:p w:rsidR="008E252D" w:rsidRPr="00B56A3C" w:rsidRDefault="00B56A3C" w:rsidP="00B56A3C">
      <w:pPr>
        <w:pStyle w:val="Heading2"/>
        <w:numPr>
          <w:ilvl w:val="0"/>
          <w:numId w:val="44"/>
        </w:numPr>
        <w:spacing w:before="120"/>
        <w:ind w:left="378"/>
        <w:rPr>
          <w:rFonts w:ascii="Times New Roman" w:hAnsi="Times New Roman" w:cs="Times New Roman"/>
          <w:color w:val="auto"/>
          <w:sz w:val="24"/>
          <w:szCs w:val="24"/>
        </w:rPr>
      </w:pPr>
      <w:bookmarkStart w:id="10" w:name="_Toc373347699"/>
      <w:r>
        <w:rPr>
          <w:rFonts w:ascii="Times New Roman" w:hAnsi="Times New Roman" w:cs="Times New Roman"/>
          <w:color w:val="auto"/>
          <w:sz w:val="24"/>
          <w:szCs w:val="24"/>
        </w:rPr>
        <w:t>Pembatasan M</w:t>
      </w:r>
      <w:r w:rsidR="008E252D" w:rsidRPr="00B56A3C">
        <w:rPr>
          <w:rFonts w:ascii="Times New Roman" w:hAnsi="Times New Roman" w:cs="Times New Roman"/>
          <w:color w:val="auto"/>
          <w:sz w:val="24"/>
          <w:szCs w:val="24"/>
        </w:rPr>
        <w:t>asalah</w:t>
      </w:r>
      <w:bookmarkEnd w:id="10"/>
    </w:p>
    <w:p w:rsidR="00D11790" w:rsidRDefault="0013282D" w:rsidP="008A0C57">
      <w:pPr>
        <w:spacing w:before="120" w:after="0" w:line="360" w:lineRule="auto"/>
        <w:ind w:firstLine="720"/>
        <w:jc w:val="both"/>
        <w:rPr>
          <w:rFonts w:ascii="Times New Roman" w:eastAsia="Times New Roman" w:hAnsi="Times New Roman"/>
          <w:iCs/>
          <w:sz w:val="24"/>
          <w:szCs w:val="24"/>
        </w:rPr>
      </w:pPr>
      <w:r>
        <w:rPr>
          <w:rFonts w:ascii="Times New Roman" w:hAnsi="Times New Roman" w:cs="Times New Roman"/>
          <w:sz w:val="24"/>
          <w:szCs w:val="24"/>
        </w:rPr>
        <w:t xml:space="preserve">Masalah yang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diteliti dalam kesempatan ini dibatasi pada p</w:t>
      </w:r>
      <w:r>
        <w:rPr>
          <w:rFonts w:ascii="Times New Roman" w:eastAsia="Times New Roman" w:hAnsi="Times New Roman"/>
          <w:iCs/>
          <w:sz w:val="24"/>
          <w:szCs w:val="24"/>
        </w:rPr>
        <w:t>ola kehidupan akademik mahasiswa UNY jalur Bidikmisi.</w:t>
      </w:r>
    </w:p>
    <w:p w:rsidR="0013282D" w:rsidRPr="00AE1232" w:rsidRDefault="0013282D" w:rsidP="009942B7">
      <w:pPr>
        <w:spacing w:after="0" w:line="240" w:lineRule="auto"/>
        <w:ind w:firstLine="720"/>
        <w:jc w:val="both"/>
        <w:rPr>
          <w:rFonts w:ascii="Times New Roman" w:hAnsi="Times New Roman" w:cs="Times New Roman"/>
          <w:sz w:val="24"/>
          <w:szCs w:val="24"/>
        </w:rPr>
      </w:pPr>
    </w:p>
    <w:p w:rsidR="008E252D" w:rsidRPr="00AE1232" w:rsidRDefault="008E252D" w:rsidP="00B56A3C">
      <w:pPr>
        <w:pStyle w:val="Heading2"/>
        <w:numPr>
          <w:ilvl w:val="0"/>
          <w:numId w:val="44"/>
        </w:numPr>
        <w:spacing w:before="120"/>
        <w:ind w:left="378"/>
        <w:rPr>
          <w:rFonts w:ascii="Times New Roman" w:hAnsi="Times New Roman" w:cs="Times New Roman"/>
          <w:b w:val="0"/>
          <w:sz w:val="24"/>
          <w:szCs w:val="24"/>
        </w:rPr>
      </w:pPr>
      <w:bookmarkStart w:id="11" w:name="_Toc373347700"/>
      <w:r w:rsidRPr="00B56A3C">
        <w:rPr>
          <w:rFonts w:ascii="Times New Roman" w:hAnsi="Times New Roman" w:cs="Times New Roman"/>
          <w:color w:val="auto"/>
          <w:sz w:val="24"/>
          <w:szCs w:val="24"/>
        </w:rPr>
        <w:t>Perumusan Masalah</w:t>
      </w:r>
      <w:bookmarkEnd w:id="11"/>
    </w:p>
    <w:p w:rsidR="009D6D24" w:rsidRDefault="009D6D24" w:rsidP="00805C76">
      <w:pPr>
        <w:spacing w:before="120" w:after="0" w:line="360" w:lineRule="auto"/>
        <w:ind w:left="742"/>
        <w:jc w:val="both"/>
        <w:rPr>
          <w:rFonts w:ascii="Times New Roman" w:eastAsia="Times New Roman" w:hAnsi="Times New Roman"/>
          <w:iCs/>
          <w:sz w:val="24"/>
          <w:szCs w:val="24"/>
        </w:rPr>
      </w:pPr>
      <w:r>
        <w:rPr>
          <w:rFonts w:ascii="Times New Roman" w:eastAsia="Times New Roman" w:hAnsi="Times New Roman"/>
          <w:iCs/>
          <w:sz w:val="24"/>
          <w:szCs w:val="24"/>
        </w:rPr>
        <w:t xml:space="preserve">Masalah yang </w:t>
      </w:r>
      <w:proofErr w:type="gramStart"/>
      <w:r>
        <w:rPr>
          <w:rFonts w:ascii="Times New Roman" w:eastAsia="Times New Roman" w:hAnsi="Times New Roman"/>
          <w:iCs/>
          <w:sz w:val="24"/>
          <w:szCs w:val="24"/>
        </w:rPr>
        <w:t>akan</w:t>
      </w:r>
      <w:proofErr w:type="gramEnd"/>
      <w:r>
        <w:rPr>
          <w:rFonts w:ascii="Times New Roman" w:eastAsia="Times New Roman" w:hAnsi="Times New Roman"/>
          <w:iCs/>
          <w:sz w:val="24"/>
          <w:szCs w:val="24"/>
        </w:rPr>
        <w:t xml:space="preserve"> diteliti dalam penelitian ini adalah sebagai berikut:</w:t>
      </w:r>
    </w:p>
    <w:p w:rsidR="00D11790" w:rsidRPr="00A8576B" w:rsidRDefault="009D6D24" w:rsidP="00A8576B">
      <w:pPr>
        <w:numPr>
          <w:ilvl w:val="0"/>
          <w:numId w:val="18"/>
        </w:numPr>
        <w:spacing w:after="0" w:line="360" w:lineRule="auto"/>
        <w:ind w:left="742"/>
        <w:jc w:val="both"/>
        <w:rPr>
          <w:rFonts w:ascii="Times New Roman" w:eastAsia="Times New Roman" w:hAnsi="Times New Roman"/>
          <w:iCs/>
          <w:sz w:val="24"/>
          <w:szCs w:val="24"/>
        </w:rPr>
      </w:pPr>
      <w:r w:rsidRPr="00A8576B">
        <w:rPr>
          <w:rFonts w:ascii="Times New Roman" w:eastAsia="Times New Roman" w:hAnsi="Times New Roman"/>
          <w:iCs/>
          <w:sz w:val="24"/>
          <w:szCs w:val="24"/>
        </w:rPr>
        <w:t>Bagaimanakah pola kehidupan akademik mahasiswa UNY jalur Bidikmisi?</w:t>
      </w:r>
    </w:p>
    <w:p w:rsidR="009D6D24" w:rsidRPr="009D6D24" w:rsidRDefault="009D6D24" w:rsidP="0049361E">
      <w:pPr>
        <w:numPr>
          <w:ilvl w:val="0"/>
          <w:numId w:val="18"/>
        </w:numPr>
        <w:spacing w:after="0" w:line="360" w:lineRule="auto"/>
        <w:ind w:left="742"/>
        <w:jc w:val="both"/>
        <w:rPr>
          <w:rFonts w:ascii="Times New Roman" w:eastAsia="Times New Roman" w:hAnsi="Times New Roman"/>
          <w:iCs/>
          <w:sz w:val="24"/>
          <w:szCs w:val="24"/>
        </w:rPr>
      </w:pPr>
      <w:r w:rsidRPr="009D6D24">
        <w:rPr>
          <w:rFonts w:ascii="Times New Roman" w:eastAsia="Times New Roman" w:hAnsi="Times New Roman"/>
          <w:iCs/>
          <w:sz w:val="24"/>
          <w:szCs w:val="24"/>
        </w:rPr>
        <w:t xml:space="preserve">Adakah perbedaan pola kehidupan akademik mahasiswa UNY jalur Bidikmisi yang berprestasi </w:t>
      </w:r>
      <w:r w:rsidR="00E31A9C">
        <w:rPr>
          <w:rFonts w:ascii="Times New Roman" w:eastAsia="Times New Roman" w:hAnsi="Times New Roman"/>
          <w:iCs/>
          <w:sz w:val="24"/>
          <w:szCs w:val="24"/>
        </w:rPr>
        <w:t>rendah</w:t>
      </w:r>
      <w:r w:rsidRPr="009D6D24">
        <w:rPr>
          <w:rFonts w:ascii="Times New Roman" w:eastAsia="Times New Roman" w:hAnsi="Times New Roman"/>
          <w:iCs/>
          <w:sz w:val="24"/>
          <w:szCs w:val="24"/>
        </w:rPr>
        <w:t xml:space="preserve"> dengan yang berprestasi </w:t>
      </w:r>
      <w:r w:rsidR="00E31A9C">
        <w:rPr>
          <w:rFonts w:ascii="Times New Roman" w:eastAsia="Times New Roman" w:hAnsi="Times New Roman"/>
          <w:iCs/>
          <w:sz w:val="24"/>
          <w:szCs w:val="24"/>
        </w:rPr>
        <w:t>tinggi</w:t>
      </w:r>
      <w:r w:rsidRPr="009D6D24">
        <w:rPr>
          <w:rFonts w:ascii="Times New Roman" w:eastAsia="Times New Roman" w:hAnsi="Times New Roman"/>
          <w:iCs/>
          <w:sz w:val="24"/>
          <w:szCs w:val="24"/>
        </w:rPr>
        <w:t>?</w:t>
      </w:r>
    </w:p>
    <w:p w:rsidR="009D6D24" w:rsidRPr="00AE1232" w:rsidRDefault="009D6D24" w:rsidP="0049361E">
      <w:pPr>
        <w:numPr>
          <w:ilvl w:val="0"/>
          <w:numId w:val="18"/>
        </w:numPr>
        <w:spacing w:after="0" w:line="360" w:lineRule="auto"/>
        <w:ind w:left="742"/>
        <w:jc w:val="both"/>
        <w:rPr>
          <w:rFonts w:ascii="Times New Roman" w:hAnsi="Times New Roman" w:cs="Times New Roman"/>
          <w:sz w:val="24"/>
          <w:szCs w:val="24"/>
        </w:rPr>
      </w:pPr>
      <w:r w:rsidRPr="009D6D24">
        <w:rPr>
          <w:rFonts w:ascii="Times New Roman" w:eastAsia="Times New Roman" w:hAnsi="Times New Roman"/>
          <w:iCs/>
          <w:sz w:val="24"/>
          <w:szCs w:val="24"/>
        </w:rPr>
        <w:t xml:space="preserve">Dalam hal apakah perbedaan pola </w:t>
      </w:r>
      <w:r>
        <w:rPr>
          <w:rFonts w:ascii="Times New Roman" w:eastAsia="Times New Roman" w:hAnsi="Times New Roman"/>
          <w:iCs/>
          <w:sz w:val="24"/>
          <w:szCs w:val="24"/>
        </w:rPr>
        <w:t xml:space="preserve">kehidupan </w:t>
      </w:r>
      <w:r w:rsidRPr="009D6D24">
        <w:rPr>
          <w:rFonts w:ascii="Times New Roman" w:eastAsia="Times New Roman" w:hAnsi="Times New Roman"/>
          <w:iCs/>
          <w:sz w:val="24"/>
          <w:szCs w:val="24"/>
        </w:rPr>
        <w:t xml:space="preserve">akademik mahasiswa UNY jalur Bidikmisi yang berprestasi </w:t>
      </w:r>
      <w:r w:rsidR="00E31A9C">
        <w:rPr>
          <w:rFonts w:ascii="Times New Roman" w:eastAsia="Times New Roman" w:hAnsi="Times New Roman"/>
          <w:iCs/>
          <w:sz w:val="24"/>
          <w:szCs w:val="24"/>
        </w:rPr>
        <w:t>rendah</w:t>
      </w:r>
      <w:r w:rsidRPr="009D6D24">
        <w:rPr>
          <w:rFonts w:ascii="Times New Roman" w:eastAsia="Times New Roman" w:hAnsi="Times New Roman"/>
          <w:iCs/>
          <w:sz w:val="24"/>
          <w:szCs w:val="24"/>
        </w:rPr>
        <w:t xml:space="preserve"> dengan</w:t>
      </w:r>
      <w:r>
        <w:rPr>
          <w:rFonts w:ascii="Times New Roman" w:hAnsi="Times New Roman" w:cs="Times New Roman"/>
          <w:sz w:val="24"/>
          <w:szCs w:val="24"/>
        </w:rPr>
        <w:t xml:space="preserve"> yang berprestasi </w:t>
      </w:r>
      <w:r w:rsidR="00E31A9C">
        <w:rPr>
          <w:rFonts w:ascii="Times New Roman" w:hAnsi="Times New Roman" w:cs="Times New Roman"/>
          <w:sz w:val="24"/>
          <w:szCs w:val="24"/>
        </w:rPr>
        <w:t>tinggi</w:t>
      </w:r>
      <w:r>
        <w:rPr>
          <w:rFonts w:ascii="Times New Roman" w:hAnsi="Times New Roman" w:cs="Times New Roman"/>
          <w:sz w:val="24"/>
          <w:szCs w:val="24"/>
        </w:rPr>
        <w:t>?</w:t>
      </w:r>
    </w:p>
    <w:p w:rsidR="00D11790" w:rsidRPr="00AE1232" w:rsidRDefault="00D11790" w:rsidP="009942B7">
      <w:pPr>
        <w:spacing w:after="0" w:line="240" w:lineRule="auto"/>
        <w:ind w:left="710"/>
        <w:jc w:val="both"/>
        <w:rPr>
          <w:rFonts w:ascii="Times New Roman" w:hAnsi="Times New Roman" w:cs="Times New Roman"/>
          <w:sz w:val="24"/>
          <w:szCs w:val="24"/>
        </w:rPr>
      </w:pPr>
    </w:p>
    <w:p w:rsidR="008E252D" w:rsidRPr="00AE1232" w:rsidRDefault="008E252D" w:rsidP="00B56A3C">
      <w:pPr>
        <w:pStyle w:val="Heading2"/>
        <w:numPr>
          <w:ilvl w:val="0"/>
          <w:numId w:val="44"/>
        </w:numPr>
        <w:spacing w:before="120"/>
        <w:ind w:left="378"/>
        <w:rPr>
          <w:rFonts w:ascii="Times New Roman" w:hAnsi="Times New Roman" w:cs="Times New Roman"/>
          <w:b w:val="0"/>
          <w:sz w:val="24"/>
          <w:szCs w:val="24"/>
        </w:rPr>
      </w:pPr>
      <w:bookmarkStart w:id="12" w:name="_Toc373347701"/>
      <w:r w:rsidRPr="00B56A3C">
        <w:rPr>
          <w:rFonts w:ascii="Times New Roman" w:hAnsi="Times New Roman" w:cs="Times New Roman"/>
          <w:color w:val="auto"/>
          <w:sz w:val="24"/>
          <w:szCs w:val="24"/>
        </w:rPr>
        <w:t>Tujuan Penelitian</w:t>
      </w:r>
      <w:bookmarkEnd w:id="12"/>
    </w:p>
    <w:p w:rsidR="009D6D24" w:rsidRDefault="009D6D24" w:rsidP="00805C76">
      <w:pPr>
        <w:spacing w:before="120" w:after="0" w:line="360" w:lineRule="auto"/>
        <w:ind w:left="742"/>
        <w:jc w:val="both"/>
        <w:rPr>
          <w:rFonts w:ascii="Times New Roman" w:eastAsia="Times New Roman" w:hAnsi="Times New Roman"/>
          <w:iCs/>
          <w:sz w:val="24"/>
          <w:szCs w:val="24"/>
        </w:rPr>
      </w:pPr>
      <w:r>
        <w:rPr>
          <w:rFonts w:ascii="Times New Roman" w:eastAsia="Times New Roman" w:hAnsi="Times New Roman"/>
          <w:iCs/>
          <w:sz w:val="24"/>
          <w:szCs w:val="24"/>
        </w:rPr>
        <w:t>Tujuan penelitian ini adalah untuk mengeksplorasi:</w:t>
      </w:r>
    </w:p>
    <w:p w:rsidR="009D6D24" w:rsidRPr="00A8576B" w:rsidRDefault="009D6D24" w:rsidP="00A8576B">
      <w:pPr>
        <w:numPr>
          <w:ilvl w:val="0"/>
          <w:numId w:val="19"/>
        </w:numPr>
        <w:spacing w:after="0" w:line="360" w:lineRule="auto"/>
        <w:ind w:left="742"/>
        <w:jc w:val="both"/>
        <w:rPr>
          <w:rFonts w:ascii="Times New Roman" w:eastAsia="Times New Roman" w:hAnsi="Times New Roman"/>
          <w:iCs/>
          <w:sz w:val="24"/>
          <w:szCs w:val="24"/>
        </w:rPr>
      </w:pPr>
      <w:r w:rsidRPr="00A8576B">
        <w:rPr>
          <w:rFonts w:ascii="Times New Roman" w:eastAsia="Times New Roman" w:hAnsi="Times New Roman"/>
          <w:iCs/>
          <w:sz w:val="24"/>
          <w:szCs w:val="24"/>
        </w:rPr>
        <w:t>Pola kehidupan akademik mahasiswa UNY jalur Bidikmisi.</w:t>
      </w:r>
    </w:p>
    <w:p w:rsidR="009D6D24" w:rsidRPr="009D6D24" w:rsidRDefault="009D6D24" w:rsidP="0049361E">
      <w:pPr>
        <w:numPr>
          <w:ilvl w:val="0"/>
          <w:numId w:val="19"/>
        </w:numPr>
        <w:spacing w:after="0" w:line="360" w:lineRule="auto"/>
        <w:ind w:left="742"/>
        <w:jc w:val="both"/>
        <w:rPr>
          <w:rFonts w:ascii="Times New Roman" w:eastAsia="Times New Roman" w:hAnsi="Times New Roman"/>
          <w:iCs/>
          <w:sz w:val="24"/>
          <w:szCs w:val="24"/>
        </w:rPr>
      </w:pPr>
      <w:r>
        <w:rPr>
          <w:rFonts w:ascii="Times New Roman" w:eastAsia="Times New Roman" w:hAnsi="Times New Roman"/>
          <w:iCs/>
          <w:sz w:val="24"/>
          <w:szCs w:val="24"/>
        </w:rPr>
        <w:t>P</w:t>
      </w:r>
      <w:r w:rsidRPr="009D6D24">
        <w:rPr>
          <w:rFonts w:ascii="Times New Roman" w:eastAsia="Times New Roman" w:hAnsi="Times New Roman"/>
          <w:iCs/>
          <w:sz w:val="24"/>
          <w:szCs w:val="24"/>
        </w:rPr>
        <w:t xml:space="preserve">erbedaan pola kehidupan akademik mahasiswa UNY jalur Bidikmisi yang berprestasi </w:t>
      </w:r>
      <w:r w:rsidR="00E31A9C">
        <w:rPr>
          <w:rFonts w:ascii="Times New Roman" w:eastAsia="Times New Roman" w:hAnsi="Times New Roman"/>
          <w:iCs/>
          <w:sz w:val="24"/>
          <w:szCs w:val="24"/>
        </w:rPr>
        <w:t>rendah</w:t>
      </w:r>
      <w:r w:rsidRPr="009D6D24">
        <w:rPr>
          <w:rFonts w:ascii="Times New Roman" w:eastAsia="Times New Roman" w:hAnsi="Times New Roman"/>
          <w:iCs/>
          <w:sz w:val="24"/>
          <w:szCs w:val="24"/>
        </w:rPr>
        <w:t xml:space="preserve"> dengan yang berprestasi </w:t>
      </w:r>
      <w:r w:rsidR="00E31A9C">
        <w:rPr>
          <w:rFonts w:ascii="Times New Roman" w:eastAsia="Times New Roman" w:hAnsi="Times New Roman"/>
          <w:iCs/>
          <w:sz w:val="24"/>
          <w:szCs w:val="24"/>
        </w:rPr>
        <w:t>tinggi</w:t>
      </w:r>
      <w:r>
        <w:rPr>
          <w:rFonts w:ascii="Times New Roman" w:eastAsia="Times New Roman" w:hAnsi="Times New Roman"/>
          <w:iCs/>
          <w:sz w:val="24"/>
          <w:szCs w:val="24"/>
        </w:rPr>
        <w:t>.</w:t>
      </w:r>
    </w:p>
    <w:p w:rsidR="00D11790" w:rsidRPr="009D6D24" w:rsidRDefault="009D6D24" w:rsidP="0049361E">
      <w:pPr>
        <w:numPr>
          <w:ilvl w:val="0"/>
          <w:numId w:val="19"/>
        </w:numPr>
        <w:spacing w:after="0" w:line="360" w:lineRule="auto"/>
        <w:ind w:left="742"/>
        <w:jc w:val="both"/>
        <w:rPr>
          <w:rFonts w:ascii="Times New Roman" w:eastAsia="Times New Roman" w:hAnsi="Times New Roman"/>
          <w:iCs/>
          <w:sz w:val="24"/>
          <w:szCs w:val="24"/>
        </w:rPr>
      </w:pPr>
      <w:r>
        <w:rPr>
          <w:rFonts w:ascii="Times New Roman" w:eastAsia="Times New Roman" w:hAnsi="Times New Roman"/>
          <w:iCs/>
          <w:sz w:val="24"/>
          <w:szCs w:val="24"/>
        </w:rPr>
        <w:t>P</w:t>
      </w:r>
      <w:r w:rsidRPr="009D6D24">
        <w:rPr>
          <w:rFonts w:ascii="Times New Roman" w:eastAsia="Times New Roman" w:hAnsi="Times New Roman"/>
          <w:iCs/>
          <w:sz w:val="24"/>
          <w:szCs w:val="24"/>
        </w:rPr>
        <w:t xml:space="preserve">erbedaan pola </w:t>
      </w:r>
      <w:r>
        <w:rPr>
          <w:rFonts w:ascii="Times New Roman" w:eastAsia="Times New Roman" w:hAnsi="Times New Roman"/>
          <w:iCs/>
          <w:sz w:val="24"/>
          <w:szCs w:val="24"/>
        </w:rPr>
        <w:t xml:space="preserve">kehidupan </w:t>
      </w:r>
      <w:r w:rsidRPr="009D6D24">
        <w:rPr>
          <w:rFonts w:ascii="Times New Roman" w:eastAsia="Times New Roman" w:hAnsi="Times New Roman"/>
          <w:iCs/>
          <w:sz w:val="24"/>
          <w:szCs w:val="24"/>
        </w:rPr>
        <w:t xml:space="preserve">akademik </w:t>
      </w:r>
      <w:r>
        <w:rPr>
          <w:rFonts w:ascii="Times New Roman" w:eastAsia="Times New Roman" w:hAnsi="Times New Roman"/>
          <w:iCs/>
          <w:sz w:val="24"/>
          <w:szCs w:val="24"/>
        </w:rPr>
        <w:t xml:space="preserve">seperti </w:t>
      </w:r>
      <w:proofErr w:type="gramStart"/>
      <w:r>
        <w:rPr>
          <w:rFonts w:ascii="Times New Roman" w:eastAsia="Times New Roman" w:hAnsi="Times New Roman"/>
          <w:iCs/>
          <w:sz w:val="24"/>
          <w:szCs w:val="24"/>
        </w:rPr>
        <w:t>apa</w:t>
      </w:r>
      <w:proofErr w:type="gramEnd"/>
      <w:r>
        <w:rPr>
          <w:rFonts w:ascii="Times New Roman" w:eastAsia="Times New Roman" w:hAnsi="Times New Roman"/>
          <w:iCs/>
          <w:sz w:val="24"/>
          <w:szCs w:val="24"/>
        </w:rPr>
        <w:t xml:space="preserve"> yang dimiliki </w:t>
      </w:r>
      <w:r w:rsidRPr="009D6D24">
        <w:rPr>
          <w:rFonts w:ascii="Times New Roman" w:eastAsia="Times New Roman" w:hAnsi="Times New Roman"/>
          <w:iCs/>
          <w:sz w:val="24"/>
          <w:szCs w:val="24"/>
        </w:rPr>
        <w:t xml:space="preserve">mahasiswa UNY jalur Bidikmisi yang berprestasi </w:t>
      </w:r>
      <w:r w:rsidR="00E31A9C">
        <w:rPr>
          <w:rFonts w:ascii="Times New Roman" w:eastAsia="Times New Roman" w:hAnsi="Times New Roman"/>
          <w:iCs/>
          <w:sz w:val="24"/>
          <w:szCs w:val="24"/>
        </w:rPr>
        <w:t>rendah</w:t>
      </w:r>
      <w:r>
        <w:rPr>
          <w:rFonts w:ascii="Times New Roman" w:eastAsia="Times New Roman" w:hAnsi="Times New Roman"/>
          <w:iCs/>
          <w:sz w:val="24"/>
          <w:szCs w:val="24"/>
        </w:rPr>
        <w:t xml:space="preserve">dan </w:t>
      </w:r>
      <w:r w:rsidRPr="009D6D24">
        <w:rPr>
          <w:rFonts w:ascii="Times New Roman" w:eastAsia="Times New Roman" w:hAnsi="Times New Roman"/>
          <w:iCs/>
          <w:sz w:val="24"/>
          <w:szCs w:val="24"/>
        </w:rPr>
        <w:t xml:space="preserve">yang berprestasi </w:t>
      </w:r>
      <w:r w:rsidR="00E31A9C">
        <w:rPr>
          <w:rFonts w:ascii="Times New Roman" w:eastAsia="Times New Roman" w:hAnsi="Times New Roman"/>
          <w:iCs/>
          <w:sz w:val="24"/>
          <w:szCs w:val="24"/>
        </w:rPr>
        <w:t>tinggi</w:t>
      </w:r>
      <w:r>
        <w:rPr>
          <w:rFonts w:ascii="Times New Roman" w:eastAsia="Times New Roman" w:hAnsi="Times New Roman"/>
          <w:iCs/>
          <w:sz w:val="24"/>
          <w:szCs w:val="24"/>
        </w:rPr>
        <w:t>.</w:t>
      </w:r>
    </w:p>
    <w:p w:rsidR="009D6D24" w:rsidRPr="00AE1232" w:rsidRDefault="009D6D24" w:rsidP="009942B7">
      <w:pPr>
        <w:spacing w:after="0" w:line="240" w:lineRule="auto"/>
        <w:jc w:val="both"/>
        <w:rPr>
          <w:rFonts w:ascii="Times New Roman" w:hAnsi="Times New Roman" w:cs="Times New Roman"/>
          <w:sz w:val="24"/>
          <w:szCs w:val="24"/>
        </w:rPr>
      </w:pPr>
    </w:p>
    <w:p w:rsidR="008E252D" w:rsidRPr="00AE1232" w:rsidRDefault="008E252D" w:rsidP="00B56A3C">
      <w:pPr>
        <w:pStyle w:val="Heading2"/>
        <w:numPr>
          <w:ilvl w:val="0"/>
          <w:numId w:val="44"/>
        </w:numPr>
        <w:spacing w:before="120"/>
        <w:ind w:left="378"/>
        <w:rPr>
          <w:rFonts w:ascii="Times New Roman" w:hAnsi="Times New Roman" w:cs="Times New Roman"/>
          <w:b w:val="0"/>
          <w:sz w:val="24"/>
          <w:szCs w:val="24"/>
        </w:rPr>
      </w:pPr>
      <w:bookmarkStart w:id="13" w:name="_Toc373347702"/>
      <w:r w:rsidRPr="00B56A3C">
        <w:rPr>
          <w:rFonts w:ascii="Times New Roman" w:hAnsi="Times New Roman" w:cs="Times New Roman"/>
          <w:color w:val="auto"/>
          <w:sz w:val="24"/>
          <w:szCs w:val="24"/>
        </w:rPr>
        <w:t>Manfaat Penelitian</w:t>
      </w:r>
      <w:bookmarkEnd w:id="13"/>
    </w:p>
    <w:p w:rsidR="009942B7" w:rsidRDefault="009942B7" w:rsidP="00805C76">
      <w:pPr>
        <w:spacing w:before="120" w:after="0" w:line="360" w:lineRule="auto"/>
        <w:ind w:firstLine="720"/>
        <w:jc w:val="both"/>
        <w:rPr>
          <w:rFonts w:ascii="Times New Roman" w:eastAsia="Times New Roman" w:hAnsi="Times New Roman"/>
          <w:iCs/>
          <w:sz w:val="24"/>
          <w:szCs w:val="24"/>
        </w:rPr>
      </w:pPr>
      <w:r>
        <w:rPr>
          <w:rFonts w:ascii="Times New Roman" w:eastAsia="Times New Roman" w:hAnsi="Times New Roman"/>
          <w:iCs/>
          <w:sz w:val="24"/>
          <w:szCs w:val="24"/>
        </w:rPr>
        <w:t>Manfaat penelitian ini adalah untuk memberi informasi kepada berbagai pihak tentang:</w:t>
      </w:r>
    </w:p>
    <w:p w:rsidR="00D11790" w:rsidRPr="00A8576B" w:rsidRDefault="009942B7" w:rsidP="00A8576B">
      <w:pPr>
        <w:numPr>
          <w:ilvl w:val="0"/>
          <w:numId w:val="20"/>
        </w:numPr>
        <w:spacing w:after="0" w:line="360" w:lineRule="auto"/>
        <w:ind w:left="742"/>
        <w:jc w:val="both"/>
        <w:rPr>
          <w:rFonts w:ascii="Times New Roman" w:eastAsia="Times New Roman" w:hAnsi="Times New Roman"/>
          <w:iCs/>
          <w:sz w:val="24"/>
          <w:szCs w:val="24"/>
        </w:rPr>
      </w:pPr>
      <w:r w:rsidRPr="00A8576B">
        <w:rPr>
          <w:rFonts w:ascii="Times New Roman" w:eastAsia="Times New Roman" w:hAnsi="Times New Roman"/>
          <w:iCs/>
          <w:sz w:val="24"/>
          <w:szCs w:val="24"/>
        </w:rPr>
        <w:t>P</w:t>
      </w:r>
      <w:r w:rsidR="009D6D24" w:rsidRPr="00A8576B">
        <w:rPr>
          <w:rFonts w:ascii="Times New Roman" w:eastAsia="Times New Roman" w:hAnsi="Times New Roman"/>
          <w:iCs/>
          <w:sz w:val="24"/>
          <w:szCs w:val="24"/>
        </w:rPr>
        <w:t>ola kehidupan akademik mahasiswa UNY jalur Bidikmisi</w:t>
      </w:r>
      <w:r w:rsidRPr="00A8576B">
        <w:rPr>
          <w:rFonts w:ascii="Times New Roman" w:eastAsia="Times New Roman" w:hAnsi="Times New Roman"/>
          <w:iCs/>
          <w:sz w:val="24"/>
          <w:szCs w:val="24"/>
        </w:rPr>
        <w:t>.</w:t>
      </w:r>
    </w:p>
    <w:p w:rsidR="009942B7" w:rsidRDefault="009942B7" w:rsidP="0049361E">
      <w:pPr>
        <w:numPr>
          <w:ilvl w:val="0"/>
          <w:numId w:val="20"/>
        </w:numPr>
        <w:spacing w:after="0" w:line="360" w:lineRule="auto"/>
        <w:ind w:left="742"/>
        <w:jc w:val="both"/>
        <w:rPr>
          <w:rFonts w:ascii="Times New Roman" w:eastAsia="Times New Roman" w:hAnsi="Times New Roman"/>
          <w:iCs/>
          <w:sz w:val="24"/>
          <w:szCs w:val="24"/>
        </w:rPr>
      </w:pPr>
      <w:r w:rsidRPr="009942B7">
        <w:rPr>
          <w:rFonts w:ascii="Times New Roman" w:eastAsia="Times New Roman" w:hAnsi="Times New Roman"/>
          <w:iCs/>
          <w:sz w:val="24"/>
          <w:szCs w:val="24"/>
        </w:rPr>
        <w:t xml:space="preserve">Perbedaan pola kehidupan akademik mahasiswa UNY jalur Bidikmisi </w:t>
      </w:r>
      <w:r>
        <w:rPr>
          <w:rFonts w:ascii="Times New Roman" w:eastAsia="Times New Roman" w:hAnsi="Times New Roman"/>
          <w:iCs/>
          <w:sz w:val="24"/>
          <w:szCs w:val="24"/>
        </w:rPr>
        <w:t>y</w:t>
      </w:r>
      <w:r w:rsidRPr="009942B7">
        <w:rPr>
          <w:rFonts w:ascii="Times New Roman" w:eastAsia="Times New Roman" w:hAnsi="Times New Roman"/>
          <w:iCs/>
          <w:sz w:val="24"/>
          <w:szCs w:val="24"/>
        </w:rPr>
        <w:t xml:space="preserve">ang berprestasi </w:t>
      </w:r>
      <w:r w:rsidR="00E31A9C">
        <w:rPr>
          <w:rFonts w:ascii="Times New Roman" w:eastAsia="Times New Roman" w:hAnsi="Times New Roman"/>
          <w:iCs/>
          <w:sz w:val="24"/>
          <w:szCs w:val="24"/>
        </w:rPr>
        <w:t>rendah</w:t>
      </w:r>
      <w:r w:rsidRPr="009942B7">
        <w:rPr>
          <w:rFonts w:ascii="Times New Roman" w:eastAsia="Times New Roman" w:hAnsi="Times New Roman"/>
          <w:iCs/>
          <w:sz w:val="24"/>
          <w:szCs w:val="24"/>
        </w:rPr>
        <w:t xml:space="preserve"> dengan yang berprestasi </w:t>
      </w:r>
      <w:r w:rsidR="00E31A9C">
        <w:rPr>
          <w:rFonts w:ascii="Times New Roman" w:eastAsia="Times New Roman" w:hAnsi="Times New Roman"/>
          <w:iCs/>
          <w:sz w:val="24"/>
          <w:szCs w:val="24"/>
        </w:rPr>
        <w:t>tinggi</w:t>
      </w:r>
      <w:r>
        <w:rPr>
          <w:rFonts w:ascii="Times New Roman" w:eastAsia="Times New Roman" w:hAnsi="Times New Roman"/>
          <w:iCs/>
          <w:sz w:val="24"/>
          <w:szCs w:val="24"/>
        </w:rPr>
        <w:t>.</w:t>
      </w:r>
    </w:p>
    <w:p w:rsidR="009942B7" w:rsidRDefault="009942B7" w:rsidP="0049361E">
      <w:pPr>
        <w:numPr>
          <w:ilvl w:val="0"/>
          <w:numId w:val="20"/>
        </w:numPr>
        <w:spacing w:after="0" w:line="360" w:lineRule="auto"/>
        <w:ind w:left="742"/>
        <w:jc w:val="both"/>
        <w:rPr>
          <w:rFonts w:ascii="Times New Roman" w:eastAsia="Times New Roman" w:hAnsi="Times New Roman"/>
          <w:iCs/>
          <w:sz w:val="24"/>
          <w:szCs w:val="24"/>
        </w:rPr>
      </w:pPr>
      <w:r>
        <w:rPr>
          <w:rFonts w:ascii="Times New Roman" w:eastAsia="Times New Roman" w:hAnsi="Times New Roman"/>
          <w:iCs/>
          <w:sz w:val="24"/>
          <w:szCs w:val="24"/>
        </w:rPr>
        <w:t>P</w:t>
      </w:r>
      <w:r w:rsidRPr="009D6D24">
        <w:rPr>
          <w:rFonts w:ascii="Times New Roman" w:eastAsia="Times New Roman" w:hAnsi="Times New Roman"/>
          <w:iCs/>
          <w:sz w:val="24"/>
          <w:szCs w:val="24"/>
        </w:rPr>
        <w:t xml:space="preserve">erbedaan pola </w:t>
      </w:r>
      <w:r>
        <w:rPr>
          <w:rFonts w:ascii="Times New Roman" w:eastAsia="Times New Roman" w:hAnsi="Times New Roman"/>
          <w:iCs/>
          <w:sz w:val="24"/>
          <w:szCs w:val="24"/>
        </w:rPr>
        <w:t xml:space="preserve">kehidupan </w:t>
      </w:r>
      <w:r w:rsidRPr="009D6D24">
        <w:rPr>
          <w:rFonts w:ascii="Times New Roman" w:eastAsia="Times New Roman" w:hAnsi="Times New Roman"/>
          <w:iCs/>
          <w:sz w:val="24"/>
          <w:szCs w:val="24"/>
        </w:rPr>
        <w:t xml:space="preserve">akademik </w:t>
      </w:r>
      <w:r>
        <w:rPr>
          <w:rFonts w:ascii="Times New Roman" w:eastAsia="Times New Roman" w:hAnsi="Times New Roman"/>
          <w:iCs/>
          <w:sz w:val="24"/>
          <w:szCs w:val="24"/>
        </w:rPr>
        <w:t xml:space="preserve">seperti </w:t>
      </w:r>
      <w:proofErr w:type="gramStart"/>
      <w:r>
        <w:rPr>
          <w:rFonts w:ascii="Times New Roman" w:eastAsia="Times New Roman" w:hAnsi="Times New Roman"/>
          <w:iCs/>
          <w:sz w:val="24"/>
          <w:szCs w:val="24"/>
        </w:rPr>
        <w:t>apa</w:t>
      </w:r>
      <w:proofErr w:type="gramEnd"/>
      <w:r>
        <w:rPr>
          <w:rFonts w:ascii="Times New Roman" w:eastAsia="Times New Roman" w:hAnsi="Times New Roman"/>
          <w:iCs/>
          <w:sz w:val="24"/>
          <w:szCs w:val="24"/>
        </w:rPr>
        <w:t xml:space="preserve"> yang dimiliki </w:t>
      </w:r>
      <w:r w:rsidRPr="009D6D24">
        <w:rPr>
          <w:rFonts w:ascii="Times New Roman" w:eastAsia="Times New Roman" w:hAnsi="Times New Roman"/>
          <w:iCs/>
          <w:sz w:val="24"/>
          <w:szCs w:val="24"/>
        </w:rPr>
        <w:t xml:space="preserve">mahasiswa UNY jalur Bidikmisi yang berprestasi </w:t>
      </w:r>
      <w:r w:rsidR="00E31A9C">
        <w:rPr>
          <w:rFonts w:ascii="Times New Roman" w:eastAsia="Times New Roman" w:hAnsi="Times New Roman"/>
          <w:iCs/>
          <w:sz w:val="24"/>
          <w:szCs w:val="24"/>
        </w:rPr>
        <w:t>rendah</w:t>
      </w:r>
      <w:r>
        <w:rPr>
          <w:rFonts w:ascii="Times New Roman" w:eastAsia="Times New Roman" w:hAnsi="Times New Roman"/>
          <w:iCs/>
          <w:sz w:val="24"/>
          <w:szCs w:val="24"/>
        </w:rPr>
        <w:t xml:space="preserve">dan </w:t>
      </w:r>
      <w:r w:rsidRPr="009D6D24">
        <w:rPr>
          <w:rFonts w:ascii="Times New Roman" w:eastAsia="Times New Roman" w:hAnsi="Times New Roman"/>
          <w:iCs/>
          <w:sz w:val="24"/>
          <w:szCs w:val="24"/>
        </w:rPr>
        <w:t xml:space="preserve">yang berprestasi </w:t>
      </w:r>
      <w:r w:rsidR="00E31A9C">
        <w:rPr>
          <w:rFonts w:ascii="Times New Roman" w:eastAsia="Times New Roman" w:hAnsi="Times New Roman"/>
          <w:iCs/>
          <w:sz w:val="24"/>
          <w:szCs w:val="24"/>
        </w:rPr>
        <w:t>tinggi</w:t>
      </w:r>
      <w:r>
        <w:rPr>
          <w:rFonts w:ascii="Times New Roman" w:eastAsia="Times New Roman" w:hAnsi="Times New Roman"/>
          <w:iCs/>
          <w:sz w:val="24"/>
          <w:szCs w:val="24"/>
        </w:rPr>
        <w:t>.</w:t>
      </w:r>
    </w:p>
    <w:p w:rsidR="009942B7" w:rsidRPr="009942B7" w:rsidRDefault="009942B7" w:rsidP="009942B7">
      <w:pPr>
        <w:spacing w:after="0" w:line="360" w:lineRule="auto"/>
        <w:jc w:val="both"/>
        <w:rPr>
          <w:rFonts w:ascii="Times New Roman" w:eastAsia="Times New Roman" w:hAnsi="Times New Roman"/>
          <w:iCs/>
          <w:sz w:val="24"/>
          <w:szCs w:val="24"/>
        </w:rPr>
      </w:pPr>
      <w:proofErr w:type="gramStart"/>
      <w:r>
        <w:rPr>
          <w:rFonts w:ascii="Times New Roman" w:eastAsia="Times New Roman" w:hAnsi="Times New Roman"/>
          <w:iCs/>
          <w:sz w:val="24"/>
          <w:szCs w:val="24"/>
        </w:rPr>
        <w:t xml:space="preserve">Informasi tersebut dapat dijadikan dasar untuk pembinaan prestasi oleh UNY kepada mahasiswa jalur Bidikmisi dan dapat dijadikan acuan untuk meningkatkan </w:t>
      </w:r>
      <w:r w:rsidR="005205D2">
        <w:rPr>
          <w:rFonts w:ascii="Times New Roman" w:eastAsia="Times New Roman" w:hAnsi="Times New Roman"/>
          <w:iCs/>
          <w:sz w:val="24"/>
          <w:szCs w:val="24"/>
        </w:rPr>
        <w:t>p</w:t>
      </w:r>
      <w:r>
        <w:rPr>
          <w:rFonts w:ascii="Times New Roman" w:eastAsia="Times New Roman" w:hAnsi="Times New Roman"/>
          <w:iCs/>
          <w:sz w:val="24"/>
          <w:szCs w:val="24"/>
        </w:rPr>
        <w:t>restas</w:t>
      </w:r>
      <w:r w:rsidR="001663C3">
        <w:rPr>
          <w:rFonts w:ascii="Times New Roman" w:eastAsia="Times New Roman" w:hAnsi="Times New Roman"/>
          <w:iCs/>
          <w:sz w:val="24"/>
          <w:szCs w:val="24"/>
        </w:rPr>
        <w:t>i mahasiswa jalur Bidikmisi UNY.</w:t>
      </w:r>
      <w:proofErr w:type="gramEnd"/>
    </w:p>
    <w:p w:rsidR="009D6D24" w:rsidRPr="00AE1232" w:rsidRDefault="009D6D24" w:rsidP="006937A8">
      <w:pPr>
        <w:spacing w:after="0" w:line="360" w:lineRule="auto"/>
        <w:ind w:firstLine="720"/>
        <w:jc w:val="both"/>
        <w:rPr>
          <w:rFonts w:ascii="Times New Roman" w:eastAsia="Times New Roman" w:hAnsi="Times New Roman"/>
          <w:iCs/>
          <w:sz w:val="24"/>
          <w:szCs w:val="24"/>
        </w:rPr>
      </w:pPr>
    </w:p>
    <w:p w:rsidR="008E252D" w:rsidRPr="00AE1232" w:rsidRDefault="00B646F7" w:rsidP="00B56A3C">
      <w:pPr>
        <w:pStyle w:val="Heading2"/>
        <w:numPr>
          <w:ilvl w:val="0"/>
          <w:numId w:val="44"/>
        </w:numPr>
        <w:spacing w:before="120"/>
        <w:ind w:left="378"/>
        <w:rPr>
          <w:rFonts w:ascii="Times New Roman" w:hAnsi="Times New Roman" w:cs="Times New Roman"/>
          <w:b w:val="0"/>
          <w:sz w:val="24"/>
          <w:szCs w:val="24"/>
        </w:rPr>
      </w:pPr>
      <w:bookmarkStart w:id="14" w:name="_Toc373347703"/>
      <w:r w:rsidRPr="00B56A3C">
        <w:rPr>
          <w:rFonts w:ascii="Times New Roman" w:hAnsi="Times New Roman" w:cs="Times New Roman"/>
          <w:color w:val="auto"/>
          <w:sz w:val="24"/>
          <w:szCs w:val="24"/>
        </w:rPr>
        <w:t>Definisi Operasional</w:t>
      </w:r>
      <w:bookmarkEnd w:id="14"/>
    </w:p>
    <w:p w:rsidR="00EB656D" w:rsidRPr="00A536CD" w:rsidRDefault="00A536CD" w:rsidP="00805C76">
      <w:pPr>
        <w:spacing w:before="120" w:after="0" w:line="360" w:lineRule="auto"/>
        <w:ind w:firstLine="720"/>
        <w:jc w:val="both"/>
        <w:rPr>
          <w:rFonts w:ascii="Times New Roman" w:eastAsia="Times New Roman" w:hAnsi="Times New Roman"/>
          <w:iCs/>
          <w:sz w:val="24"/>
          <w:szCs w:val="24"/>
        </w:rPr>
      </w:pPr>
      <w:r w:rsidRPr="00A536CD">
        <w:rPr>
          <w:rFonts w:ascii="Times New Roman" w:eastAsia="Times New Roman" w:hAnsi="Times New Roman"/>
          <w:iCs/>
          <w:sz w:val="24"/>
          <w:szCs w:val="24"/>
        </w:rPr>
        <w:t xml:space="preserve">Pola kehidupan akademik mahasiswa UNY jalur Bidikmisi </w:t>
      </w:r>
      <w:r w:rsidR="00E65763">
        <w:rPr>
          <w:rFonts w:ascii="Times New Roman" w:eastAsia="Times New Roman" w:hAnsi="Times New Roman"/>
          <w:iCs/>
          <w:sz w:val="24"/>
          <w:szCs w:val="24"/>
        </w:rPr>
        <w:t xml:space="preserve">dalam kegiatan ini </w:t>
      </w:r>
      <w:r w:rsidR="00EB656D">
        <w:rPr>
          <w:rFonts w:ascii="Times New Roman" w:eastAsia="Times New Roman" w:hAnsi="Times New Roman"/>
          <w:iCs/>
          <w:sz w:val="24"/>
          <w:szCs w:val="24"/>
        </w:rPr>
        <w:t xml:space="preserve">ditandai dengan adanya </w:t>
      </w:r>
      <w:r w:rsidR="00EB656D" w:rsidRPr="00EB656D">
        <w:rPr>
          <w:rFonts w:ascii="Times New Roman" w:eastAsia="Times New Roman" w:hAnsi="Times New Roman"/>
          <w:iCs/>
          <w:sz w:val="24"/>
          <w:szCs w:val="24"/>
        </w:rPr>
        <w:t>upaya menambah pengetahuan</w:t>
      </w:r>
      <w:r w:rsidR="00EB656D">
        <w:rPr>
          <w:rFonts w:ascii="Times New Roman" w:eastAsia="Times New Roman" w:hAnsi="Times New Roman"/>
          <w:iCs/>
          <w:sz w:val="24"/>
          <w:szCs w:val="24"/>
        </w:rPr>
        <w:t>, b</w:t>
      </w:r>
      <w:r w:rsidR="00EB656D" w:rsidRPr="00EB656D">
        <w:rPr>
          <w:rFonts w:ascii="Times New Roman" w:eastAsia="Times New Roman" w:hAnsi="Times New Roman"/>
          <w:iCs/>
          <w:sz w:val="24"/>
          <w:szCs w:val="24"/>
        </w:rPr>
        <w:t>elajar sebagai tuntutan kehidupan</w:t>
      </w:r>
      <w:r w:rsidR="00EB656D">
        <w:rPr>
          <w:rFonts w:ascii="Times New Roman" w:eastAsia="Times New Roman" w:hAnsi="Times New Roman"/>
          <w:iCs/>
          <w:sz w:val="24"/>
          <w:szCs w:val="24"/>
        </w:rPr>
        <w:t>, ber</w:t>
      </w:r>
      <w:r w:rsidR="00EB656D" w:rsidRPr="00EB656D">
        <w:rPr>
          <w:rFonts w:ascii="Times New Roman" w:eastAsia="Times New Roman" w:hAnsi="Times New Roman"/>
          <w:iCs/>
          <w:sz w:val="24"/>
          <w:szCs w:val="24"/>
        </w:rPr>
        <w:t>tanggungjawab</w:t>
      </w:r>
      <w:r w:rsidR="00EB656D">
        <w:rPr>
          <w:rFonts w:ascii="Times New Roman" w:eastAsia="Times New Roman" w:hAnsi="Times New Roman"/>
          <w:iCs/>
          <w:sz w:val="24"/>
          <w:szCs w:val="24"/>
        </w:rPr>
        <w:t>, m</w:t>
      </w:r>
      <w:r w:rsidR="00EB656D" w:rsidRPr="00EB656D">
        <w:rPr>
          <w:rFonts w:ascii="Times New Roman" w:eastAsia="Times New Roman" w:hAnsi="Times New Roman"/>
          <w:iCs/>
          <w:sz w:val="24"/>
          <w:szCs w:val="24"/>
        </w:rPr>
        <w:t>akin pandai</w:t>
      </w:r>
      <w:r w:rsidR="00EB656D">
        <w:rPr>
          <w:rFonts w:ascii="Times New Roman" w:eastAsia="Times New Roman" w:hAnsi="Times New Roman"/>
          <w:iCs/>
          <w:sz w:val="24"/>
          <w:szCs w:val="24"/>
        </w:rPr>
        <w:t xml:space="preserve"> makin </w:t>
      </w:r>
      <w:r w:rsidR="00EB656D" w:rsidRPr="00EB656D">
        <w:rPr>
          <w:rFonts w:ascii="Times New Roman" w:eastAsia="Times New Roman" w:hAnsi="Times New Roman"/>
          <w:iCs/>
          <w:sz w:val="24"/>
          <w:szCs w:val="24"/>
        </w:rPr>
        <w:t>banyak belajar</w:t>
      </w:r>
      <w:r w:rsidR="00EB656D">
        <w:rPr>
          <w:rFonts w:ascii="Times New Roman" w:eastAsia="Times New Roman" w:hAnsi="Times New Roman"/>
          <w:iCs/>
          <w:sz w:val="24"/>
          <w:szCs w:val="24"/>
        </w:rPr>
        <w:t>, b</w:t>
      </w:r>
      <w:r w:rsidR="00EB656D" w:rsidRPr="00EB656D">
        <w:rPr>
          <w:rFonts w:ascii="Times New Roman" w:eastAsia="Times New Roman" w:hAnsi="Times New Roman"/>
          <w:iCs/>
          <w:sz w:val="24"/>
          <w:szCs w:val="24"/>
        </w:rPr>
        <w:t>erdedikasi kepada bidang ilmu</w:t>
      </w:r>
      <w:r w:rsidR="00EB656D">
        <w:rPr>
          <w:rFonts w:ascii="Times New Roman" w:eastAsia="Times New Roman" w:hAnsi="Times New Roman"/>
          <w:iCs/>
          <w:sz w:val="24"/>
          <w:szCs w:val="24"/>
        </w:rPr>
        <w:t>, b</w:t>
      </w:r>
      <w:r w:rsidR="00EB656D" w:rsidRPr="00EB656D">
        <w:rPr>
          <w:rFonts w:ascii="Times New Roman" w:eastAsia="Times New Roman" w:hAnsi="Times New Roman"/>
          <w:iCs/>
          <w:sz w:val="24"/>
          <w:szCs w:val="24"/>
        </w:rPr>
        <w:t xml:space="preserve">ergabung </w:t>
      </w:r>
      <w:r w:rsidR="00791EAC">
        <w:rPr>
          <w:rFonts w:ascii="Times New Roman" w:eastAsia="Times New Roman" w:hAnsi="Times New Roman"/>
          <w:iCs/>
          <w:sz w:val="24"/>
          <w:szCs w:val="24"/>
        </w:rPr>
        <w:t xml:space="preserve">dengan organisasi yang </w:t>
      </w:r>
      <w:r w:rsidR="007B5A66">
        <w:rPr>
          <w:rFonts w:ascii="Times New Roman" w:eastAsia="Times New Roman" w:hAnsi="Times New Roman"/>
          <w:iCs/>
          <w:sz w:val="24"/>
          <w:szCs w:val="24"/>
        </w:rPr>
        <w:t>sesuai bidang studi</w:t>
      </w:r>
      <w:r w:rsidR="00EB656D">
        <w:rPr>
          <w:rFonts w:ascii="Times New Roman" w:eastAsia="Times New Roman" w:hAnsi="Times New Roman"/>
          <w:iCs/>
          <w:sz w:val="24"/>
          <w:szCs w:val="24"/>
        </w:rPr>
        <w:t>, b</w:t>
      </w:r>
      <w:r w:rsidR="00EB656D" w:rsidRPr="00EB656D">
        <w:rPr>
          <w:rFonts w:ascii="Times New Roman" w:eastAsia="Times New Roman" w:hAnsi="Times New Roman"/>
          <w:iCs/>
          <w:sz w:val="24"/>
          <w:szCs w:val="24"/>
        </w:rPr>
        <w:t>ersikap kritis namun bijaksana</w:t>
      </w:r>
      <w:r w:rsidR="00EB656D">
        <w:rPr>
          <w:rFonts w:ascii="Times New Roman" w:eastAsia="Times New Roman" w:hAnsi="Times New Roman"/>
          <w:iCs/>
          <w:sz w:val="24"/>
          <w:szCs w:val="24"/>
        </w:rPr>
        <w:t>, m</w:t>
      </w:r>
      <w:r w:rsidR="00EB656D" w:rsidRPr="00EB656D">
        <w:rPr>
          <w:rFonts w:ascii="Times New Roman" w:eastAsia="Times New Roman" w:hAnsi="Times New Roman"/>
          <w:iCs/>
          <w:sz w:val="24"/>
          <w:szCs w:val="24"/>
        </w:rPr>
        <w:t>enghargai pendapat orang lain</w:t>
      </w:r>
      <w:r w:rsidR="00EB656D">
        <w:rPr>
          <w:rFonts w:ascii="Times New Roman" w:eastAsia="Times New Roman" w:hAnsi="Times New Roman"/>
          <w:iCs/>
          <w:sz w:val="24"/>
          <w:szCs w:val="24"/>
        </w:rPr>
        <w:t>, t</w:t>
      </w:r>
      <w:r w:rsidR="00EB656D" w:rsidRPr="00EB656D">
        <w:rPr>
          <w:rFonts w:ascii="Times New Roman" w:eastAsia="Times New Roman" w:hAnsi="Times New Roman"/>
          <w:iCs/>
          <w:sz w:val="24"/>
          <w:szCs w:val="24"/>
        </w:rPr>
        <w:t>idak berprasangka buruk bila berdiskusi</w:t>
      </w:r>
      <w:r w:rsidR="00EB656D">
        <w:rPr>
          <w:rFonts w:ascii="Times New Roman" w:eastAsia="Times New Roman" w:hAnsi="Times New Roman"/>
          <w:iCs/>
          <w:sz w:val="24"/>
          <w:szCs w:val="24"/>
        </w:rPr>
        <w:t xml:space="preserve">, dan </w:t>
      </w:r>
      <w:r w:rsidR="00777935">
        <w:rPr>
          <w:rFonts w:ascii="Times New Roman" w:eastAsia="Times New Roman" w:hAnsi="Times New Roman"/>
          <w:iCs/>
          <w:sz w:val="24"/>
          <w:szCs w:val="24"/>
        </w:rPr>
        <w:t>t</w:t>
      </w:r>
      <w:r w:rsidR="00EB656D" w:rsidRPr="00EB656D">
        <w:rPr>
          <w:rFonts w:ascii="Times New Roman" w:eastAsia="Times New Roman" w:hAnsi="Times New Roman"/>
          <w:iCs/>
          <w:sz w:val="24"/>
          <w:szCs w:val="24"/>
        </w:rPr>
        <w:t>idak menaruh dendam setelah selesai berdiskusi</w:t>
      </w:r>
      <w:r w:rsidR="00EB656D">
        <w:rPr>
          <w:rFonts w:ascii="Times New Roman" w:eastAsia="Times New Roman" w:hAnsi="Times New Roman"/>
          <w:iCs/>
          <w:sz w:val="24"/>
          <w:szCs w:val="24"/>
        </w:rPr>
        <w:t xml:space="preserve"> (Djojodibroto, 2004).</w:t>
      </w:r>
    </w:p>
    <w:p w:rsidR="00A536CD" w:rsidRPr="00AE1232" w:rsidRDefault="00A536CD" w:rsidP="00B646F7">
      <w:pPr>
        <w:spacing w:after="0" w:line="240" w:lineRule="auto"/>
        <w:ind w:left="350"/>
        <w:rPr>
          <w:rFonts w:ascii="Times New Roman" w:hAnsi="Times New Roman" w:cs="Times New Roman"/>
          <w:sz w:val="24"/>
          <w:szCs w:val="24"/>
        </w:rPr>
      </w:pPr>
    </w:p>
    <w:p w:rsidR="00805C76" w:rsidRDefault="00805C76">
      <w:pPr>
        <w:rPr>
          <w:rFonts w:ascii="Times New Roman" w:hAnsi="Times New Roman"/>
          <w:b/>
          <w:sz w:val="24"/>
          <w:szCs w:val="24"/>
        </w:rPr>
      </w:pPr>
      <w:r>
        <w:rPr>
          <w:rFonts w:ascii="Times New Roman" w:hAnsi="Times New Roman"/>
          <w:b/>
          <w:sz w:val="24"/>
          <w:szCs w:val="24"/>
        </w:rPr>
        <w:br w:type="page"/>
      </w:r>
    </w:p>
    <w:p w:rsidR="00B56A3C" w:rsidRPr="00805C76" w:rsidRDefault="008252FF" w:rsidP="00805C76">
      <w:pPr>
        <w:pStyle w:val="Heading1"/>
        <w:spacing w:before="0"/>
        <w:jc w:val="center"/>
        <w:rPr>
          <w:rFonts w:ascii="Times New Roman" w:hAnsi="Times New Roman" w:cs="Times New Roman"/>
          <w:color w:val="auto"/>
          <w:sz w:val="24"/>
          <w:szCs w:val="24"/>
        </w:rPr>
      </w:pPr>
      <w:bookmarkStart w:id="15" w:name="_Toc373347704"/>
      <w:r w:rsidRPr="00805C76">
        <w:rPr>
          <w:rFonts w:ascii="Times New Roman" w:hAnsi="Times New Roman" w:cs="Times New Roman"/>
          <w:color w:val="auto"/>
          <w:sz w:val="24"/>
          <w:szCs w:val="24"/>
        </w:rPr>
        <w:t xml:space="preserve">BAB </w:t>
      </w:r>
      <w:r w:rsidR="00B56A3C" w:rsidRPr="00805C76">
        <w:rPr>
          <w:rFonts w:ascii="Times New Roman" w:hAnsi="Times New Roman" w:cs="Times New Roman"/>
          <w:color w:val="auto"/>
          <w:sz w:val="24"/>
          <w:szCs w:val="24"/>
        </w:rPr>
        <w:t>II</w:t>
      </w:r>
      <w:bookmarkEnd w:id="15"/>
    </w:p>
    <w:p w:rsidR="008E252D" w:rsidRPr="008252FF" w:rsidRDefault="008E252D" w:rsidP="00805C76">
      <w:pPr>
        <w:pStyle w:val="Heading1"/>
        <w:spacing w:before="0"/>
        <w:jc w:val="center"/>
        <w:rPr>
          <w:rFonts w:cs="Times New Roman"/>
        </w:rPr>
      </w:pPr>
      <w:bookmarkStart w:id="16" w:name="_Toc373347705"/>
      <w:r w:rsidRPr="00805C76">
        <w:rPr>
          <w:rFonts w:ascii="Times New Roman" w:hAnsi="Times New Roman" w:cs="Times New Roman"/>
          <w:color w:val="auto"/>
          <w:sz w:val="24"/>
          <w:szCs w:val="24"/>
        </w:rPr>
        <w:t>KAJIAN PUSTAKA</w:t>
      </w:r>
      <w:bookmarkEnd w:id="16"/>
    </w:p>
    <w:p w:rsidR="00E7538C" w:rsidRDefault="00E7538C" w:rsidP="00E7538C">
      <w:pPr>
        <w:spacing w:after="0" w:line="360" w:lineRule="auto"/>
        <w:ind w:left="364"/>
        <w:jc w:val="both"/>
        <w:rPr>
          <w:rFonts w:ascii="Times New Roman" w:hAnsi="Times New Roman" w:cs="Times New Roman"/>
          <w:b/>
          <w:sz w:val="24"/>
          <w:szCs w:val="24"/>
        </w:rPr>
      </w:pPr>
    </w:p>
    <w:p w:rsidR="00C571B1" w:rsidRPr="00805C76" w:rsidRDefault="00260791" w:rsidP="00805C76">
      <w:pPr>
        <w:pStyle w:val="Heading2"/>
        <w:numPr>
          <w:ilvl w:val="0"/>
          <w:numId w:val="46"/>
        </w:numPr>
        <w:spacing w:before="120"/>
        <w:ind w:left="378"/>
        <w:rPr>
          <w:rFonts w:ascii="Times New Roman" w:hAnsi="Times New Roman" w:cs="Times New Roman"/>
          <w:sz w:val="24"/>
          <w:szCs w:val="24"/>
        </w:rPr>
      </w:pPr>
      <w:bookmarkStart w:id="17" w:name="_Toc373347706"/>
      <w:r w:rsidRPr="00805C76">
        <w:rPr>
          <w:rFonts w:ascii="Times New Roman" w:hAnsi="Times New Roman" w:cs="Times New Roman"/>
          <w:color w:val="auto"/>
          <w:sz w:val="24"/>
          <w:szCs w:val="24"/>
        </w:rPr>
        <w:t>Program Bidikmisi</w:t>
      </w:r>
      <w:bookmarkEnd w:id="17"/>
    </w:p>
    <w:p w:rsidR="00EC4F94" w:rsidRDefault="00260791" w:rsidP="00805C76">
      <w:pPr>
        <w:spacing w:before="120" w:after="0" w:line="360" w:lineRule="auto"/>
        <w:ind w:firstLine="720"/>
        <w:jc w:val="both"/>
        <w:rPr>
          <w:rFonts w:ascii="Times New Roman" w:eastAsia="Times New Roman" w:hAnsi="Times New Roman"/>
          <w:iCs/>
          <w:sz w:val="24"/>
          <w:szCs w:val="24"/>
        </w:rPr>
      </w:pPr>
      <w:proofErr w:type="gramStart"/>
      <w:r w:rsidRPr="00E7538C">
        <w:rPr>
          <w:rFonts w:ascii="Times New Roman" w:eastAsia="Times New Roman" w:hAnsi="Times New Roman"/>
          <w:iCs/>
          <w:sz w:val="24"/>
          <w:szCs w:val="24"/>
        </w:rPr>
        <w:t>Tiap-tiap warga Negara berhak mendapatkan pengajaran.</w:t>
      </w:r>
      <w:proofErr w:type="gramEnd"/>
      <w:r w:rsidRPr="00E7538C">
        <w:rPr>
          <w:rFonts w:ascii="Times New Roman" w:eastAsia="Times New Roman" w:hAnsi="Times New Roman"/>
          <w:iCs/>
          <w:sz w:val="24"/>
          <w:szCs w:val="24"/>
        </w:rPr>
        <w:t xml:space="preserve"> </w:t>
      </w:r>
      <w:proofErr w:type="gramStart"/>
      <w:r w:rsidRPr="00E7538C">
        <w:rPr>
          <w:rFonts w:ascii="Times New Roman" w:eastAsia="Times New Roman" w:hAnsi="Times New Roman"/>
          <w:iCs/>
          <w:sz w:val="24"/>
          <w:szCs w:val="24"/>
        </w:rPr>
        <w:t>Hak setiap warga Negara tersebut telah dicantumkan dalam Pasal 31 (1) Undang-Undang Dasar 1945.</w:t>
      </w:r>
      <w:proofErr w:type="gramEnd"/>
      <w:r w:rsidRPr="00E7538C">
        <w:rPr>
          <w:rFonts w:ascii="Times New Roman" w:eastAsia="Times New Roman" w:hAnsi="Times New Roman"/>
          <w:iCs/>
          <w:sz w:val="24"/>
          <w:szCs w:val="24"/>
        </w:rPr>
        <w:t xml:space="preserve"> Berdasarkan pasal tersebut, maka Pemerintah dan Pemerintah Daerah wajib memberikan layanan dan kemudahan, serta menjamin terselenggaranya pendidikan yang bermutu bagi setiap warga negara tanpa diskriminasi, dan masyarakat berkewajiban memberikan dukungan sumber daya dalam penyelenggaraan pendidikan.</w:t>
      </w:r>
    </w:p>
    <w:p w:rsidR="00E7538C" w:rsidRDefault="00E7538C" w:rsidP="00E7538C">
      <w:pPr>
        <w:spacing w:after="0" w:line="360" w:lineRule="auto"/>
        <w:ind w:firstLine="720"/>
        <w:jc w:val="both"/>
        <w:rPr>
          <w:rFonts w:ascii="Times New Roman" w:eastAsia="Times New Roman" w:hAnsi="Times New Roman"/>
          <w:iCs/>
          <w:sz w:val="24"/>
          <w:szCs w:val="24"/>
        </w:rPr>
      </w:pPr>
      <w:proofErr w:type="gramStart"/>
      <w:r w:rsidRPr="00E7538C">
        <w:rPr>
          <w:rFonts w:ascii="Times New Roman" w:eastAsia="Times New Roman" w:hAnsi="Times New Roman"/>
          <w:iCs/>
          <w:sz w:val="24"/>
          <w:szCs w:val="24"/>
        </w:rPr>
        <w:t>Untuk menyelenggarakan pendidikan yang bermutu di</w:t>
      </w:r>
      <w:r>
        <w:rPr>
          <w:rFonts w:ascii="Times New Roman" w:eastAsia="Times New Roman" w:hAnsi="Times New Roman"/>
          <w:iCs/>
          <w:sz w:val="24"/>
          <w:szCs w:val="24"/>
        </w:rPr>
        <w:t>perlukan biaya yang cukup besar, sehingga banyak lembaga pendidikan – termasuk perguruan tinggi – memungut biaya yang mahal.</w:t>
      </w:r>
      <w:proofErr w:type="gramEnd"/>
      <w:r>
        <w:rPr>
          <w:rFonts w:ascii="Times New Roman" w:eastAsia="Times New Roman" w:hAnsi="Times New Roman"/>
          <w:iCs/>
          <w:sz w:val="24"/>
          <w:szCs w:val="24"/>
        </w:rPr>
        <w:t xml:space="preserve"> </w:t>
      </w:r>
      <w:proofErr w:type="gramStart"/>
      <w:r>
        <w:rPr>
          <w:rFonts w:ascii="Times New Roman" w:eastAsia="Times New Roman" w:hAnsi="Times New Roman"/>
          <w:iCs/>
          <w:sz w:val="24"/>
          <w:szCs w:val="24"/>
        </w:rPr>
        <w:t xml:space="preserve">Akibatnya </w:t>
      </w:r>
      <w:r w:rsidRPr="00E7538C">
        <w:rPr>
          <w:rFonts w:ascii="Times New Roman" w:eastAsia="Times New Roman" w:hAnsi="Times New Roman"/>
          <w:iCs/>
          <w:sz w:val="24"/>
          <w:szCs w:val="24"/>
        </w:rPr>
        <w:t xml:space="preserve">akses </w:t>
      </w:r>
      <w:r>
        <w:rPr>
          <w:rFonts w:ascii="Times New Roman" w:eastAsia="Times New Roman" w:hAnsi="Times New Roman"/>
          <w:iCs/>
          <w:sz w:val="24"/>
          <w:szCs w:val="24"/>
        </w:rPr>
        <w:t xml:space="preserve">ke </w:t>
      </w:r>
      <w:r w:rsidRPr="00E7538C">
        <w:rPr>
          <w:rFonts w:ascii="Times New Roman" w:eastAsia="Times New Roman" w:hAnsi="Times New Roman"/>
          <w:iCs/>
          <w:sz w:val="24"/>
          <w:szCs w:val="24"/>
        </w:rPr>
        <w:t xml:space="preserve">jenjang perguruan tinggi sampai saat ini masih merupakan masalah di </w:t>
      </w:r>
      <w:r>
        <w:rPr>
          <w:rFonts w:ascii="Times New Roman" w:eastAsia="Times New Roman" w:hAnsi="Times New Roman"/>
          <w:iCs/>
          <w:sz w:val="24"/>
          <w:szCs w:val="24"/>
        </w:rPr>
        <w:t>Indonesia.</w:t>
      </w:r>
      <w:proofErr w:type="gramEnd"/>
      <w:r>
        <w:rPr>
          <w:rFonts w:ascii="Times New Roman" w:eastAsia="Times New Roman" w:hAnsi="Times New Roman"/>
          <w:iCs/>
          <w:sz w:val="24"/>
          <w:szCs w:val="24"/>
        </w:rPr>
        <w:t xml:space="preserve"> Hal ini </w:t>
      </w:r>
      <w:r w:rsidRPr="00E7538C">
        <w:rPr>
          <w:rFonts w:ascii="Times New Roman" w:eastAsia="Times New Roman" w:hAnsi="Times New Roman"/>
          <w:iCs/>
          <w:sz w:val="24"/>
          <w:szCs w:val="24"/>
        </w:rPr>
        <w:t>tercermin dari Angka Partisipasi Kasar (APK) yang baru mencapai 27</w:t>
      </w:r>
      <w:proofErr w:type="gramStart"/>
      <w:r w:rsidRPr="00E7538C">
        <w:rPr>
          <w:rFonts w:ascii="Times New Roman" w:eastAsia="Times New Roman" w:hAnsi="Times New Roman"/>
          <w:iCs/>
          <w:sz w:val="24"/>
          <w:szCs w:val="24"/>
        </w:rPr>
        <w:t>,1</w:t>
      </w:r>
      <w:proofErr w:type="gramEnd"/>
      <w:r w:rsidRPr="00E7538C">
        <w:rPr>
          <w:rFonts w:ascii="Times New Roman" w:eastAsia="Times New Roman" w:hAnsi="Times New Roman"/>
          <w:iCs/>
          <w:sz w:val="24"/>
          <w:szCs w:val="24"/>
        </w:rPr>
        <w:t>% dan angka tingkat melanjutkan ke perguruan tinggi masih rendah dibandingkan dengan negara berkembang pada umumnya</w:t>
      </w:r>
      <w:r w:rsidR="00675161">
        <w:rPr>
          <w:rFonts w:ascii="Times New Roman" w:eastAsia="Times New Roman" w:hAnsi="Times New Roman"/>
          <w:iCs/>
          <w:sz w:val="24"/>
          <w:szCs w:val="24"/>
        </w:rPr>
        <w:t xml:space="preserve"> (Ditjen Dikti, 2013)</w:t>
      </w:r>
      <w:r w:rsidRPr="00E7538C">
        <w:rPr>
          <w:rFonts w:ascii="Times New Roman" w:eastAsia="Times New Roman" w:hAnsi="Times New Roman"/>
          <w:iCs/>
          <w:sz w:val="24"/>
          <w:szCs w:val="24"/>
        </w:rPr>
        <w:t xml:space="preserve">. </w:t>
      </w:r>
      <w:proofErr w:type="gramStart"/>
      <w:r w:rsidRPr="00E7538C">
        <w:rPr>
          <w:rFonts w:ascii="Times New Roman" w:eastAsia="Times New Roman" w:hAnsi="Times New Roman"/>
          <w:iCs/>
          <w:sz w:val="24"/>
          <w:szCs w:val="24"/>
        </w:rPr>
        <w:t>Dengan demikian masih cukup banyak lulusan jenjang pendidikan menengah yang tidak dapat melanjutkan ke perguruan tinggi termasuk mereka yang berpotensi akademik baik dari keluarga tidak mampu secara ekonomi.</w:t>
      </w:r>
      <w:proofErr w:type="gramEnd"/>
    </w:p>
    <w:p w:rsidR="00E7538C" w:rsidRPr="00E7538C" w:rsidRDefault="00E7538C" w:rsidP="00E7538C">
      <w:pPr>
        <w:spacing w:after="0" w:line="360" w:lineRule="auto"/>
        <w:ind w:firstLine="720"/>
        <w:jc w:val="both"/>
        <w:rPr>
          <w:rFonts w:ascii="Times New Roman" w:eastAsia="Times New Roman" w:hAnsi="Times New Roman"/>
          <w:iCs/>
          <w:sz w:val="24"/>
          <w:szCs w:val="24"/>
        </w:rPr>
      </w:pPr>
      <w:proofErr w:type="gramStart"/>
      <w:r w:rsidRPr="00E7538C">
        <w:rPr>
          <w:rFonts w:ascii="Times New Roman" w:eastAsia="Times New Roman" w:hAnsi="Times New Roman"/>
          <w:iCs/>
          <w:sz w:val="24"/>
          <w:szCs w:val="24"/>
        </w:rPr>
        <w:t>Berbagai jenis beasiswa dan atau bantuan biaya pendidikan baik oleh pemerintah pusat, pemerintah daerah maupun dari dunia usaha atau industri telah diluncurkan.</w:t>
      </w:r>
      <w:proofErr w:type="gramEnd"/>
      <w:r w:rsidRPr="00E7538C">
        <w:rPr>
          <w:rFonts w:ascii="Times New Roman" w:eastAsia="Times New Roman" w:hAnsi="Times New Roman"/>
          <w:iCs/>
          <w:sz w:val="24"/>
          <w:szCs w:val="24"/>
        </w:rPr>
        <w:t xml:space="preserve"> </w:t>
      </w:r>
      <w:proofErr w:type="gramStart"/>
      <w:r w:rsidRPr="00E7538C">
        <w:rPr>
          <w:rFonts w:ascii="Times New Roman" w:eastAsia="Times New Roman" w:hAnsi="Times New Roman"/>
          <w:iCs/>
          <w:sz w:val="24"/>
          <w:szCs w:val="24"/>
        </w:rPr>
        <w:t>Akan tetapi bantuan yang diberikan relatif belum dapat memenuhi kebutuhan studi, jumlah sasaran dan belum menjamin keberlangsungan studi mahasiswa hingga selesai.</w:t>
      </w:r>
      <w:proofErr w:type="gramEnd"/>
    </w:p>
    <w:p w:rsidR="00E7538C" w:rsidRDefault="00E7538C" w:rsidP="00E7538C">
      <w:pPr>
        <w:spacing w:after="0" w:line="360" w:lineRule="auto"/>
        <w:ind w:firstLine="720"/>
        <w:jc w:val="both"/>
        <w:rPr>
          <w:rFonts w:ascii="Times New Roman" w:eastAsia="Times New Roman" w:hAnsi="Times New Roman"/>
          <w:iCs/>
          <w:sz w:val="24"/>
          <w:szCs w:val="24"/>
        </w:rPr>
      </w:pPr>
      <w:r w:rsidRPr="00E7538C">
        <w:rPr>
          <w:rFonts w:ascii="Times New Roman" w:eastAsia="Times New Roman" w:hAnsi="Times New Roman"/>
          <w:iCs/>
          <w:sz w:val="24"/>
          <w:szCs w:val="24"/>
        </w:rPr>
        <w:t>Pemerintah melalui Direktorat Jenderal Pendidikan Tinggi, Kementerian Pendidikan dan Kebudayaan mulai tahun 2010 meluncurkan Program Bantuan Biaya Pendidikan Bidikmisi yaitu bantuan biaya pendidikan bagi calon mahasiswa tidak mampu secara ekonomi dan memiliki potensi akademik baik untuk menempuh pendidikan di perguruan tinggi pada program studi unggulan sampai lulus tepat waktu.</w:t>
      </w:r>
      <w:r>
        <w:rPr>
          <w:rFonts w:ascii="Times New Roman" w:eastAsia="Times New Roman" w:hAnsi="Times New Roman"/>
          <w:iCs/>
          <w:sz w:val="24"/>
          <w:szCs w:val="24"/>
        </w:rPr>
        <w:t xml:space="preserve"> Tujuan dari program Bidikmisi adalah (Ditjendikti, 2013):</w:t>
      </w:r>
    </w:p>
    <w:p w:rsidR="00E7538C" w:rsidRPr="00805C76" w:rsidRDefault="00E7538C" w:rsidP="00805C76">
      <w:pPr>
        <w:numPr>
          <w:ilvl w:val="0"/>
          <w:numId w:val="21"/>
        </w:numPr>
        <w:spacing w:after="0" w:line="360" w:lineRule="auto"/>
        <w:ind w:left="742"/>
        <w:jc w:val="both"/>
        <w:rPr>
          <w:rFonts w:ascii="Times New Roman" w:eastAsia="Times New Roman" w:hAnsi="Times New Roman"/>
          <w:iCs/>
          <w:sz w:val="24"/>
          <w:szCs w:val="24"/>
        </w:rPr>
      </w:pPr>
      <w:r w:rsidRPr="00805C76">
        <w:rPr>
          <w:rFonts w:ascii="Times New Roman" w:eastAsia="Times New Roman" w:hAnsi="Times New Roman"/>
          <w:iCs/>
          <w:sz w:val="24"/>
          <w:szCs w:val="24"/>
        </w:rPr>
        <w:t>Meningkatkan motivasi belajar dan prestasi calon mahasiswa, khususnya mereka yang menghadapi kendala ekonomi</w:t>
      </w:r>
    </w:p>
    <w:p w:rsidR="00E7538C" w:rsidRPr="00E7538C" w:rsidRDefault="00E7538C" w:rsidP="0049361E">
      <w:pPr>
        <w:numPr>
          <w:ilvl w:val="0"/>
          <w:numId w:val="21"/>
        </w:numPr>
        <w:spacing w:after="0" w:line="360" w:lineRule="auto"/>
        <w:ind w:left="742"/>
        <w:jc w:val="both"/>
        <w:rPr>
          <w:rFonts w:ascii="Times New Roman" w:eastAsia="Times New Roman" w:hAnsi="Times New Roman"/>
          <w:iCs/>
          <w:sz w:val="24"/>
          <w:szCs w:val="24"/>
        </w:rPr>
      </w:pPr>
      <w:r w:rsidRPr="00E7538C">
        <w:rPr>
          <w:rFonts w:ascii="Times New Roman" w:eastAsia="Times New Roman" w:hAnsi="Times New Roman"/>
          <w:iCs/>
          <w:sz w:val="24"/>
          <w:szCs w:val="24"/>
        </w:rPr>
        <w:t>Meningkatkan akses dan kesempatan belajar di perguruan tinggi bagi peserta didik yang tidak mampu secara ekono</w:t>
      </w:r>
      <w:r>
        <w:rPr>
          <w:rFonts w:ascii="Times New Roman" w:eastAsia="Times New Roman" w:hAnsi="Times New Roman"/>
          <w:iCs/>
          <w:sz w:val="24"/>
          <w:szCs w:val="24"/>
        </w:rPr>
        <w:t>mi dan berpotensi akademik baik</w:t>
      </w:r>
    </w:p>
    <w:p w:rsidR="00E7538C" w:rsidRPr="00E7538C" w:rsidRDefault="00E7538C" w:rsidP="0049361E">
      <w:pPr>
        <w:numPr>
          <w:ilvl w:val="0"/>
          <w:numId w:val="21"/>
        </w:numPr>
        <w:spacing w:after="0" w:line="360" w:lineRule="auto"/>
        <w:ind w:left="742"/>
        <w:jc w:val="both"/>
        <w:rPr>
          <w:rFonts w:ascii="Times New Roman" w:eastAsia="Times New Roman" w:hAnsi="Times New Roman"/>
          <w:iCs/>
          <w:sz w:val="24"/>
          <w:szCs w:val="24"/>
        </w:rPr>
      </w:pPr>
      <w:r w:rsidRPr="00E7538C">
        <w:rPr>
          <w:rFonts w:ascii="Times New Roman" w:eastAsia="Times New Roman" w:hAnsi="Times New Roman"/>
          <w:iCs/>
          <w:sz w:val="24"/>
          <w:szCs w:val="24"/>
        </w:rPr>
        <w:t xml:space="preserve">Menjamin keberlangsungan studi mahasiswa sampai selesai dan </w:t>
      </w:r>
      <w:r>
        <w:rPr>
          <w:rFonts w:ascii="Times New Roman" w:eastAsia="Times New Roman" w:hAnsi="Times New Roman"/>
          <w:iCs/>
          <w:sz w:val="24"/>
          <w:szCs w:val="24"/>
        </w:rPr>
        <w:t>tepat waktu</w:t>
      </w:r>
    </w:p>
    <w:p w:rsidR="00E7538C" w:rsidRPr="00E7538C" w:rsidRDefault="00E7538C" w:rsidP="0049361E">
      <w:pPr>
        <w:numPr>
          <w:ilvl w:val="0"/>
          <w:numId w:val="21"/>
        </w:numPr>
        <w:spacing w:after="0" w:line="360" w:lineRule="auto"/>
        <w:ind w:left="742"/>
        <w:jc w:val="both"/>
        <w:rPr>
          <w:rFonts w:ascii="Times New Roman" w:eastAsia="Times New Roman" w:hAnsi="Times New Roman"/>
          <w:iCs/>
          <w:sz w:val="24"/>
          <w:szCs w:val="24"/>
        </w:rPr>
      </w:pPr>
      <w:r w:rsidRPr="00E7538C">
        <w:rPr>
          <w:rFonts w:ascii="Times New Roman" w:eastAsia="Times New Roman" w:hAnsi="Times New Roman"/>
          <w:iCs/>
          <w:sz w:val="24"/>
          <w:szCs w:val="24"/>
        </w:rPr>
        <w:t>Meningkatkan prestasi mahasiswa, baik pada bidang kurikuler, ko-ku</w:t>
      </w:r>
      <w:r>
        <w:rPr>
          <w:rFonts w:ascii="Times New Roman" w:eastAsia="Times New Roman" w:hAnsi="Times New Roman"/>
          <w:iCs/>
          <w:sz w:val="24"/>
          <w:szCs w:val="24"/>
        </w:rPr>
        <w:t>rikuler maupun ekstra kurikuler</w:t>
      </w:r>
    </w:p>
    <w:p w:rsidR="00E7538C" w:rsidRDefault="00E7538C" w:rsidP="0049361E">
      <w:pPr>
        <w:numPr>
          <w:ilvl w:val="0"/>
          <w:numId w:val="21"/>
        </w:numPr>
        <w:spacing w:after="0" w:line="360" w:lineRule="auto"/>
        <w:ind w:left="742"/>
        <w:jc w:val="both"/>
        <w:rPr>
          <w:rFonts w:ascii="Times New Roman" w:eastAsia="Times New Roman" w:hAnsi="Times New Roman"/>
          <w:iCs/>
          <w:sz w:val="24"/>
          <w:szCs w:val="24"/>
        </w:rPr>
      </w:pPr>
      <w:r w:rsidRPr="00E7538C">
        <w:rPr>
          <w:rFonts w:ascii="Times New Roman" w:eastAsia="Times New Roman" w:hAnsi="Times New Roman"/>
          <w:iCs/>
          <w:sz w:val="24"/>
          <w:szCs w:val="24"/>
        </w:rPr>
        <w:t xml:space="preserve">Menimbulkan dampak iring bagi mahasiswa dan calon mahasiswa lain untuk selalu meningkatkan prestasi dan kompetitif </w:t>
      </w:r>
    </w:p>
    <w:p w:rsidR="00E7538C" w:rsidRDefault="00E7538C" w:rsidP="0049361E">
      <w:pPr>
        <w:numPr>
          <w:ilvl w:val="0"/>
          <w:numId w:val="21"/>
        </w:numPr>
        <w:spacing w:after="0" w:line="360" w:lineRule="auto"/>
        <w:ind w:left="742"/>
        <w:jc w:val="both"/>
        <w:rPr>
          <w:rFonts w:ascii="Times New Roman" w:eastAsia="Times New Roman" w:hAnsi="Times New Roman"/>
          <w:iCs/>
          <w:sz w:val="24"/>
          <w:szCs w:val="24"/>
        </w:rPr>
      </w:pPr>
      <w:r w:rsidRPr="00E7538C">
        <w:rPr>
          <w:rFonts w:ascii="Times New Roman" w:eastAsia="Times New Roman" w:hAnsi="Times New Roman"/>
          <w:iCs/>
          <w:sz w:val="24"/>
          <w:szCs w:val="24"/>
        </w:rPr>
        <w:t>Melahirkan lulusan yang mandiri, produktif dan memiliki kepedulian sosial, sehingga mampu berperan dalam upaya pemutusan mata rantai kemiskinan dan pemberdayaan masyarakat.</w:t>
      </w:r>
    </w:p>
    <w:p w:rsidR="00E7538C" w:rsidRDefault="00700BA0" w:rsidP="00700BA0">
      <w:pPr>
        <w:spacing w:after="0" w:line="360" w:lineRule="auto"/>
        <w:ind w:firstLine="720"/>
        <w:jc w:val="both"/>
        <w:rPr>
          <w:rFonts w:ascii="Times New Roman" w:eastAsia="Times New Roman" w:hAnsi="Times New Roman"/>
          <w:iCs/>
          <w:sz w:val="24"/>
          <w:szCs w:val="24"/>
        </w:rPr>
      </w:pPr>
      <w:r>
        <w:rPr>
          <w:rFonts w:ascii="Times New Roman" w:eastAsia="Times New Roman" w:hAnsi="Times New Roman"/>
          <w:iCs/>
          <w:sz w:val="24"/>
          <w:szCs w:val="24"/>
        </w:rPr>
        <w:t xml:space="preserve">Syarat calon </w:t>
      </w:r>
      <w:r w:rsidRPr="00700BA0">
        <w:rPr>
          <w:rFonts w:ascii="Times New Roman" w:hAnsi="Times New Roman" w:cs="Times New Roman"/>
          <w:sz w:val="24"/>
          <w:szCs w:val="24"/>
        </w:rPr>
        <w:t>penerima</w:t>
      </w:r>
      <w:r>
        <w:rPr>
          <w:rFonts w:ascii="Times New Roman" w:eastAsia="Times New Roman" w:hAnsi="Times New Roman"/>
          <w:iCs/>
          <w:sz w:val="24"/>
          <w:szCs w:val="24"/>
        </w:rPr>
        <w:t xml:space="preserve"> bantuan program Bidikmisi antara lain adalah: s</w:t>
      </w:r>
      <w:r w:rsidRPr="00700BA0">
        <w:rPr>
          <w:rFonts w:ascii="Times New Roman" w:eastAsia="Times New Roman" w:hAnsi="Times New Roman"/>
          <w:iCs/>
          <w:sz w:val="24"/>
          <w:szCs w:val="24"/>
        </w:rPr>
        <w:t>iswa SMA/SMK/MA/MAK atau bentuk lain yang sederajat yang akan lulus</w:t>
      </w:r>
      <w:r>
        <w:rPr>
          <w:rFonts w:ascii="Times New Roman" w:eastAsia="Times New Roman" w:hAnsi="Times New Roman"/>
          <w:iCs/>
          <w:sz w:val="24"/>
          <w:szCs w:val="24"/>
        </w:rPr>
        <w:t>, s</w:t>
      </w:r>
      <w:r w:rsidRPr="00700BA0">
        <w:rPr>
          <w:rFonts w:ascii="Times New Roman" w:eastAsia="Times New Roman" w:hAnsi="Times New Roman"/>
          <w:iCs/>
          <w:sz w:val="24"/>
          <w:szCs w:val="24"/>
        </w:rPr>
        <w:t xml:space="preserve">iswa SMA/SMK/MA/MAK </w:t>
      </w:r>
      <w:r>
        <w:rPr>
          <w:rFonts w:ascii="Times New Roman" w:eastAsia="Times New Roman" w:hAnsi="Times New Roman"/>
          <w:iCs/>
          <w:sz w:val="24"/>
          <w:szCs w:val="24"/>
        </w:rPr>
        <w:t>l</w:t>
      </w:r>
      <w:r w:rsidRPr="00700BA0">
        <w:rPr>
          <w:rFonts w:ascii="Times New Roman" w:eastAsia="Times New Roman" w:hAnsi="Times New Roman"/>
          <w:iCs/>
          <w:sz w:val="24"/>
          <w:szCs w:val="24"/>
        </w:rPr>
        <w:t xml:space="preserve">ulusan tahun </w:t>
      </w:r>
      <w:r>
        <w:rPr>
          <w:rFonts w:ascii="Times New Roman" w:eastAsia="Times New Roman" w:hAnsi="Times New Roman"/>
          <w:iCs/>
          <w:sz w:val="24"/>
          <w:szCs w:val="24"/>
        </w:rPr>
        <w:t xml:space="preserve">sebelumnya sudah kuliah dan </w:t>
      </w:r>
      <w:r w:rsidRPr="00700BA0">
        <w:rPr>
          <w:rFonts w:ascii="Times New Roman" w:eastAsia="Times New Roman" w:hAnsi="Times New Roman"/>
          <w:iCs/>
          <w:sz w:val="24"/>
          <w:szCs w:val="24"/>
        </w:rPr>
        <w:t>bukan penerima Bidikmisi</w:t>
      </w:r>
      <w:r>
        <w:rPr>
          <w:rFonts w:ascii="Times New Roman" w:eastAsia="Times New Roman" w:hAnsi="Times New Roman"/>
          <w:iCs/>
          <w:sz w:val="24"/>
          <w:szCs w:val="24"/>
        </w:rPr>
        <w:t>, u</w:t>
      </w:r>
      <w:r w:rsidRPr="00700BA0">
        <w:rPr>
          <w:rFonts w:ascii="Times New Roman" w:eastAsia="Times New Roman" w:hAnsi="Times New Roman"/>
          <w:iCs/>
          <w:sz w:val="24"/>
          <w:szCs w:val="24"/>
        </w:rPr>
        <w:t>sia paling tinggi pada saat mendaftar adalah 21 tahun</w:t>
      </w:r>
      <w:r>
        <w:rPr>
          <w:rFonts w:ascii="Times New Roman" w:eastAsia="Times New Roman" w:hAnsi="Times New Roman"/>
          <w:iCs/>
          <w:sz w:val="24"/>
          <w:szCs w:val="24"/>
        </w:rPr>
        <w:t>, t</w:t>
      </w:r>
      <w:r w:rsidRPr="00700BA0">
        <w:rPr>
          <w:rFonts w:ascii="Times New Roman" w:eastAsia="Times New Roman" w:hAnsi="Times New Roman"/>
          <w:iCs/>
          <w:sz w:val="24"/>
          <w:szCs w:val="24"/>
        </w:rPr>
        <w:t>idak mampu secara ekonomi</w:t>
      </w:r>
      <w:r>
        <w:rPr>
          <w:rFonts w:ascii="Times New Roman" w:eastAsia="Times New Roman" w:hAnsi="Times New Roman"/>
          <w:iCs/>
          <w:sz w:val="24"/>
          <w:szCs w:val="24"/>
        </w:rPr>
        <w:t>, p</w:t>
      </w:r>
      <w:r w:rsidRPr="00700BA0">
        <w:rPr>
          <w:rFonts w:ascii="Times New Roman" w:eastAsia="Times New Roman" w:hAnsi="Times New Roman"/>
          <w:iCs/>
          <w:sz w:val="24"/>
          <w:szCs w:val="24"/>
        </w:rPr>
        <w:t>endidikan orang tua/wali setinggi-tingginya S1 (Strata 1) atau Diploma 4</w:t>
      </w:r>
      <w:r>
        <w:rPr>
          <w:rFonts w:ascii="Times New Roman" w:eastAsia="Times New Roman" w:hAnsi="Times New Roman"/>
          <w:iCs/>
          <w:sz w:val="24"/>
          <w:szCs w:val="24"/>
        </w:rPr>
        <w:t>, dan b</w:t>
      </w:r>
      <w:r w:rsidRPr="00700BA0">
        <w:rPr>
          <w:rFonts w:ascii="Times New Roman" w:eastAsia="Times New Roman" w:hAnsi="Times New Roman"/>
          <w:iCs/>
          <w:sz w:val="24"/>
          <w:szCs w:val="24"/>
        </w:rPr>
        <w:t>erpotensi akademik baik, yaitu direkomendasikan sekolah.</w:t>
      </w:r>
    </w:p>
    <w:p w:rsidR="00700BA0" w:rsidRDefault="009E78AF" w:rsidP="00700BA0">
      <w:pPr>
        <w:spacing w:after="0" w:line="360" w:lineRule="auto"/>
        <w:ind w:firstLine="720"/>
        <w:jc w:val="both"/>
        <w:rPr>
          <w:rFonts w:ascii="Times New Roman" w:eastAsia="Times New Roman" w:hAnsi="Times New Roman"/>
          <w:iCs/>
          <w:sz w:val="24"/>
          <w:szCs w:val="24"/>
        </w:rPr>
      </w:pPr>
      <w:r>
        <w:rPr>
          <w:rFonts w:ascii="Times New Roman" w:eastAsia="Times New Roman" w:hAnsi="Times New Roman"/>
          <w:iCs/>
          <w:sz w:val="24"/>
          <w:szCs w:val="24"/>
        </w:rPr>
        <w:t>Pada tahun 2013 j</w:t>
      </w:r>
      <w:r w:rsidRPr="009E78AF">
        <w:rPr>
          <w:rFonts w:ascii="Times New Roman" w:eastAsia="Times New Roman" w:hAnsi="Times New Roman"/>
          <w:iCs/>
          <w:sz w:val="24"/>
          <w:szCs w:val="24"/>
        </w:rPr>
        <w:t>umlah bantuan biaya pendidikan Bidikmisi yang bersumber dari Anggaran Pendapatan dan Belanja Negara (APBN) ini adalah sebesar Rp6.000.000</w:t>
      </w:r>
      <w:proofErr w:type="gramStart"/>
      <w:r w:rsidRPr="009E78AF">
        <w:rPr>
          <w:rFonts w:ascii="Times New Roman" w:eastAsia="Times New Roman" w:hAnsi="Times New Roman"/>
          <w:iCs/>
          <w:sz w:val="24"/>
          <w:szCs w:val="24"/>
        </w:rPr>
        <w:t>,00</w:t>
      </w:r>
      <w:proofErr w:type="gramEnd"/>
      <w:r w:rsidRPr="009E78AF">
        <w:rPr>
          <w:rFonts w:ascii="Times New Roman" w:eastAsia="Times New Roman" w:hAnsi="Times New Roman"/>
          <w:iCs/>
          <w:sz w:val="24"/>
          <w:szCs w:val="24"/>
        </w:rPr>
        <w:t xml:space="preserve"> (enam juta rupiah) per mahasiswa per semester.Adapun jenis dana bantuan biaya pendidikan dan penggunaannya adalah sebagai berikut:</w:t>
      </w:r>
    </w:p>
    <w:p w:rsidR="00947968" w:rsidRPr="00805C76" w:rsidRDefault="00947968" w:rsidP="00805C76">
      <w:pPr>
        <w:numPr>
          <w:ilvl w:val="0"/>
          <w:numId w:val="22"/>
        </w:numPr>
        <w:spacing w:after="0" w:line="360" w:lineRule="auto"/>
        <w:ind w:left="742"/>
        <w:jc w:val="both"/>
        <w:rPr>
          <w:rFonts w:ascii="Times New Roman" w:eastAsia="Times New Roman" w:hAnsi="Times New Roman"/>
          <w:iCs/>
          <w:sz w:val="24"/>
          <w:szCs w:val="24"/>
        </w:rPr>
      </w:pPr>
      <w:r w:rsidRPr="00805C76">
        <w:rPr>
          <w:rFonts w:ascii="Times New Roman" w:eastAsia="Times New Roman" w:hAnsi="Times New Roman"/>
          <w:iCs/>
          <w:sz w:val="24"/>
          <w:szCs w:val="24"/>
        </w:rPr>
        <w:t>Bantuan biaya penyelenggaraan yang dikelola perguruan tinggi, sebanyak-banyaknya Rp 2.400.000,00 (dua juta empat ratus ribu rupiah) per semester per mahasiswa</w:t>
      </w:r>
    </w:p>
    <w:p w:rsidR="00947968" w:rsidRDefault="00947968" w:rsidP="0049361E">
      <w:pPr>
        <w:numPr>
          <w:ilvl w:val="0"/>
          <w:numId w:val="22"/>
        </w:numPr>
        <w:spacing w:after="0" w:line="360" w:lineRule="auto"/>
        <w:ind w:left="742"/>
        <w:jc w:val="both"/>
        <w:rPr>
          <w:rFonts w:ascii="Times New Roman" w:eastAsia="Times New Roman" w:hAnsi="Times New Roman"/>
          <w:iCs/>
          <w:sz w:val="24"/>
          <w:szCs w:val="24"/>
        </w:rPr>
      </w:pPr>
      <w:r w:rsidRPr="00947968">
        <w:rPr>
          <w:rFonts w:ascii="Times New Roman" w:eastAsia="Times New Roman" w:hAnsi="Times New Roman"/>
          <w:iCs/>
          <w:sz w:val="24"/>
          <w:szCs w:val="24"/>
        </w:rPr>
        <w:t>Bantuan biaya hidup yang diserahkan kepada mahasiswa, sekurang-kurangnya sebesar Rp600.000,00 (enam ratus ribu rupiah) per bulan</w:t>
      </w:r>
    </w:p>
    <w:p w:rsidR="00947968" w:rsidRDefault="00947968" w:rsidP="0049361E">
      <w:pPr>
        <w:numPr>
          <w:ilvl w:val="0"/>
          <w:numId w:val="22"/>
        </w:numPr>
        <w:spacing w:after="0" w:line="360" w:lineRule="auto"/>
        <w:ind w:left="742"/>
        <w:jc w:val="both"/>
        <w:rPr>
          <w:rFonts w:ascii="Times New Roman" w:eastAsia="Times New Roman" w:hAnsi="Times New Roman"/>
          <w:iCs/>
          <w:sz w:val="24"/>
          <w:szCs w:val="24"/>
        </w:rPr>
      </w:pPr>
      <w:r w:rsidRPr="00947968">
        <w:rPr>
          <w:rFonts w:ascii="Times New Roman" w:eastAsia="Times New Roman" w:hAnsi="Times New Roman"/>
          <w:iCs/>
          <w:sz w:val="24"/>
          <w:szCs w:val="24"/>
        </w:rPr>
        <w:t xml:space="preserve">Biaya </w:t>
      </w:r>
      <w:r>
        <w:rPr>
          <w:rFonts w:ascii="Times New Roman" w:eastAsia="Times New Roman" w:hAnsi="Times New Roman"/>
          <w:iCs/>
          <w:sz w:val="24"/>
          <w:szCs w:val="24"/>
        </w:rPr>
        <w:t>k</w:t>
      </w:r>
      <w:r w:rsidRPr="00947968">
        <w:rPr>
          <w:rFonts w:ascii="Times New Roman" w:eastAsia="Times New Roman" w:hAnsi="Times New Roman"/>
          <w:iCs/>
          <w:sz w:val="24"/>
          <w:szCs w:val="24"/>
        </w:rPr>
        <w:t>edatangan</w:t>
      </w:r>
      <w:r w:rsidR="00A46DEA">
        <w:rPr>
          <w:rFonts w:ascii="Times New Roman" w:eastAsia="Times New Roman" w:hAnsi="Times New Roman"/>
          <w:iCs/>
          <w:sz w:val="24"/>
          <w:szCs w:val="24"/>
        </w:rPr>
        <w:t>.</w:t>
      </w:r>
    </w:p>
    <w:p w:rsidR="00E7538C" w:rsidRPr="00A46DEA" w:rsidRDefault="00A46DEA" w:rsidP="00805C76">
      <w:pPr>
        <w:pStyle w:val="Heading2"/>
        <w:numPr>
          <w:ilvl w:val="0"/>
          <w:numId w:val="46"/>
        </w:numPr>
        <w:spacing w:before="240"/>
        <w:ind w:left="378"/>
        <w:rPr>
          <w:rFonts w:ascii="Times New Roman" w:hAnsi="Times New Roman" w:cs="Times New Roman"/>
          <w:b w:val="0"/>
          <w:sz w:val="24"/>
          <w:szCs w:val="24"/>
        </w:rPr>
      </w:pPr>
      <w:bookmarkStart w:id="18" w:name="_Toc373347707"/>
      <w:r w:rsidRPr="00805C76">
        <w:rPr>
          <w:rFonts w:ascii="Times New Roman" w:hAnsi="Times New Roman" w:cs="Times New Roman"/>
          <w:color w:val="auto"/>
          <w:sz w:val="24"/>
          <w:szCs w:val="24"/>
        </w:rPr>
        <w:t>Pola Kehidupan Akademik Mahasiswa</w:t>
      </w:r>
      <w:bookmarkEnd w:id="18"/>
    </w:p>
    <w:p w:rsidR="00A46DEA" w:rsidRDefault="00FB717E" w:rsidP="00805C76">
      <w:pPr>
        <w:spacing w:before="120" w:after="0" w:line="360" w:lineRule="auto"/>
        <w:ind w:firstLine="720"/>
        <w:jc w:val="both"/>
        <w:rPr>
          <w:rFonts w:ascii="Times New Roman" w:eastAsia="Times New Roman" w:hAnsi="Times New Roman"/>
          <w:iCs/>
          <w:sz w:val="24"/>
          <w:szCs w:val="24"/>
        </w:rPr>
      </w:pPr>
      <w:r w:rsidRPr="00FB717E">
        <w:rPr>
          <w:rFonts w:ascii="Times New Roman" w:eastAsia="Times New Roman" w:hAnsi="Times New Roman"/>
          <w:iCs/>
          <w:sz w:val="24"/>
          <w:szCs w:val="24"/>
        </w:rPr>
        <w:t>Mahasiswa merupakan asset bangsa</w:t>
      </w:r>
      <w:r>
        <w:rPr>
          <w:rFonts w:ascii="Times New Roman" w:eastAsia="Times New Roman" w:hAnsi="Times New Roman"/>
          <w:iCs/>
          <w:sz w:val="24"/>
          <w:szCs w:val="24"/>
        </w:rPr>
        <w:t xml:space="preserve"> karena sebagai </w:t>
      </w:r>
      <w:r w:rsidRPr="00FB717E">
        <w:rPr>
          <w:rFonts w:ascii="Times New Roman" w:eastAsia="Times New Roman" w:hAnsi="Times New Roman"/>
          <w:iCs/>
          <w:sz w:val="24"/>
          <w:szCs w:val="24"/>
        </w:rPr>
        <w:t>calon pemimpin masa depan. Sehubungan dengan hal tersebut Dir</w:t>
      </w:r>
      <w:r>
        <w:rPr>
          <w:rFonts w:ascii="Times New Roman" w:eastAsia="Times New Roman" w:hAnsi="Times New Roman"/>
          <w:iCs/>
          <w:sz w:val="24"/>
          <w:szCs w:val="24"/>
        </w:rPr>
        <w:t>j</w:t>
      </w:r>
      <w:r w:rsidRPr="00FB717E">
        <w:rPr>
          <w:rFonts w:ascii="Times New Roman" w:eastAsia="Times New Roman" w:hAnsi="Times New Roman"/>
          <w:iCs/>
          <w:sz w:val="24"/>
          <w:szCs w:val="24"/>
        </w:rPr>
        <w:t>en</w:t>
      </w:r>
      <w:r>
        <w:rPr>
          <w:rFonts w:ascii="Times New Roman" w:eastAsia="Times New Roman" w:hAnsi="Times New Roman"/>
          <w:iCs/>
          <w:sz w:val="24"/>
          <w:szCs w:val="24"/>
        </w:rPr>
        <w:t>dikti</w:t>
      </w:r>
      <w:r w:rsidRPr="00FB717E">
        <w:rPr>
          <w:rFonts w:ascii="Times New Roman" w:eastAsia="Times New Roman" w:hAnsi="Times New Roman"/>
          <w:iCs/>
          <w:sz w:val="24"/>
          <w:szCs w:val="24"/>
        </w:rPr>
        <w:t xml:space="preserve"> pada pengarahan Rakornas Bidang Kemahasiswaan Tahun 2011, menegaskan bahwa pembimbingan mahasiswa diprioritaskan pada</w:t>
      </w:r>
      <w:r>
        <w:rPr>
          <w:rFonts w:ascii="Times New Roman" w:eastAsia="Times New Roman" w:hAnsi="Times New Roman"/>
          <w:iCs/>
          <w:sz w:val="24"/>
          <w:szCs w:val="24"/>
        </w:rPr>
        <w:t xml:space="preserve"> (</w:t>
      </w:r>
      <w:r w:rsidRPr="00FB717E">
        <w:rPr>
          <w:rFonts w:ascii="Times New Roman" w:eastAsia="Times New Roman" w:hAnsi="Times New Roman"/>
          <w:iCs/>
          <w:sz w:val="24"/>
          <w:szCs w:val="24"/>
        </w:rPr>
        <w:t>Herminarto Sofyan</w:t>
      </w:r>
      <w:r>
        <w:rPr>
          <w:rFonts w:ascii="Times New Roman" w:eastAsia="Times New Roman" w:hAnsi="Times New Roman"/>
          <w:iCs/>
          <w:sz w:val="24"/>
          <w:szCs w:val="24"/>
        </w:rPr>
        <w:t>)</w:t>
      </w:r>
      <w:r w:rsidRPr="00FB717E">
        <w:rPr>
          <w:rFonts w:ascii="Times New Roman" w:eastAsia="Times New Roman" w:hAnsi="Times New Roman"/>
          <w:iCs/>
          <w:sz w:val="24"/>
          <w:szCs w:val="24"/>
        </w:rPr>
        <w:t>:</w:t>
      </w:r>
    </w:p>
    <w:p w:rsidR="00FB717E" w:rsidRPr="00805C76" w:rsidRDefault="00FB717E" w:rsidP="00805C76">
      <w:pPr>
        <w:numPr>
          <w:ilvl w:val="0"/>
          <w:numId w:val="23"/>
        </w:numPr>
        <w:spacing w:after="0" w:line="360" w:lineRule="auto"/>
        <w:ind w:left="742"/>
        <w:jc w:val="both"/>
        <w:rPr>
          <w:rFonts w:ascii="Times New Roman" w:eastAsia="Times New Roman" w:hAnsi="Times New Roman"/>
          <w:iCs/>
          <w:sz w:val="24"/>
          <w:szCs w:val="24"/>
        </w:rPr>
      </w:pPr>
      <w:r w:rsidRPr="00805C76">
        <w:rPr>
          <w:rFonts w:ascii="Times New Roman" w:eastAsia="Times New Roman" w:hAnsi="Times New Roman"/>
          <w:iCs/>
          <w:sz w:val="24"/>
          <w:szCs w:val="24"/>
        </w:rPr>
        <w:t>Pengembangan kemampuan intelektual, keseimbangan emosi, dan penghayatan spritual mahasiswa, agar menjadi warga negara yang bertanggung jawab serta berkontribusi pada daya saing bangsa.</w:t>
      </w:r>
    </w:p>
    <w:p w:rsidR="00FB717E" w:rsidRPr="00FB717E" w:rsidRDefault="00FB717E" w:rsidP="0049361E">
      <w:pPr>
        <w:numPr>
          <w:ilvl w:val="0"/>
          <w:numId w:val="23"/>
        </w:numPr>
        <w:spacing w:after="0" w:line="360" w:lineRule="auto"/>
        <w:ind w:left="742"/>
        <w:jc w:val="both"/>
        <w:rPr>
          <w:rFonts w:ascii="Times New Roman" w:eastAsia="Times New Roman" w:hAnsi="Times New Roman"/>
          <w:iCs/>
          <w:sz w:val="24"/>
          <w:szCs w:val="24"/>
        </w:rPr>
      </w:pPr>
      <w:r w:rsidRPr="00FB717E">
        <w:rPr>
          <w:rFonts w:ascii="Times New Roman" w:eastAsia="Times New Roman" w:hAnsi="Times New Roman"/>
          <w:iCs/>
          <w:sz w:val="24"/>
          <w:szCs w:val="24"/>
        </w:rPr>
        <w:t>Pengembangan mahasiswa sebagai kekuatan moral dalam mewujudkan masyarakat madani yang demokratis, berkeadilan, dan berbasis pada partisipasi publik.</w:t>
      </w:r>
    </w:p>
    <w:p w:rsidR="00FB717E" w:rsidRDefault="00FB717E" w:rsidP="0049361E">
      <w:pPr>
        <w:numPr>
          <w:ilvl w:val="0"/>
          <w:numId w:val="23"/>
        </w:numPr>
        <w:spacing w:after="0" w:line="360" w:lineRule="auto"/>
        <w:ind w:left="742"/>
        <w:jc w:val="both"/>
        <w:rPr>
          <w:rFonts w:ascii="Times New Roman" w:eastAsia="Times New Roman" w:hAnsi="Times New Roman"/>
          <w:iCs/>
          <w:sz w:val="24"/>
          <w:szCs w:val="24"/>
        </w:rPr>
      </w:pPr>
      <w:r w:rsidRPr="00FB717E">
        <w:rPr>
          <w:rFonts w:ascii="Times New Roman" w:eastAsia="Times New Roman" w:hAnsi="Times New Roman"/>
          <w:iCs/>
          <w:sz w:val="24"/>
          <w:szCs w:val="24"/>
        </w:rPr>
        <w:t>Peningkatan kualitas sarana dan prasarana untuk mendukung pengembangan dan aktualisasi diri mahasiswa; kognisi, personal, sosial.</w:t>
      </w:r>
    </w:p>
    <w:p w:rsidR="00FB717E" w:rsidRDefault="00F718A2" w:rsidP="00F718A2">
      <w:pPr>
        <w:spacing w:after="0" w:line="360" w:lineRule="auto"/>
        <w:ind w:firstLine="720"/>
        <w:jc w:val="both"/>
        <w:rPr>
          <w:rFonts w:ascii="Times New Roman" w:eastAsia="Times New Roman" w:hAnsi="Times New Roman"/>
          <w:iCs/>
          <w:sz w:val="24"/>
          <w:szCs w:val="24"/>
        </w:rPr>
      </w:pPr>
      <w:r>
        <w:rPr>
          <w:rFonts w:ascii="Times New Roman" w:eastAsia="Times New Roman" w:hAnsi="Times New Roman"/>
          <w:iCs/>
          <w:sz w:val="24"/>
          <w:szCs w:val="24"/>
        </w:rPr>
        <w:t>P</w:t>
      </w:r>
      <w:r w:rsidRPr="00F718A2">
        <w:rPr>
          <w:rFonts w:ascii="Times New Roman" w:eastAsia="Times New Roman" w:hAnsi="Times New Roman"/>
          <w:iCs/>
          <w:sz w:val="24"/>
          <w:szCs w:val="24"/>
        </w:rPr>
        <w:t xml:space="preserve">embinaan dan pembimbingan kegiatan kemahasiswaan </w:t>
      </w:r>
      <w:r>
        <w:rPr>
          <w:rFonts w:ascii="Times New Roman" w:eastAsia="Times New Roman" w:hAnsi="Times New Roman"/>
          <w:iCs/>
          <w:sz w:val="24"/>
          <w:szCs w:val="24"/>
        </w:rPr>
        <w:t xml:space="preserve">selama ini </w:t>
      </w:r>
      <w:r w:rsidRPr="00F718A2">
        <w:rPr>
          <w:rFonts w:ascii="Times New Roman" w:eastAsia="Times New Roman" w:hAnsi="Times New Roman"/>
          <w:iCs/>
          <w:sz w:val="24"/>
          <w:szCs w:val="24"/>
        </w:rPr>
        <w:t xml:space="preserve">mengacu pada Kepmen No 155/U/1998, pasal 1 yang menyebutkan bahwa organisasi kemahasiswaan (Ormawa) intra-perguruan tinggi adalah wahana dan sarana pengembangan diri mahasiswa ke arah perluasan wawasan dan peningkatan kecendekiawanan serta integritas kepribadian untuk mencapai tujuan pendidikan tinggi. </w:t>
      </w:r>
      <w:r>
        <w:rPr>
          <w:rFonts w:ascii="Times New Roman" w:eastAsia="Times New Roman" w:hAnsi="Times New Roman"/>
          <w:iCs/>
          <w:sz w:val="24"/>
          <w:szCs w:val="24"/>
        </w:rPr>
        <w:t>F</w:t>
      </w:r>
      <w:r w:rsidRPr="00F718A2">
        <w:rPr>
          <w:rFonts w:ascii="Times New Roman" w:eastAsia="Times New Roman" w:hAnsi="Times New Roman"/>
          <w:iCs/>
          <w:sz w:val="24"/>
          <w:szCs w:val="24"/>
        </w:rPr>
        <w:t>ungsi ormawa adalah sebagai:</w:t>
      </w:r>
    </w:p>
    <w:p w:rsidR="00F718A2" w:rsidRPr="00805C76" w:rsidRDefault="00F718A2" w:rsidP="00805C76">
      <w:pPr>
        <w:numPr>
          <w:ilvl w:val="0"/>
          <w:numId w:val="24"/>
        </w:numPr>
        <w:spacing w:after="0" w:line="360" w:lineRule="auto"/>
        <w:ind w:left="742"/>
        <w:jc w:val="both"/>
        <w:rPr>
          <w:rFonts w:ascii="Times New Roman" w:eastAsia="Times New Roman" w:hAnsi="Times New Roman"/>
          <w:iCs/>
          <w:sz w:val="24"/>
          <w:szCs w:val="24"/>
        </w:rPr>
      </w:pPr>
      <w:r w:rsidRPr="00805C76">
        <w:rPr>
          <w:rFonts w:ascii="Times New Roman" w:eastAsia="Times New Roman" w:hAnsi="Times New Roman"/>
          <w:iCs/>
          <w:sz w:val="24"/>
          <w:szCs w:val="24"/>
        </w:rPr>
        <w:t>Perwakilan mahasiswa tingkat PT untuk menampung dan menyalurkan aspirasi mahasiswa, menetapkan garis-garis besar program dan kegiatan kemahasiswaan.</w:t>
      </w:r>
    </w:p>
    <w:p w:rsidR="00F718A2" w:rsidRPr="00F718A2" w:rsidRDefault="00F718A2" w:rsidP="0049361E">
      <w:pPr>
        <w:numPr>
          <w:ilvl w:val="0"/>
          <w:numId w:val="24"/>
        </w:numPr>
        <w:spacing w:after="0" w:line="360" w:lineRule="auto"/>
        <w:ind w:left="742"/>
        <w:jc w:val="both"/>
        <w:rPr>
          <w:rFonts w:ascii="Times New Roman" w:eastAsia="Times New Roman" w:hAnsi="Times New Roman"/>
          <w:iCs/>
          <w:sz w:val="24"/>
          <w:szCs w:val="24"/>
        </w:rPr>
      </w:pPr>
      <w:r w:rsidRPr="00F718A2">
        <w:rPr>
          <w:rFonts w:ascii="Times New Roman" w:eastAsia="Times New Roman" w:hAnsi="Times New Roman"/>
          <w:iCs/>
          <w:sz w:val="24"/>
          <w:szCs w:val="24"/>
        </w:rPr>
        <w:t>Pelaksana kegiatan kemahasiswaan.</w:t>
      </w:r>
    </w:p>
    <w:p w:rsidR="00F718A2" w:rsidRPr="00F718A2" w:rsidRDefault="00F718A2" w:rsidP="0049361E">
      <w:pPr>
        <w:numPr>
          <w:ilvl w:val="0"/>
          <w:numId w:val="24"/>
        </w:numPr>
        <w:spacing w:after="0" w:line="360" w:lineRule="auto"/>
        <w:ind w:left="742"/>
        <w:jc w:val="both"/>
        <w:rPr>
          <w:rFonts w:ascii="Times New Roman" w:eastAsia="Times New Roman" w:hAnsi="Times New Roman"/>
          <w:iCs/>
          <w:sz w:val="24"/>
          <w:szCs w:val="24"/>
        </w:rPr>
      </w:pPr>
      <w:r w:rsidRPr="00F718A2">
        <w:rPr>
          <w:rFonts w:ascii="Times New Roman" w:eastAsia="Times New Roman" w:hAnsi="Times New Roman"/>
          <w:iCs/>
          <w:sz w:val="24"/>
          <w:szCs w:val="24"/>
        </w:rPr>
        <w:t>Pengembangan potensi jatidiri mahasiswa sebagai insan akademi, calon ilmuwan dan intelektual yang berguna di masa depan.</w:t>
      </w:r>
    </w:p>
    <w:p w:rsidR="00F718A2" w:rsidRPr="00F718A2" w:rsidRDefault="00F718A2" w:rsidP="0049361E">
      <w:pPr>
        <w:numPr>
          <w:ilvl w:val="0"/>
          <w:numId w:val="24"/>
        </w:numPr>
        <w:spacing w:after="0" w:line="360" w:lineRule="auto"/>
        <w:ind w:left="742"/>
        <w:jc w:val="both"/>
        <w:rPr>
          <w:rFonts w:ascii="Times New Roman" w:eastAsia="Times New Roman" w:hAnsi="Times New Roman"/>
          <w:iCs/>
          <w:sz w:val="24"/>
          <w:szCs w:val="24"/>
        </w:rPr>
      </w:pPr>
      <w:r w:rsidRPr="00F718A2">
        <w:rPr>
          <w:rFonts w:ascii="Times New Roman" w:eastAsia="Times New Roman" w:hAnsi="Times New Roman"/>
          <w:iCs/>
          <w:sz w:val="24"/>
          <w:szCs w:val="24"/>
        </w:rPr>
        <w:t>Pengembangan pelatihan keterampilan organisasi, manajemen, dan kepemimpinan mahasiswa.</w:t>
      </w:r>
    </w:p>
    <w:p w:rsidR="00F718A2" w:rsidRPr="00F718A2" w:rsidRDefault="00F718A2" w:rsidP="0049361E">
      <w:pPr>
        <w:numPr>
          <w:ilvl w:val="0"/>
          <w:numId w:val="24"/>
        </w:numPr>
        <w:spacing w:after="0" w:line="360" w:lineRule="auto"/>
        <w:ind w:left="742"/>
        <w:jc w:val="both"/>
        <w:rPr>
          <w:rFonts w:ascii="Times New Roman" w:eastAsia="Times New Roman" w:hAnsi="Times New Roman"/>
          <w:iCs/>
          <w:sz w:val="24"/>
          <w:szCs w:val="24"/>
        </w:rPr>
      </w:pPr>
      <w:r w:rsidRPr="00F718A2">
        <w:rPr>
          <w:rFonts w:ascii="Times New Roman" w:eastAsia="Times New Roman" w:hAnsi="Times New Roman"/>
          <w:iCs/>
          <w:sz w:val="24"/>
          <w:szCs w:val="24"/>
        </w:rPr>
        <w:t>Pembinaan dan pengembangan kader-kader bangsa yang berpotensi dalam melanjutkan kesinambungan pembangunan nasional.</w:t>
      </w:r>
    </w:p>
    <w:p w:rsidR="00F718A2" w:rsidRPr="00F718A2" w:rsidRDefault="00F718A2" w:rsidP="0049361E">
      <w:pPr>
        <w:numPr>
          <w:ilvl w:val="0"/>
          <w:numId w:val="24"/>
        </w:numPr>
        <w:spacing w:after="0" w:line="360" w:lineRule="auto"/>
        <w:ind w:left="742"/>
        <w:jc w:val="both"/>
        <w:rPr>
          <w:rFonts w:ascii="Times New Roman" w:eastAsia="Times New Roman" w:hAnsi="Times New Roman"/>
          <w:iCs/>
          <w:sz w:val="24"/>
          <w:szCs w:val="24"/>
        </w:rPr>
      </w:pPr>
      <w:r w:rsidRPr="00F718A2">
        <w:rPr>
          <w:rFonts w:ascii="Times New Roman" w:eastAsia="Times New Roman" w:hAnsi="Times New Roman"/>
          <w:iCs/>
          <w:sz w:val="24"/>
          <w:szCs w:val="24"/>
        </w:rPr>
        <w:t>Untuk memelihara dan mengembangkan ilmu dan teknologi yang dilandasi oleh norma-norma agama, akademis, etika, moral, dan wawasan kebangsaan.</w:t>
      </w:r>
    </w:p>
    <w:p w:rsidR="00F718A2" w:rsidRDefault="00F718A2" w:rsidP="00F718A2">
      <w:pPr>
        <w:spacing w:after="0" w:line="360" w:lineRule="auto"/>
        <w:ind w:firstLine="720"/>
        <w:jc w:val="both"/>
        <w:rPr>
          <w:rFonts w:ascii="Times New Roman" w:eastAsia="Times New Roman" w:hAnsi="Times New Roman"/>
          <w:iCs/>
          <w:sz w:val="24"/>
          <w:szCs w:val="24"/>
        </w:rPr>
      </w:pPr>
      <w:proofErr w:type="gramStart"/>
      <w:r w:rsidRPr="00F718A2">
        <w:rPr>
          <w:rFonts w:ascii="Times New Roman" w:eastAsia="Times New Roman" w:hAnsi="Times New Roman"/>
          <w:iCs/>
          <w:sz w:val="24"/>
          <w:szCs w:val="24"/>
        </w:rPr>
        <w:t>Malalui wadah ormawa mahasiswa dapat mengembangkan potensi dirinya melalui berbagai aktivitas dalam rangka pengembangan kreativitas, penalaran, kepempimpinan, dan pengabdian pada masyarakat.</w:t>
      </w:r>
      <w:proofErr w:type="gramEnd"/>
      <w:r w:rsidRPr="00F718A2">
        <w:rPr>
          <w:rFonts w:ascii="Times New Roman" w:eastAsia="Times New Roman" w:hAnsi="Times New Roman"/>
          <w:iCs/>
          <w:sz w:val="24"/>
          <w:szCs w:val="24"/>
        </w:rPr>
        <w:t xml:space="preserve"> </w:t>
      </w:r>
      <w:proofErr w:type="gramStart"/>
      <w:r w:rsidRPr="00F718A2">
        <w:rPr>
          <w:rFonts w:ascii="Times New Roman" w:eastAsia="Times New Roman" w:hAnsi="Times New Roman"/>
          <w:iCs/>
          <w:sz w:val="24"/>
          <w:szCs w:val="24"/>
        </w:rPr>
        <w:t>Implementasi pembinaankemahasiswaan tersebut dilakukan melalui wadah organisasi yang berorientasi pada tata kelola, kepemimpinan, dan managerial.</w:t>
      </w:r>
      <w:proofErr w:type="gramEnd"/>
      <w:r w:rsidRPr="00F718A2">
        <w:rPr>
          <w:rFonts w:ascii="Times New Roman" w:eastAsia="Times New Roman" w:hAnsi="Times New Roman"/>
          <w:iCs/>
          <w:sz w:val="24"/>
          <w:szCs w:val="24"/>
        </w:rPr>
        <w:t xml:space="preserve"> </w:t>
      </w:r>
      <w:r>
        <w:rPr>
          <w:rFonts w:ascii="Times New Roman" w:eastAsia="Times New Roman" w:hAnsi="Times New Roman"/>
          <w:iCs/>
          <w:sz w:val="24"/>
          <w:szCs w:val="24"/>
        </w:rPr>
        <w:t>O</w:t>
      </w:r>
      <w:r w:rsidRPr="00F718A2">
        <w:rPr>
          <w:rFonts w:ascii="Times New Roman" w:eastAsia="Times New Roman" w:hAnsi="Times New Roman"/>
          <w:iCs/>
          <w:sz w:val="24"/>
          <w:szCs w:val="24"/>
        </w:rPr>
        <w:t xml:space="preserve">rganisasi </w:t>
      </w:r>
      <w:r>
        <w:rPr>
          <w:rFonts w:ascii="Times New Roman" w:eastAsia="Times New Roman" w:hAnsi="Times New Roman"/>
          <w:iCs/>
          <w:sz w:val="24"/>
          <w:szCs w:val="24"/>
        </w:rPr>
        <w:t xml:space="preserve">tersebut meliputi </w:t>
      </w:r>
      <w:r w:rsidRPr="00F718A2">
        <w:rPr>
          <w:rFonts w:ascii="Times New Roman" w:eastAsia="Times New Roman" w:hAnsi="Times New Roman"/>
          <w:iCs/>
          <w:sz w:val="24"/>
          <w:szCs w:val="24"/>
        </w:rPr>
        <w:t>Badan Eksekutif Mahasiswa (BEM), Dewan Perwakilan Mahasiswa (DPM), Majlis P</w:t>
      </w:r>
      <w:r>
        <w:rPr>
          <w:rFonts w:ascii="Times New Roman" w:eastAsia="Times New Roman" w:hAnsi="Times New Roman"/>
          <w:iCs/>
          <w:sz w:val="24"/>
          <w:szCs w:val="24"/>
        </w:rPr>
        <w:t>ermusyawaratan Mahasiswa (DPM), s</w:t>
      </w:r>
      <w:r w:rsidRPr="00F718A2">
        <w:rPr>
          <w:rFonts w:ascii="Times New Roman" w:eastAsia="Times New Roman" w:hAnsi="Times New Roman"/>
          <w:iCs/>
          <w:sz w:val="24"/>
          <w:szCs w:val="24"/>
        </w:rPr>
        <w:t xml:space="preserve">edangkan wadah untuk mengembangkan potensi diri mahasiswa dilakukan melalui organisasi pengembangan kemahasiswaan bakat, minat, kegemaran, dan kesejahteraan yaitu melalui organisasi Unit Kegiatan Mahasiswa (UKM). </w:t>
      </w:r>
    </w:p>
    <w:p w:rsidR="00F718A2" w:rsidRDefault="004F4FBF" w:rsidP="00F718A2">
      <w:pPr>
        <w:spacing w:after="0" w:line="360" w:lineRule="auto"/>
        <w:ind w:firstLine="720"/>
        <w:jc w:val="both"/>
        <w:rPr>
          <w:rFonts w:ascii="Times New Roman" w:eastAsia="Times New Roman" w:hAnsi="Times New Roman"/>
          <w:iCs/>
          <w:sz w:val="24"/>
          <w:szCs w:val="24"/>
        </w:rPr>
      </w:pPr>
      <w:r>
        <w:rPr>
          <w:rFonts w:ascii="Times New Roman" w:eastAsia="Times New Roman" w:hAnsi="Times New Roman"/>
          <w:iCs/>
          <w:sz w:val="24"/>
          <w:szCs w:val="24"/>
        </w:rPr>
        <w:t xml:space="preserve">Menurut Pola Pengembangan Kemahasiswaan </w:t>
      </w:r>
      <w:r w:rsidRPr="00F718A2">
        <w:rPr>
          <w:rFonts w:ascii="Times New Roman" w:eastAsia="Times New Roman" w:hAnsi="Times New Roman"/>
          <w:iCs/>
          <w:sz w:val="24"/>
          <w:szCs w:val="24"/>
        </w:rPr>
        <w:t>(Polbangmawa, 2005)</w:t>
      </w:r>
      <w:r>
        <w:rPr>
          <w:rFonts w:ascii="Times New Roman" w:eastAsia="Times New Roman" w:hAnsi="Times New Roman"/>
          <w:iCs/>
          <w:sz w:val="24"/>
          <w:szCs w:val="24"/>
        </w:rPr>
        <w:t>, k</w:t>
      </w:r>
      <w:r w:rsidR="00F718A2" w:rsidRPr="00F718A2">
        <w:rPr>
          <w:rFonts w:ascii="Times New Roman" w:eastAsia="Times New Roman" w:hAnsi="Times New Roman"/>
          <w:iCs/>
          <w:sz w:val="24"/>
          <w:szCs w:val="24"/>
        </w:rPr>
        <w:t>egiatan dalam program pengembangan kemahasiswaan dapat dikelompokkan atas:</w:t>
      </w:r>
    </w:p>
    <w:p w:rsidR="00F718A2" w:rsidRPr="00805C76" w:rsidRDefault="00C902B9" w:rsidP="00805C76">
      <w:pPr>
        <w:numPr>
          <w:ilvl w:val="0"/>
          <w:numId w:val="47"/>
        </w:numPr>
        <w:spacing w:after="0" w:line="360" w:lineRule="auto"/>
        <w:ind w:left="686" w:hanging="318"/>
        <w:jc w:val="both"/>
        <w:rPr>
          <w:rFonts w:ascii="Times New Roman" w:eastAsia="Times New Roman" w:hAnsi="Times New Roman"/>
          <w:iCs/>
          <w:sz w:val="24"/>
          <w:szCs w:val="24"/>
        </w:rPr>
      </w:pPr>
      <w:r w:rsidRPr="00805C76">
        <w:rPr>
          <w:rFonts w:ascii="Times New Roman" w:eastAsia="Times New Roman" w:hAnsi="Times New Roman"/>
          <w:iCs/>
          <w:sz w:val="24"/>
          <w:szCs w:val="24"/>
        </w:rPr>
        <w:t>Penalaran dan Keilmuan</w:t>
      </w:r>
    </w:p>
    <w:p w:rsidR="00F718A2" w:rsidRPr="00F718A2" w:rsidRDefault="00F718A2" w:rsidP="00805C76">
      <w:pPr>
        <w:spacing w:after="0" w:line="360" w:lineRule="auto"/>
        <w:ind w:left="700" w:firstLine="11"/>
        <w:jc w:val="both"/>
        <w:rPr>
          <w:rFonts w:ascii="Times New Roman" w:eastAsia="Times New Roman" w:hAnsi="Times New Roman"/>
          <w:iCs/>
          <w:sz w:val="24"/>
          <w:szCs w:val="24"/>
        </w:rPr>
      </w:pPr>
      <w:r w:rsidRPr="00F718A2">
        <w:rPr>
          <w:rFonts w:ascii="Times New Roman" w:eastAsia="Times New Roman" w:hAnsi="Times New Roman"/>
          <w:iCs/>
          <w:sz w:val="24"/>
          <w:szCs w:val="24"/>
        </w:rPr>
        <w:t xml:space="preserve">Program dan kegiatan kemahasiswaan yang bertujuan menanamkan sikap ilmiah, merangsang daya kreasi dan inovasi, meningkatkan kemampuan meneliti dan menulis karya ilmiah, pemahaman profesi, dan kerjasama dalam </w:t>
      </w:r>
      <w:proofErr w:type="gramStart"/>
      <w:r w:rsidRPr="00F718A2">
        <w:rPr>
          <w:rFonts w:ascii="Times New Roman" w:eastAsia="Times New Roman" w:hAnsi="Times New Roman"/>
          <w:iCs/>
          <w:sz w:val="24"/>
          <w:szCs w:val="24"/>
        </w:rPr>
        <w:t>tim</w:t>
      </w:r>
      <w:proofErr w:type="gramEnd"/>
      <w:r w:rsidRPr="00F718A2">
        <w:rPr>
          <w:rFonts w:ascii="Times New Roman" w:eastAsia="Times New Roman" w:hAnsi="Times New Roman"/>
          <w:iCs/>
          <w:sz w:val="24"/>
          <w:szCs w:val="24"/>
        </w:rPr>
        <w:t>, baik pada perguruan tingginya maupun antar perguruan tinggi di dalam dan di luar negeri.</w:t>
      </w:r>
    </w:p>
    <w:p w:rsidR="00F718A2" w:rsidRPr="00F718A2" w:rsidRDefault="00F718A2" w:rsidP="00805C76">
      <w:pPr>
        <w:numPr>
          <w:ilvl w:val="0"/>
          <w:numId w:val="47"/>
        </w:numPr>
        <w:spacing w:after="0" w:line="360" w:lineRule="auto"/>
        <w:ind w:left="686" w:hanging="318"/>
        <w:jc w:val="both"/>
        <w:rPr>
          <w:rFonts w:ascii="Times New Roman" w:eastAsia="Times New Roman" w:hAnsi="Times New Roman"/>
          <w:iCs/>
          <w:sz w:val="24"/>
          <w:szCs w:val="24"/>
        </w:rPr>
      </w:pPr>
      <w:r w:rsidRPr="00F718A2">
        <w:rPr>
          <w:rFonts w:ascii="Times New Roman" w:eastAsia="Times New Roman" w:hAnsi="Times New Roman"/>
          <w:iCs/>
          <w:sz w:val="24"/>
          <w:szCs w:val="24"/>
        </w:rPr>
        <w:t>Bakat, Minat, dan Kemampuan</w:t>
      </w:r>
    </w:p>
    <w:p w:rsidR="00F718A2" w:rsidRDefault="00F718A2" w:rsidP="00805C76">
      <w:pPr>
        <w:spacing w:after="0" w:line="360" w:lineRule="auto"/>
        <w:ind w:left="700" w:firstLine="11"/>
        <w:jc w:val="both"/>
        <w:rPr>
          <w:rFonts w:ascii="Times New Roman" w:eastAsia="Times New Roman" w:hAnsi="Times New Roman"/>
          <w:iCs/>
          <w:sz w:val="24"/>
          <w:szCs w:val="24"/>
        </w:rPr>
      </w:pPr>
      <w:proofErr w:type="gramStart"/>
      <w:r w:rsidRPr="00F718A2">
        <w:rPr>
          <w:rFonts w:ascii="Times New Roman" w:eastAsia="Times New Roman" w:hAnsi="Times New Roman"/>
          <w:iCs/>
          <w:sz w:val="24"/>
          <w:szCs w:val="24"/>
        </w:rPr>
        <w:t>Program dan kegiatan kemahasiswaan yang bertujuan untuk meningkatkan kemampuan mahasiswa dalam manajemen praktis, berorganisasi, menumbuhkan aspirasi terhadap olahraga dan seni, kepramukaan, belanegara, cinta alam, jurnalistik, dan bakti sosial.</w:t>
      </w:r>
      <w:proofErr w:type="gramEnd"/>
    </w:p>
    <w:p w:rsidR="00805C76" w:rsidRDefault="00805C76" w:rsidP="00805C76">
      <w:pPr>
        <w:spacing w:after="0" w:line="360" w:lineRule="auto"/>
        <w:ind w:left="700" w:firstLine="11"/>
        <w:jc w:val="both"/>
        <w:rPr>
          <w:rFonts w:ascii="Times New Roman" w:eastAsia="Times New Roman" w:hAnsi="Times New Roman"/>
          <w:iCs/>
          <w:sz w:val="24"/>
          <w:szCs w:val="24"/>
        </w:rPr>
      </w:pPr>
    </w:p>
    <w:p w:rsidR="00805C76" w:rsidRPr="00F718A2" w:rsidRDefault="00805C76" w:rsidP="00805C76">
      <w:pPr>
        <w:spacing w:after="0" w:line="360" w:lineRule="auto"/>
        <w:ind w:left="700" w:firstLine="11"/>
        <w:jc w:val="both"/>
        <w:rPr>
          <w:rFonts w:ascii="Times New Roman" w:eastAsia="Times New Roman" w:hAnsi="Times New Roman"/>
          <w:iCs/>
          <w:sz w:val="24"/>
          <w:szCs w:val="24"/>
        </w:rPr>
      </w:pPr>
    </w:p>
    <w:p w:rsidR="00F718A2" w:rsidRPr="00F718A2" w:rsidRDefault="00F718A2" w:rsidP="00805C76">
      <w:pPr>
        <w:numPr>
          <w:ilvl w:val="0"/>
          <w:numId w:val="47"/>
        </w:numPr>
        <w:spacing w:after="0" w:line="360" w:lineRule="auto"/>
        <w:ind w:left="686" w:hanging="318"/>
        <w:jc w:val="both"/>
        <w:rPr>
          <w:rFonts w:ascii="Times New Roman" w:eastAsia="Times New Roman" w:hAnsi="Times New Roman"/>
          <w:iCs/>
          <w:sz w:val="24"/>
          <w:szCs w:val="24"/>
        </w:rPr>
      </w:pPr>
      <w:r w:rsidRPr="00F718A2">
        <w:rPr>
          <w:rFonts w:ascii="Times New Roman" w:eastAsia="Times New Roman" w:hAnsi="Times New Roman"/>
          <w:iCs/>
          <w:sz w:val="24"/>
          <w:szCs w:val="24"/>
        </w:rPr>
        <w:t>Kesejahtaraan</w:t>
      </w:r>
    </w:p>
    <w:p w:rsidR="00F718A2" w:rsidRDefault="00F718A2" w:rsidP="00805C76">
      <w:pPr>
        <w:spacing w:after="0" w:line="360" w:lineRule="auto"/>
        <w:ind w:left="700" w:firstLine="11"/>
        <w:jc w:val="both"/>
        <w:rPr>
          <w:rFonts w:ascii="Times New Roman" w:eastAsia="Times New Roman" w:hAnsi="Times New Roman"/>
          <w:iCs/>
          <w:sz w:val="24"/>
          <w:szCs w:val="24"/>
        </w:rPr>
      </w:pPr>
      <w:proofErr w:type="gramStart"/>
      <w:r w:rsidRPr="00F718A2">
        <w:rPr>
          <w:rFonts w:ascii="Times New Roman" w:eastAsia="Times New Roman" w:hAnsi="Times New Roman"/>
          <w:iCs/>
          <w:sz w:val="24"/>
          <w:szCs w:val="24"/>
        </w:rPr>
        <w:t>Program yang bertujuan untuk meningkatkan kesejahteraan fisik, mental, dan kerochanian mahasiswa.</w:t>
      </w:r>
      <w:proofErr w:type="gramEnd"/>
      <w:r w:rsidRPr="00F718A2">
        <w:rPr>
          <w:rFonts w:ascii="Times New Roman" w:eastAsia="Times New Roman" w:hAnsi="Times New Roman"/>
          <w:iCs/>
          <w:sz w:val="24"/>
          <w:szCs w:val="24"/>
        </w:rPr>
        <w:t xml:space="preserve"> Kegiatan ini dapat berbentuk; beasiswa, asrama</w:t>
      </w:r>
      <w:r w:rsidR="00C902B9" w:rsidRPr="00C902B9">
        <w:rPr>
          <w:rFonts w:ascii="Times New Roman" w:eastAsia="Times New Roman" w:hAnsi="Times New Roman"/>
          <w:iCs/>
          <w:sz w:val="24"/>
          <w:szCs w:val="24"/>
        </w:rPr>
        <w:t>mahasiswa, kantin mahasiswa, koperasi mahasiswa, poliklinik, dan kegiatan lain yang sejenis.</w:t>
      </w:r>
    </w:p>
    <w:p w:rsidR="00C902B9" w:rsidRPr="00C902B9" w:rsidRDefault="00C902B9" w:rsidP="00805C76">
      <w:pPr>
        <w:numPr>
          <w:ilvl w:val="0"/>
          <w:numId w:val="47"/>
        </w:numPr>
        <w:spacing w:after="0" w:line="360" w:lineRule="auto"/>
        <w:ind w:left="686" w:hanging="318"/>
        <w:jc w:val="both"/>
        <w:rPr>
          <w:rFonts w:ascii="Times New Roman" w:eastAsia="Times New Roman" w:hAnsi="Times New Roman"/>
          <w:iCs/>
          <w:sz w:val="24"/>
          <w:szCs w:val="24"/>
        </w:rPr>
      </w:pPr>
      <w:r w:rsidRPr="00C902B9">
        <w:rPr>
          <w:rFonts w:ascii="Times New Roman" w:eastAsia="Times New Roman" w:hAnsi="Times New Roman"/>
          <w:iCs/>
          <w:sz w:val="24"/>
          <w:szCs w:val="24"/>
        </w:rPr>
        <w:t>Kepedulian Sosial</w:t>
      </w:r>
    </w:p>
    <w:p w:rsidR="00C902B9" w:rsidRDefault="00C902B9" w:rsidP="00C902B9">
      <w:pPr>
        <w:spacing w:after="0" w:line="360" w:lineRule="auto"/>
        <w:ind w:left="709" w:firstLine="11"/>
        <w:jc w:val="both"/>
        <w:rPr>
          <w:rFonts w:ascii="Times New Roman" w:eastAsia="Times New Roman" w:hAnsi="Times New Roman"/>
          <w:iCs/>
          <w:sz w:val="24"/>
          <w:szCs w:val="24"/>
        </w:rPr>
      </w:pPr>
      <w:proofErr w:type="gramStart"/>
      <w:r w:rsidRPr="00C902B9">
        <w:rPr>
          <w:rFonts w:ascii="Times New Roman" w:eastAsia="Times New Roman" w:hAnsi="Times New Roman"/>
          <w:iCs/>
          <w:sz w:val="24"/>
          <w:szCs w:val="24"/>
        </w:rPr>
        <w:t>Program yang bertujuan untuk meningkatkan pengabdian pada masyarakat, menanamkan rasa persatuan dan kesatuan bangsa, menumbuhkan kecintaan kepada tanah air dan lingkungan, kesadaran kehidupan bermasyarakat, berbangsa, dan bernegara yang bermartabat.</w:t>
      </w:r>
      <w:proofErr w:type="gramEnd"/>
    </w:p>
    <w:p w:rsidR="00C902B9" w:rsidRDefault="00C902B9" w:rsidP="00C902B9">
      <w:pPr>
        <w:spacing w:after="0" w:line="360" w:lineRule="auto"/>
        <w:ind w:firstLine="720"/>
        <w:jc w:val="both"/>
        <w:rPr>
          <w:rFonts w:ascii="Times New Roman" w:eastAsia="Times New Roman" w:hAnsi="Times New Roman"/>
          <w:iCs/>
          <w:sz w:val="24"/>
          <w:szCs w:val="24"/>
        </w:rPr>
      </w:pPr>
      <w:proofErr w:type="gramStart"/>
      <w:r>
        <w:rPr>
          <w:rFonts w:ascii="Times New Roman" w:eastAsia="Times New Roman" w:hAnsi="Times New Roman"/>
          <w:iCs/>
          <w:sz w:val="24"/>
          <w:szCs w:val="24"/>
        </w:rPr>
        <w:t>P</w:t>
      </w:r>
      <w:r w:rsidRPr="00F718A2">
        <w:rPr>
          <w:rFonts w:ascii="Times New Roman" w:eastAsia="Times New Roman" w:hAnsi="Times New Roman"/>
          <w:iCs/>
          <w:sz w:val="24"/>
          <w:szCs w:val="24"/>
        </w:rPr>
        <w:t>rogram pengembangan kemahasiswaan</w:t>
      </w:r>
      <w:r>
        <w:rPr>
          <w:rFonts w:ascii="Times New Roman" w:eastAsia="Times New Roman" w:hAnsi="Times New Roman"/>
          <w:iCs/>
          <w:sz w:val="24"/>
          <w:szCs w:val="24"/>
        </w:rPr>
        <w:t xml:space="preserve"> tersebut sudah mencakup semua kegiatan kehidupan mahasiswa baik di dalam maupun di luar kampus.</w:t>
      </w:r>
      <w:proofErr w:type="gramEnd"/>
      <w:r>
        <w:rPr>
          <w:rFonts w:ascii="Times New Roman" w:eastAsia="Times New Roman" w:hAnsi="Times New Roman"/>
          <w:iCs/>
          <w:sz w:val="24"/>
          <w:szCs w:val="24"/>
        </w:rPr>
        <w:t xml:space="preserve"> Jika program tersebut terlaksana dengan baik, maka setelah lulus mahasiswa </w:t>
      </w:r>
      <w:proofErr w:type="gramStart"/>
      <w:r>
        <w:rPr>
          <w:rFonts w:ascii="Times New Roman" w:eastAsia="Times New Roman" w:hAnsi="Times New Roman"/>
          <w:iCs/>
          <w:sz w:val="24"/>
          <w:szCs w:val="24"/>
        </w:rPr>
        <w:t>akan</w:t>
      </w:r>
      <w:proofErr w:type="gramEnd"/>
      <w:r>
        <w:rPr>
          <w:rFonts w:ascii="Times New Roman" w:eastAsia="Times New Roman" w:hAnsi="Times New Roman"/>
          <w:iCs/>
          <w:sz w:val="24"/>
          <w:szCs w:val="24"/>
        </w:rPr>
        <w:t xml:space="preserve"> menjadi orang yang siap mengembangkan diri sesuai bidang keahliannya dan bermanfaat bagi warga masyarakat dan lingukungan alam sekitarnya.</w:t>
      </w:r>
    </w:p>
    <w:p w:rsidR="00EB656D" w:rsidRDefault="00EB656D" w:rsidP="00C902B9">
      <w:pPr>
        <w:spacing w:after="0" w:line="360" w:lineRule="auto"/>
        <w:ind w:firstLine="720"/>
        <w:jc w:val="both"/>
        <w:rPr>
          <w:rFonts w:ascii="Times New Roman" w:eastAsia="Times New Roman" w:hAnsi="Times New Roman"/>
          <w:iCs/>
          <w:sz w:val="24"/>
          <w:szCs w:val="24"/>
        </w:rPr>
      </w:pPr>
      <w:r>
        <w:rPr>
          <w:rFonts w:ascii="Times New Roman" w:eastAsia="Times New Roman" w:hAnsi="Times New Roman"/>
          <w:iCs/>
          <w:sz w:val="24"/>
          <w:szCs w:val="24"/>
        </w:rPr>
        <w:t>Pola pengembangan mahasiswa dalam kegiatan kemahasiswaan terlihat cukup lengkap karena mencakup: penalaran dan keilmuan</w:t>
      </w:r>
      <w:proofErr w:type="gramStart"/>
      <w:r>
        <w:rPr>
          <w:rFonts w:ascii="Times New Roman" w:eastAsia="Times New Roman" w:hAnsi="Times New Roman"/>
          <w:iCs/>
          <w:sz w:val="24"/>
          <w:szCs w:val="24"/>
        </w:rPr>
        <w:t xml:space="preserve">,  </w:t>
      </w:r>
      <w:r w:rsidR="001B4AF1">
        <w:rPr>
          <w:rFonts w:ascii="Times New Roman" w:eastAsia="Times New Roman" w:hAnsi="Times New Roman"/>
          <w:iCs/>
          <w:sz w:val="24"/>
          <w:szCs w:val="24"/>
        </w:rPr>
        <w:t>bakat</w:t>
      </w:r>
      <w:proofErr w:type="gramEnd"/>
      <w:r w:rsidR="001B4AF1">
        <w:rPr>
          <w:rFonts w:ascii="Times New Roman" w:eastAsia="Times New Roman" w:hAnsi="Times New Roman"/>
          <w:iCs/>
          <w:sz w:val="24"/>
          <w:szCs w:val="24"/>
        </w:rPr>
        <w:t>, minat, dan k</w:t>
      </w:r>
      <w:r w:rsidR="001B4AF1" w:rsidRPr="00F718A2">
        <w:rPr>
          <w:rFonts w:ascii="Times New Roman" w:eastAsia="Times New Roman" w:hAnsi="Times New Roman"/>
          <w:iCs/>
          <w:sz w:val="24"/>
          <w:szCs w:val="24"/>
        </w:rPr>
        <w:t>emampuan</w:t>
      </w:r>
      <w:r w:rsidR="001B4AF1">
        <w:rPr>
          <w:rFonts w:ascii="Times New Roman" w:eastAsia="Times New Roman" w:hAnsi="Times New Roman"/>
          <w:iCs/>
          <w:sz w:val="24"/>
          <w:szCs w:val="24"/>
        </w:rPr>
        <w:t>, k</w:t>
      </w:r>
      <w:r w:rsidR="001B4AF1" w:rsidRPr="00F718A2">
        <w:rPr>
          <w:rFonts w:ascii="Times New Roman" w:eastAsia="Times New Roman" w:hAnsi="Times New Roman"/>
          <w:iCs/>
          <w:sz w:val="24"/>
          <w:szCs w:val="24"/>
        </w:rPr>
        <w:t>esejahtaraan</w:t>
      </w:r>
      <w:r w:rsidR="001B4AF1">
        <w:rPr>
          <w:rFonts w:ascii="Times New Roman" w:eastAsia="Times New Roman" w:hAnsi="Times New Roman"/>
          <w:iCs/>
          <w:sz w:val="24"/>
          <w:szCs w:val="24"/>
        </w:rPr>
        <w:t>, dan kepedulian sosial.</w:t>
      </w:r>
      <w:r w:rsidR="00B2539E">
        <w:rPr>
          <w:rFonts w:ascii="Times New Roman" w:eastAsia="Times New Roman" w:hAnsi="Times New Roman"/>
          <w:iCs/>
          <w:sz w:val="24"/>
          <w:szCs w:val="24"/>
        </w:rPr>
        <w:t xml:space="preserve"> </w:t>
      </w:r>
      <w:proofErr w:type="gramStart"/>
      <w:r w:rsidR="00B2539E">
        <w:rPr>
          <w:rFonts w:ascii="Times New Roman" w:eastAsia="Times New Roman" w:hAnsi="Times New Roman"/>
          <w:iCs/>
          <w:sz w:val="24"/>
          <w:szCs w:val="24"/>
        </w:rPr>
        <w:t>Pola pengembangan tersebut tentunya dapat membentuk pola kehidupan akademik mahasiswa.</w:t>
      </w:r>
      <w:proofErr w:type="gramEnd"/>
      <w:r w:rsidR="00B2539E">
        <w:rPr>
          <w:rFonts w:ascii="Times New Roman" w:eastAsia="Times New Roman" w:hAnsi="Times New Roman"/>
          <w:iCs/>
          <w:sz w:val="24"/>
          <w:szCs w:val="24"/>
        </w:rPr>
        <w:t xml:space="preserve"> P</w:t>
      </w:r>
      <w:r w:rsidR="001B4AF1">
        <w:rPr>
          <w:rFonts w:ascii="Times New Roman" w:eastAsia="Times New Roman" w:hAnsi="Times New Roman"/>
          <w:iCs/>
          <w:sz w:val="24"/>
          <w:szCs w:val="24"/>
        </w:rPr>
        <w:t>ola k</w:t>
      </w:r>
      <w:r>
        <w:rPr>
          <w:rFonts w:ascii="Times New Roman" w:eastAsia="Times New Roman" w:hAnsi="Times New Roman"/>
          <w:iCs/>
          <w:sz w:val="24"/>
          <w:szCs w:val="24"/>
        </w:rPr>
        <w:t xml:space="preserve">ehidupan akademik mahasiswa </w:t>
      </w:r>
      <w:r w:rsidR="001B4AF1">
        <w:rPr>
          <w:rFonts w:ascii="Times New Roman" w:eastAsia="Times New Roman" w:hAnsi="Times New Roman"/>
          <w:iCs/>
          <w:sz w:val="24"/>
          <w:szCs w:val="24"/>
        </w:rPr>
        <w:t>menurut (Djojodibroto, 2004)</w:t>
      </w:r>
      <w:r>
        <w:rPr>
          <w:rFonts w:ascii="Times New Roman" w:eastAsia="Times New Roman" w:hAnsi="Times New Roman"/>
          <w:iCs/>
          <w:sz w:val="24"/>
          <w:szCs w:val="24"/>
        </w:rPr>
        <w:t xml:space="preserve">ditandai dengan adanya </w:t>
      </w:r>
      <w:r w:rsidRPr="00EB656D">
        <w:rPr>
          <w:rFonts w:ascii="Times New Roman" w:eastAsia="Times New Roman" w:hAnsi="Times New Roman"/>
          <w:iCs/>
          <w:sz w:val="24"/>
          <w:szCs w:val="24"/>
        </w:rPr>
        <w:t>upaya menambahpengetahuan</w:t>
      </w:r>
      <w:r>
        <w:rPr>
          <w:rFonts w:ascii="Times New Roman" w:eastAsia="Times New Roman" w:hAnsi="Times New Roman"/>
          <w:iCs/>
          <w:sz w:val="24"/>
          <w:szCs w:val="24"/>
        </w:rPr>
        <w:t>, b</w:t>
      </w:r>
      <w:r w:rsidRPr="00EB656D">
        <w:rPr>
          <w:rFonts w:ascii="Times New Roman" w:eastAsia="Times New Roman" w:hAnsi="Times New Roman"/>
          <w:iCs/>
          <w:sz w:val="24"/>
          <w:szCs w:val="24"/>
        </w:rPr>
        <w:t>elajar sebagai tuntutan kehidupan</w:t>
      </w:r>
      <w:r>
        <w:rPr>
          <w:rFonts w:ascii="Times New Roman" w:eastAsia="Times New Roman" w:hAnsi="Times New Roman"/>
          <w:iCs/>
          <w:sz w:val="24"/>
          <w:szCs w:val="24"/>
        </w:rPr>
        <w:t>, ber</w:t>
      </w:r>
      <w:r w:rsidRPr="00EB656D">
        <w:rPr>
          <w:rFonts w:ascii="Times New Roman" w:eastAsia="Times New Roman" w:hAnsi="Times New Roman"/>
          <w:iCs/>
          <w:sz w:val="24"/>
          <w:szCs w:val="24"/>
        </w:rPr>
        <w:t>tanggungjawab</w:t>
      </w:r>
      <w:r>
        <w:rPr>
          <w:rFonts w:ascii="Times New Roman" w:eastAsia="Times New Roman" w:hAnsi="Times New Roman"/>
          <w:iCs/>
          <w:sz w:val="24"/>
          <w:szCs w:val="24"/>
        </w:rPr>
        <w:t>, m</w:t>
      </w:r>
      <w:r w:rsidRPr="00EB656D">
        <w:rPr>
          <w:rFonts w:ascii="Times New Roman" w:eastAsia="Times New Roman" w:hAnsi="Times New Roman"/>
          <w:iCs/>
          <w:sz w:val="24"/>
          <w:szCs w:val="24"/>
        </w:rPr>
        <w:t>akin pandai</w:t>
      </w:r>
      <w:r>
        <w:rPr>
          <w:rFonts w:ascii="Times New Roman" w:eastAsia="Times New Roman" w:hAnsi="Times New Roman"/>
          <w:iCs/>
          <w:sz w:val="24"/>
          <w:szCs w:val="24"/>
        </w:rPr>
        <w:t xml:space="preserve"> makin </w:t>
      </w:r>
      <w:r w:rsidRPr="00EB656D">
        <w:rPr>
          <w:rFonts w:ascii="Times New Roman" w:eastAsia="Times New Roman" w:hAnsi="Times New Roman"/>
          <w:iCs/>
          <w:sz w:val="24"/>
          <w:szCs w:val="24"/>
        </w:rPr>
        <w:t>banyak belajar</w:t>
      </w:r>
      <w:r>
        <w:rPr>
          <w:rFonts w:ascii="Times New Roman" w:eastAsia="Times New Roman" w:hAnsi="Times New Roman"/>
          <w:iCs/>
          <w:sz w:val="24"/>
          <w:szCs w:val="24"/>
        </w:rPr>
        <w:t>, b</w:t>
      </w:r>
      <w:r w:rsidRPr="00EB656D">
        <w:rPr>
          <w:rFonts w:ascii="Times New Roman" w:eastAsia="Times New Roman" w:hAnsi="Times New Roman"/>
          <w:iCs/>
          <w:sz w:val="24"/>
          <w:szCs w:val="24"/>
        </w:rPr>
        <w:t>erdedikasi kepada bidang ilmu</w:t>
      </w:r>
      <w:r>
        <w:rPr>
          <w:rFonts w:ascii="Times New Roman" w:eastAsia="Times New Roman" w:hAnsi="Times New Roman"/>
          <w:iCs/>
          <w:sz w:val="24"/>
          <w:szCs w:val="24"/>
        </w:rPr>
        <w:t>, b</w:t>
      </w:r>
      <w:r w:rsidR="00791EAC">
        <w:rPr>
          <w:rFonts w:ascii="Times New Roman" w:eastAsia="Times New Roman" w:hAnsi="Times New Roman"/>
          <w:iCs/>
          <w:sz w:val="24"/>
          <w:szCs w:val="24"/>
        </w:rPr>
        <w:t xml:space="preserve">ergabung dengan organisasi yang </w:t>
      </w:r>
      <w:r w:rsidR="007B5A66">
        <w:rPr>
          <w:rFonts w:ascii="Times New Roman" w:eastAsia="Times New Roman" w:hAnsi="Times New Roman"/>
          <w:iCs/>
          <w:sz w:val="24"/>
          <w:szCs w:val="24"/>
        </w:rPr>
        <w:t>sesuai bidang studi</w:t>
      </w:r>
      <w:r>
        <w:rPr>
          <w:rFonts w:ascii="Times New Roman" w:eastAsia="Times New Roman" w:hAnsi="Times New Roman"/>
          <w:iCs/>
          <w:sz w:val="24"/>
          <w:szCs w:val="24"/>
        </w:rPr>
        <w:t>, b</w:t>
      </w:r>
      <w:r w:rsidRPr="00EB656D">
        <w:rPr>
          <w:rFonts w:ascii="Times New Roman" w:eastAsia="Times New Roman" w:hAnsi="Times New Roman"/>
          <w:iCs/>
          <w:sz w:val="24"/>
          <w:szCs w:val="24"/>
        </w:rPr>
        <w:t>ersikap kritis namun bijaksana</w:t>
      </w:r>
      <w:r>
        <w:rPr>
          <w:rFonts w:ascii="Times New Roman" w:eastAsia="Times New Roman" w:hAnsi="Times New Roman"/>
          <w:iCs/>
          <w:sz w:val="24"/>
          <w:szCs w:val="24"/>
        </w:rPr>
        <w:t>, m</w:t>
      </w:r>
      <w:r w:rsidRPr="00EB656D">
        <w:rPr>
          <w:rFonts w:ascii="Times New Roman" w:eastAsia="Times New Roman" w:hAnsi="Times New Roman"/>
          <w:iCs/>
          <w:sz w:val="24"/>
          <w:szCs w:val="24"/>
        </w:rPr>
        <w:t>enghargai pendapat orang lain</w:t>
      </w:r>
      <w:r>
        <w:rPr>
          <w:rFonts w:ascii="Times New Roman" w:eastAsia="Times New Roman" w:hAnsi="Times New Roman"/>
          <w:iCs/>
          <w:sz w:val="24"/>
          <w:szCs w:val="24"/>
        </w:rPr>
        <w:t>, t</w:t>
      </w:r>
      <w:r w:rsidRPr="00EB656D">
        <w:rPr>
          <w:rFonts w:ascii="Times New Roman" w:eastAsia="Times New Roman" w:hAnsi="Times New Roman"/>
          <w:iCs/>
          <w:sz w:val="24"/>
          <w:szCs w:val="24"/>
        </w:rPr>
        <w:t>idak berprasangka buruk bila berdiskusi</w:t>
      </w:r>
      <w:r>
        <w:rPr>
          <w:rFonts w:ascii="Times New Roman" w:eastAsia="Times New Roman" w:hAnsi="Times New Roman"/>
          <w:iCs/>
          <w:sz w:val="24"/>
          <w:szCs w:val="24"/>
        </w:rPr>
        <w:t xml:space="preserve">, dan </w:t>
      </w:r>
      <w:r w:rsidR="00F9053E">
        <w:rPr>
          <w:rFonts w:ascii="Times New Roman" w:eastAsia="Times New Roman" w:hAnsi="Times New Roman"/>
          <w:iCs/>
          <w:sz w:val="24"/>
          <w:szCs w:val="24"/>
        </w:rPr>
        <w:t>t</w:t>
      </w:r>
      <w:r w:rsidRPr="00EB656D">
        <w:rPr>
          <w:rFonts w:ascii="Times New Roman" w:eastAsia="Times New Roman" w:hAnsi="Times New Roman"/>
          <w:iCs/>
          <w:sz w:val="24"/>
          <w:szCs w:val="24"/>
        </w:rPr>
        <w:t>idak menaruh dendam setelah selesai berdiskusi</w:t>
      </w:r>
      <w:r>
        <w:rPr>
          <w:rFonts w:ascii="Times New Roman" w:eastAsia="Times New Roman" w:hAnsi="Times New Roman"/>
          <w:iCs/>
          <w:sz w:val="24"/>
          <w:szCs w:val="24"/>
        </w:rPr>
        <w:t>.</w:t>
      </w:r>
    </w:p>
    <w:p w:rsidR="00F30F9F" w:rsidRPr="00F30F9F" w:rsidRDefault="00F30F9F" w:rsidP="00805C76">
      <w:pPr>
        <w:pStyle w:val="Heading2"/>
        <w:numPr>
          <w:ilvl w:val="0"/>
          <w:numId w:val="46"/>
        </w:numPr>
        <w:spacing w:before="240"/>
        <w:ind w:left="378"/>
        <w:rPr>
          <w:rFonts w:ascii="Times New Roman" w:hAnsi="Times New Roman" w:cs="Times New Roman"/>
          <w:b w:val="0"/>
          <w:sz w:val="24"/>
          <w:szCs w:val="24"/>
        </w:rPr>
      </w:pPr>
      <w:bookmarkStart w:id="19" w:name="_Toc373347708"/>
      <w:r w:rsidRPr="00805C76">
        <w:rPr>
          <w:rFonts w:ascii="Times New Roman" w:hAnsi="Times New Roman" w:cs="Times New Roman"/>
          <w:color w:val="auto"/>
          <w:sz w:val="24"/>
          <w:szCs w:val="24"/>
        </w:rPr>
        <w:t>Kerangka Berfikir</w:t>
      </w:r>
      <w:bookmarkEnd w:id="19"/>
    </w:p>
    <w:p w:rsidR="00F30F9F" w:rsidRPr="00F30F9F" w:rsidRDefault="00F30F9F" w:rsidP="00805C76">
      <w:pPr>
        <w:spacing w:before="120" w:after="0" w:line="360" w:lineRule="auto"/>
        <w:ind w:firstLine="720"/>
        <w:jc w:val="both"/>
        <w:rPr>
          <w:rFonts w:ascii="Times New Roman" w:eastAsia="Times New Roman" w:hAnsi="Times New Roman"/>
          <w:iCs/>
          <w:sz w:val="24"/>
          <w:szCs w:val="24"/>
        </w:rPr>
      </w:pPr>
      <w:r w:rsidRPr="00F30F9F">
        <w:rPr>
          <w:rFonts w:ascii="Times New Roman" w:eastAsia="Times New Roman" w:hAnsi="Times New Roman"/>
          <w:iCs/>
          <w:sz w:val="24"/>
          <w:szCs w:val="24"/>
        </w:rPr>
        <w:t xml:space="preserve">Mahasiswa UNY jalur Bidikmisi menerima </w:t>
      </w:r>
      <w:proofErr w:type="gramStart"/>
      <w:r w:rsidRPr="00F30F9F">
        <w:rPr>
          <w:rFonts w:ascii="Times New Roman" w:eastAsia="Times New Roman" w:hAnsi="Times New Roman"/>
          <w:iCs/>
          <w:sz w:val="24"/>
          <w:szCs w:val="24"/>
        </w:rPr>
        <w:t>dana</w:t>
      </w:r>
      <w:proofErr w:type="gramEnd"/>
      <w:r w:rsidRPr="00F30F9F">
        <w:rPr>
          <w:rFonts w:ascii="Times New Roman" w:eastAsia="Times New Roman" w:hAnsi="Times New Roman"/>
          <w:iCs/>
          <w:sz w:val="24"/>
          <w:szCs w:val="24"/>
        </w:rPr>
        <w:t xml:space="preserve"> yang memadai untuk biaya kuliah dan biaya hidup. </w:t>
      </w:r>
      <w:proofErr w:type="gramStart"/>
      <w:r w:rsidRPr="00F30F9F">
        <w:rPr>
          <w:rFonts w:ascii="Times New Roman" w:eastAsia="Times New Roman" w:hAnsi="Times New Roman"/>
          <w:iCs/>
          <w:sz w:val="24"/>
          <w:szCs w:val="24"/>
        </w:rPr>
        <w:t>Biaya hidup yang diterima mungkin lebih banyak dari yang bisa diberikan oleh orang tuanya sendiri.</w:t>
      </w:r>
      <w:proofErr w:type="gramEnd"/>
      <w:r w:rsidRPr="00F30F9F">
        <w:rPr>
          <w:rFonts w:ascii="Times New Roman" w:eastAsia="Times New Roman" w:hAnsi="Times New Roman"/>
          <w:iCs/>
          <w:sz w:val="24"/>
          <w:szCs w:val="24"/>
        </w:rPr>
        <w:t xml:space="preserve"> </w:t>
      </w:r>
      <w:proofErr w:type="gramStart"/>
      <w:r w:rsidRPr="00F30F9F">
        <w:rPr>
          <w:rFonts w:ascii="Times New Roman" w:eastAsia="Times New Roman" w:hAnsi="Times New Roman"/>
          <w:iCs/>
          <w:sz w:val="24"/>
          <w:szCs w:val="24"/>
        </w:rPr>
        <w:t>Keadaan ini dapat menimbulkan perubahan pola hidup dan pola belajar (akademik) dari sebelumnya, yaitu saat mereka masih di SLTA.</w:t>
      </w:r>
      <w:proofErr w:type="gramEnd"/>
      <w:r w:rsidRPr="00F30F9F">
        <w:rPr>
          <w:rFonts w:ascii="Times New Roman" w:eastAsia="Times New Roman" w:hAnsi="Times New Roman"/>
          <w:iCs/>
          <w:sz w:val="24"/>
          <w:szCs w:val="24"/>
        </w:rPr>
        <w:t xml:space="preserve"> </w:t>
      </w:r>
    </w:p>
    <w:p w:rsidR="00C902B9" w:rsidRDefault="00F30F9F" w:rsidP="00F30F9F">
      <w:pPr>
        <w:spacing w:after="0" w:line="360" w:lineRule="auto"/>
        <w:ind w:firstLine="720"/>
        <w:jc w:val="both"/>
        <w:rPr>
          <w:rFonts w:ascii="Times New Roman" w:eastAsia="Times New Roman" w:hAnsi="Times New Roman"/>
          <w:iCs/>
          <w:sz w:val="24"/>
          <w:szCs w:val="24"/>
        </w:rPr>
      </w:pPr>
      <w:proofErr w:type="gramStart"/>
      <w:r w:rsidRPr="00F30F9F">
        <w:rPr>
          <w:rFonts w:ascii="Times New Roman" w:eastAsia="Times New Roman" w:hAnsi="Times New Roman"/>
          <w:iCs/>
          <w:sz w:val="24"/>
          <w:szCs w:val="24"/>
        </w:rPr>
        <w:t>Pola kehidupan akademik mahasiswa UNY jalur Bidikmisi yang berprestasi mungkin berbeda dengan pola kehidupan akademik yang dimiliki mahasiswa UNY jalur Bidikmisi yang kurang berprestasi.</w:t>
      </w:r>
      <w:proofErr w:type="gramEnd"/>
      <w:r>
        <w:rPr>
          <w:rFonts w:ascii="Times New Roman" w:eastAsia="Times New Roman" w:hAnsi="Times New Roman"/>
          <w:iCs/>
          <w:sz w:val="24"/>
          <w:szCs w:val="24"/>
        </w:rPr>
        <w:t xml:space="preserve"> </w:t>
      </w:r>
      <w:proofErr w:type="gramStart"/>
      <w:r>
        <w:rPr>
          <w:rFonts w:ascii="Times New Roman" w:eastAsia="Times New Roman" w:hAnsi="Times New Roman"/>
          <w:iCs/>
          <w:sz w:val="24"/>
          <w:szCs w:val="24"/>
        </w:rPr>
        <w:t xml:space="preserve">Hal ini disebabkan pola kehidupan akademik dapat mempengaruhi intensitas belajar dan </w:t>
      </w:r>
      <w:r w:rsidR="00074034">
        <w:rPr>
          <w:rFonts w:ascii="Times New Roman" w:eastAsia="Times New Roman" w:hAnsi="Times New Roman"/>
          <w:iCs/>
          <w:sz w:val="24"/>
          <w:szCs w:val="24"/>
        </w:rPr>
        <w:t>b</w:t>
      </w:r>
      <w:r>
        <w:rPr>
          <w:rFonts w:ascii="Times New Roman" w:eastAsia="Times New Roman" w:hAnsi="Times New Roman"/>
          <w:iCs/>
          <w:sz w:val="24"/>
          <w:szCs w:val="24"/>
        </w:rPr>
        <w:t>erfikir ilmiah.</w:t>
      </w:r>
      <w:proofErr w:type="gramEnd"/>
    </w:p>
    <w:p w:rsidR="00F30F9F" w:rsidRPr="00A84CB9" w:rsidRDefault="00F30F9F" w:rsidP="00F30F9F">
      <w:pPr>
        <w:spacing w:after="0" w:line="360" w:lineRule="auto"/>
        <w:ind w:firstLine="720"/>
        <w:jc w:val="both"/>
        <w:rPr>
          <w:rFonts w:ascii="Times New Roman" w:eastAsia="Times New Roman" w:hAnsi="Times New Roman"/>
          <w:iCs/>
          <w:sz w:val="16"/>
          <w:szCs w:val="16"/>
        </w:rPr>
      </w:pPr>
    </w:p>
    <w:p w:rsidR="008E252D" w:rsidRPr="00AE1232" w:rsidRDefault="00C902B9" w:rsidP="00805C76">
      <w:pPr>
        <w:pStyle w:val="Heading2"/>
        <w:numPr>
          <w:ilvl w:val="0"/>
          <w:numId w:val="46"/>
        </w:numPr>
        <w:spacing w:before="0"/>
        <w:ind w:left="378"/>
        <w:rPr>
          <w:rFonts w:ascii="Times New Roman" w:hAnsi="Times New Roman" w:cs="Times New Roman"/>
          <w:b w:val="0"/>
          <w:sz w:val="24"/>
          <w:szCs w:val="24"/>
        </w:rPr>
      </w:pPr>
      <w:bookmarkStart w:id="20" w:name="_Toc373347709"/>
      <w:r w:rsidRPr="00805C76">
        <w:rPr>
          <w:rFonts w:ascii="Times New Roman" w:hAnsi="Times New Roman" w:cs="Times New Roman"/>
          <w:color w:val="auto"/>
          <w:sz w:val="24"/>
          <w:szCs w:val="24"/>
        </w:rPr>
        <w:t>Pertanyaan</w:t>
      </w:r>
      <w:r w:rsidR="00F30F9F" w:rsidRPr="00805C76">
        <w:rPr>
          <w:rFonts w:ascii="Times New Roman" w:hAnsi="Times New Roman" w:cs="Times New Roman"/>
          <w:color w:val="auto"/>
          <w:sz w:val="24"/>
          <w:szCs w:val="24"/>
        </w:rPr>
        <w:t xml:space="preserve">dan Hipotesis </w:t>
      </w:r>
      <w:r w:rsidR="00EC4F94" w:rsidRPr="00805C76">
        <w:rPr>
          <w:rFonts w:ascii="Times New Roman" w:hAnsi="Times New Roman" w:cs="Times New Roman"/>
          <w:color w:val="auto"/>
          <w:sz w:val="24"/>
          <w:szCs w:val="24"/>
        </w:rPr>
        <w:t>Penelitian</w:t>
      </w:r>
      <w:bookmarkEnd w:id="20"/>
    </w:p>
    <w:p w:rsidR="00744B4B" w:rsidRDefault="00703A7B" w:rsidP="00805C76">
      <w:pPr>
        <w:spacing w:before="120" w:after="0" w:line="360" w:lineRule="auto"/>
        <w:ind w:firstLine="720"/>
        <w:jc w:val="both"/>
        <w:rPr>
          <w:rFonts w:ascii="Times New Roman" w:eastAsia="Times New Roman" w:hAnsi="Times New Roman"/>
          <w:iCs/>
          <w:sz w:val="24"/>
          <w:szCs w:val="24"/>
        </w:rPr>
      </w:pPr>
      <w:r>
        <w:rPr>
          <w:rFonts w:ascii="Times New Roman" w:eastAsia="Times New Roman" w:hAnsi="Times New Roman"/>
          <w:iCs/>
          <w:sz w:val="24"/>
          <w:szCs w:val="24"/>
        </w:rPr>
        <w:t>P</w:t>
      </w:r>
      <w:r w:rsidR="00744B4B">
        <w:rPr>
          <w:rFonts w:ascii="Times New Roman" w:eastAsia="Times New Roman" w:hAnsi="Times New Roman"/>
          <w:iCs/>
          <w:sz w:val="24"/>
          <w:szCs w:val="24"/>
        </w:rPr>
        <w:t>enelitian ini ingin menjawab pertanyaat-pertanyaan sebagai berikut:</w:t>
      </w:r>
    </w:p>
    <w:p w:rsidR="00744B4B" w:rsidRPr="00805C76" w:rsidRDefault="00744B4B" w:rsidP="00805C76">
      <w:pPr>
        <w:numPr>
          <w:ilvl w:val="0"/>
          <w:numId w:val="26"/>
        </w:numPr>
        <w:spacing w:after="0" w:line="360" w:lineRule="auto"/>
        <w:jc w:val="both"/>
        <w:rPr>
          <w:rFonts w:ascii="Times New Roman" w:eastAsia="Times New Roman" w:hAnsi="Times New Roman"/>
          <w:iCs/>
          <w:sz w:val="24"/>
          <w:szCs w:val="24"/>
        </w:rPr>
      </w:pPr>
      <w:r w:rsidRPr="00805C76">
        <w:rPr>
          <w:rFonts w:ascii="Times New Roman" w:eastAsia="Times New Roman" w:hAnsi="Times New Roman"/>
          <w:iCs/>
          <w:sz w:val="24"/>
          <w:szCs w:val="24"/>
        </w:rPr>
        <w:t>Bagaimanakahpola kehidupan akademik mahasiswa UNY jalur Bidikmisi?</w:t>
      </w:r>
    </w:p>
    <w:p w:rsidR="00744B4B" w:rsidRDefault="00744B4B" w:rsidP="0049361E">
      <w:pPr>
        <w:numPr>
          <w:ilvl w:val="0"/>
          <w:numId w:val="26"/>
        </w:numPr>
        <w:spacing w:after="0" w:line="360" w:lineRule="auto"/>
        <w:jc w:val="both"/>
        <w:rPr>
          <w:rFonts w:ascii="Times New Roman" w:hAnsi="Times New Roman" w:cs="Times New Roman"/>
          <w:sz w:val="24"/>
          <w:szCs w:val="24"/>
        </w:rPr>
      </w:pPr>
      <w:r w:rsidRPr="009D6D24">
        <w:rPr>
          <w:rFonts w:ascii="Times New Roman" w:eastAsia="Times New Roman" w:hAnsi="Times New Roman"/>
          <w:iCs/>
          <w:sz w:val="24"/>
          <w:szCs w:val="24"/>
        </w:rPr>
        <w:t xml:space="preserve">Dalam hal apakah perbedaan pola </w:t>
      </w:r>
      <w:r>
        <w:rPr>
          <w:rFonts w:ascii="Times New Roman" w:eastAsia="Times New Roman" w:hAnsi="Times New Roman"/>
          <w:iCs/>
          <w:sz w:val="24"/>
          <w:szCs w:val="24"/>
        </w:rPr>
        <w:t xml:space="preserve">kehidupan </w:t>
      </w:r>
      <w:r w:rsidRPr="009D6D24">
        <w:rPr>
          <w:rFonts w:ascii="Times New Roman" w:eastAsia="Times New Roman" w:hAnsi="Times New Roman"/>
          <w:iCs/>
          <w:sz w:val="24"/>
          <w:szCs w:val="24"/>
        </w:rPr>
        <w:t xml:space="preserve">akademik mahasiswa UNY jalur Bidikmisi yang berprestasi </w:t>
      </w:r>
      <w:r w:rsidR="00E31A9C">
        <w:rPr>
          <w:rFonts w:ascii="Times New Roman" w:eastAsia="Times New Roman" w:hAnsi="Times New Roman"/>
          <w:iCs/>
          <w:sz w:val="24"/>
          <w:szCs w:val="24"/>
        </w:rPr>
        <w:t>rendah</w:t>
      </w:r>
      <w:r w:rsidRPr="009D6D24">
        <w:rPr>
          <w:rFonts w:ascii="Times New Roman" w:eastAsia="Times New Roman" w:hAnsi="Times New Roman"/>
          <w:iCs/>
          <w:sz w:val="24"/>
          <w:szCs w:val="24"/>
        </w:rPr>
        <w:t xml:space="preserve"> dengan</w:t>
      </w:r>
      <w:r>
        <w:rPr>
          <w:rFonts w:ascii="Times New Roman" w:hAnsi="Times New Roman" w:cs="Times New Roman"/>
          <w:sz w:val="24"/>
          <w:szCs w:val="24"/>
        </w:rPr>
        <w:t xml:space="preserve"> yang berprestasi </w:t>
      </w:r>
      <w:r w:rsidR="00E31A9C">
        <w:rPr>
          <w:rFonts w:ascii="Times New Roman" w:hAnsi="Times New Roman" w:cs="Times New Roman"/>
          <w:sz w:val="24"/>
          <w:szCs w:val="24"/>
        </w:rPr>
        <w:t>tinggi</w:t>
      </w:r>
      <w:r>
        <w:rPr>
          <w:rFonts w:ascii="Times New Roman" w:hAnsi="Times New Roman" w:cs="Times New Roman"/>
          <w:sz w:val="24"/>
          <w:szCs w:val="24"/>
        </w:rPr>
        <w:t>?</w:t>
      </w:r>
    </w:p>
    <w:p w:rsidR="00A84CB9" w:rsidRPr="00A84CB9" w:rsidRDefault="00A84CB9" w:rsidP="00F30F9F">
      <w:pPr>
        <w:spacing w:after="0" w:line="360" w:lineRule="auto"/>
        <w:ind w:firstLine="720"/>
        <w:jc w:val="both"/>
        <w:rPr>
          <w:rFonts w:ascii="Times New Roman" w:hAnsi="Times New Roman" w:cs="Times New Roman"/>
          <w:sz w:val="16"/>
          <w:szCs w:val="16"/>
        </w:rPr>
      </w:pPr>
    </w:p>
    <w:p w:rsidR="00F30F9F" w:rsidRDefault="00F30F9F" w:rsidP="00F30F9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Hipotesis yang diajukan dalam penelitian ini adalah sebagai berikut:</w:t>
      </w:r>
    </w:p>
    <w:p w:rsidR="00F30F9F" w:rsidRPr="00F30F9F" w:rsidRDefault="00F30F9F" w:rsidP="00F30F9F">
      <w:pPr>
        <w:spacing w:after="0" w:line="360" w:lineRule="auto"/>
        <w:ind w:left="360"/>
        <w:jc w:val="both"/>
        <w:rPr>
          <w:rFonts w:ascii="Times New Roman" w:eastAsia="Times New Roman" w:hAnsi="Times New Roman"/>
          <w:iCs/>
          <w:sz w:val="24"/>
          <w:szCs w:val="24"/>
        </w:rPr>
      </w:pPr>
      <w:proofErr w:type="gramStart"/>
      <w:r>
        <w:rPr>
          <w:rFonts w:ascii="Times New Roman" w:eastAsia="Times New Roman" w:hAnsi="Times New Roman"/>
          <w:iCs/>
          <w:sz w:val="24"/>
          <w:szCs w:val="24"/>
        </w:rPr>
        <w:t xml:space="preserve">Terdapat </w:t>
      </w:r>
      <w:r w:rsidRPr="00F30F9F">
        <w:rPr>
          <w:rFonts w:ascii="Times New Roman" w:eastAsia="Times New Roman" w:hAnsi="Times New Roman"/>
          <w:iCs/>
          <w:sz w:val="24"/>
          <w:szCs w:val="24"/>
        </w:rPr>
        <w:t xml:space="preserve">perbedaan pola kehidupan akademik mahasiswa UNY jalur Bidikmisi </w:t>
      </w:r>
      <w:r w:rsidR="00A84CB9">
        <w:rPr>
          <w:rFonts w:ascii="Times New Roman" w:eastAsia="Times New Roman" w:hAnsi="Times New Roman"/>
          <w:iCs/>
          <w:sz w:val="24"/>
          <w:szCs w:val="24"/>
        </w:rPr>
        <w:t>ditinjau dari kelompok prestasi.</w:t>
      </w:r>
      <w:proofErr w:type="gramEnd"/>
    </w:p>
    <w:p w:rsidR="00EC4F94" w:rsidRPr="00AE1232" w:rsidRDefault="00EC4F94" w:rsidP="00EC4F94">
      <w:pPr>
        <w:spacing w:after="0" w:line="240" w:lineRule="auto"/>
        <w:ind w:left="350"/>
        <w:rPr>
          <w:rFonts w:ascii="Times New Roman" w:hAnsi="Times New Roman" w:cs="Times New Roman"/>
          <w:sz w:val="24"/>
          <w:szCs w:val="24"/>
        </w:rPr>
      </w:pPr>
    </w:p>
    <w:p w:rsidR="00805C76" w:rsidRDefault="00805C76">
      <w:pPr>
        <w:rPr>
          <w:rFonts w:ascii="Times New Roman" w:hAnsi="Times New Roman" w:cs="Times New Roman"/>
          <w:b/>
          <w:sz w:val="24"/>
          <w:szCs w:val="24"/>
        </w:rPr>
      </w:pPr>
      <w:r>
        <w:rPr>
          <w:rFonts w:ascii="Times New Roman" w:hAnsi="Times New Roman" w:cs="Times New Roman"/>
          <w:b/>
          <w:sz w:val="24"/>
          <w:szCs w:val="24"/>
        </w:rPr>
        <w:br w:type="page"/>
      </w:r>
    </w:p>
    <w:p w:rsidR="00B56A3C" w:rsidRPr="00805C76" w:rsidRDefault="008252FF" w:rsidP="00805C76">
      <w:pPr>
        <w:pStyle w:val="Heading1"/>
        <w:spacing w:before="0"/>
        <w:jc w:val="center"/>
        <w:rPr>
          <w:rFonts w:ascii="Times New Roman" w:hAnsi="Times New Roman" w:cs="Times New Roman"/>
          <w:color w:val="auto"/>
          <w:sz w:val="24"/>
          <w:szCs w:val="24"/>
        </w:rPr>
      </w:pPr>
      <w:bookmarkStart w:id="21" w:name="_Toc373347710"/>
      <w:r w:rsidRPr="00805C76">
        <w:rPr>
          <w:rFonts w:ascii="Times New Roman" w:hAnsi="Times New Roman" w:cs="Times New Roman"/>
          <w:color w:val="auto"/>
          <w:sz w:val="24"/>
          <w:szCs w:val="24"/>
        </w:rPr>
        <w:t xml:space="preserve">BAB </w:t>
      </w:r>
      <w:r w:rsidR="00B56A3C" w:rsidRPr="00805C76">
        <w:rPr>
          <w:rFonts w:ascii="Times New Roman" w:hAnsi="Times New Roman" w:cs="Times New Roman"/>
          <w:color w:val="auto"/>
          <w:sz w:val="24"/>
          <w:szCs w:val="24"/>
        </w:rPr>
        <w:t>III</w:t>
      </w:r>
      <w:bookmarkEnd w:id="21"/>
    </w:p>
    <w:p w:rsidR="008E252D" w:rsidRPr="008252FF" w:rsidRDefault="008E252D" w:rsidP="00805C76">
      <w:pPr>
        <w:pStyle w:val="Heading1"/>
        <w:spacing w:before="0"/>
        <w:jc w:val="center"/>
      </w:pPr>
      <w:bookmarkStart w:id="22" w:name="_Toc373347711"/>
      <w:r w:rsidRPr="00805C76">
        <w:rPr>
          <w:rFonts w:ascii="Times New Roman" w:hAnsi="Times New Roman" w:cs="Times New Roman"/>
          <w:color w:val="auto"/>
          <w:sz w:val="24"/>
          <w:szCs w:val="24"/>
        </w:rPr>
        <w:t>METODE PENELITIAN</w:t>
      </w:r>
      <w:bookmarkEnd w:id="22"/>
    </w:p>
    <w:p w:rsidR="007A6690" w:rsidRPr="00AE1232" w:rsidRDefault="007A6690" w:rsidP="00D11790">
      <w:pPr>
        <w:spacing w:after="0" w:line="240" w:lineRule="auto"/>
        <w:rPr>
          <w:rFonts w:ascii="Times New Roman" w:hAnsi="Times New Roman" w:cs="Times New Roman"/>
          <w:sz w:val="24"/>
          <w:szCs w:val="24"/>
        </w:rPr>
      </w:pPr>
    </w:p>
    <w:p w:rsidR="008E252D" w:rsidRPr="00805C76" w:rsidRDefault="008E252D" w:rsidP="00805C76">
      <w:pPr>
        <w:pStyle w:val="Heading2"/>
        <w:numPr>
          <w:ilvl w:val="0"/>
          <w:numId w:val="48"/>
        </w:numPr>
        <w:spacing w:before="120"/>
        <w:ind w:left="364"/>
        <w:rPr>
          <w:rFonts w:ascii="Times New Roman" w:hAnsi="Times New Roman" w:cs="Times New Roman"/>
          <w:color w:val="auto"/>
          <w:sz w:val="24"/>
          <w:szCs w:val="24"/>
        </w:rPr>
      </w:pPr>
      <w:bookmarkStart w:id="23" w:name="_Toc373347712"/>
      <w:r w:rsidRPr="00805C76">
        <w:rPr>
          <w:rFonts w:ascii="Times New Roman" w:hAnsi="Times New Roman" w:cs="Times New Roman"/>
          <w:color w:val="auto"/>
          <w:sz w:val="24"/>
          <w:szCs w:val="24"/>
        </w:rPr>
        <w:t>Pendekatan Penelitian</w:t>
      </w:r>
      <w:bookmarkEnd w:id="23"/>
    </w:p>
    <w:p w:rsidR="007A6690" w:rsidRPr="00AE1232" w:rsidRDefault="00E365E7" w:rsidP="006937A8">
      <w:pPr>
        <w:spacing w:after="0" w:line="360" w:lineRule="auto"/>
        <w:ind w:firstLine="720"/>
        <w:jc w:val="both"/>
        <w:rPr>
          <w:rFonts w:ascii="Times New Roman" w:hAnsi="Times New Roman" w:cs="Times New Roman"/>
          <w:sz w:val="24"/>
          <w:szCs w:val="24"/>
        </w:rPr>
      </w:pPr>
      <w:r w:rsidRPr="00AE1232">
        <w:rPr>
          <w:rFonts w:ascii="Times New Roman" w:hAnsi="Times New Roman" w:cs="Times New Roman"/>
          <w:sz w:val="24"/>
          <w:szCs w:val="24"/>
        </w:rPr>
        <w:t xml:space="preserve">Ditinjau dari </w:t>
      </w:r>
      <w:proofErr w:type="gramStart"/>
      <w:r w:rsidRPr="00AE1232">
        <w:rPr>
          <w:rFonts w:ascii="Times New Roman" w:hAnsi="Times New Roman" w:cs="Times New Roman"/>
          <w:sz w:val="24"/>
          <w:szCs w:val="24"/>
        </w:rPr>
        <w:t>cara</w:t>
      </w:r>
      <w:proofErr w:type="gramEnd"/>
      <w:r w:rsidRPr="00AE1232">
        <w:rPr>
          <w:rFonts w:ascii="Times New Roman" w:hAnsi="Times New Roman" w:cs="Times New Roman"/>
          <w:sz w:val="24"/>
          <w:szCs w:val="24"/>
        </w:rPr>
        <w:t xml:space="preserve"> pengumpulan data, penelitian ini adalah penelitian survei, yaitu penelitian yang mengambil data dari sampel terbatas dan hasilnya digeneralisasikan ke populasi. </w:t>
      </w:r>
      <w:proofErr w:type="gramStart"/>
      <w:r w:rsidRPr="00AE1232">
        <w:rPr>
          <w:rFonts w:ascii="Times New Roman" w:hAnsi="Times New Roman" w:cs="Times New Roman"/>
          <w:sz w:val="24"/>
          <w:szCs w:val="24"/>
        </w:rPr>
        <w:t>Dilihat dari jenis data yang ada penelitian ini menggunakan pendekatan kuantitatif.</w:t>
      </w:r>
      <w:proofErr w:type="gramEnd"/>
      <w:r w:rsidRPr="00AE1232">
        <w:rPr>
          <w:rFonts w:ascii="Times New Roman" w:hAnsi="Times New Roman" w:cs="Times New Roman"/>
          <w:sz w:val="24"/>
          <w:szCs w:val="24"/>
        </w:rPr>
        <w:t xml:space="preserve"> </w:t>
      </w:r>
      <w:proofErr w:type="gramStart"/>
      <w:r w:rsidR="00BE2E7D" w:rsidRPr="00AE1232">
        <w:rPr>
          <w:rFonts w:ascii="Times New Roman" w:hAnsi="Times New Roman" w:cs="Times New Roman"/>
          <w:sz w:val="24"/>
          <w:szCs w:val="24"/>
        </w:rPr>
        <w:t xml:space="preserve">Ditinjau dari hubungan antar variabel yang ada, penelitian ini adalah penelitian </w:t>
      </w:r>
      <w:r w:rsidR="00BE2E7D" w:rsidRPr="0066585E">
        <w:rPr>
          <w:rFonts w:ascii="Times New Roman" w:hAnsi="Times New Roman" w:cs="Times New Roman"/>
          <w:i/>
          <w:sz w:val="24"/>
          <w:szCs w:val="24"/>
        </w:rPr>
        <w:t>ex post facto</w:t>
      </w:r>
      <w:r w:rsidR="00BE2E7D" w:rsidRPr="00AE1232">
        <w:rPr>
          <w:rFonts w:ascii="Times New Roman" w:hAnsi="Times New Roman" w:cs="Times New Roman"/>
          <w:sz w:val="24"/>
          <w:szCs w:val="24"/>
        </w:rPr>
        <w:t>, yaitu penelitian saat ini yang ingin mencari hubungan seba akibat dari variabel yang sebenarnya sudah terjadi di masa lalu.</w:t>
      </w:r>
      <w:proofErr w:type="gramEnd"/>
      <w:r w:rsidR="00BE2E7D" w:rsidRPr="00AE1232">
        <w:rPr>
          <w:rFonts w:ascii="Times New Roman" w:hAnsi="Times New Roman" w:cs="Times New Roman"/>
          <w:sz w:val="24"/>
          <w:szCs w:val="24"/>
        </w:rPr>
        <w:t xml:space="preserve"> Dalam penelitian ini </w:t>
      </w:r>
      <w:r w:rsidR="00DB48EF">
        <w:rPr>
          <w:rFonts w:ascii="Times New Roman" w:hAnsi="Times New Roman" w:cs="Times New Roman"/>
          <w:sz w:val="24"/>
          <w:szCs w:val="24"/>
        </w:rPr>
        <w:t>variabel yang diteliti</w:t>
      </w:r>
      <w:r w:rsidR="00BE2E7D" w:rsidRPr="00AE1232">
        <w:rPr>
          <w:rFonts w:ascii="Times New Roman" w:hAnsi="Times New Roman" w:cs="Times New Roman"/>
          <w:sz w:val="24"/>
          <w:szCs w:val="24"/>
        </w:rPr>
        <w:t xml:space="preserve"> adalah </w:t>
      </w:r>
      <w:proofErr w:type="gramStart"/>
      <w:r w:rsidR="00DB48EF">
        <w:rPr>
          <w:rFonts w:ascii="Times New Roman" w:hAnsi="Times New Roman" w:cs="Times New Roman"/>
          <w:sz w:val="24"/>
          <w:szCs w:val="24"/>
        </w:rPr>
        <w:t>apa</w:t>
      </w:r>
      <w:proofErr w:type="gramEnd"/>
      <w:r w:rsidR="00DB48EF">
        <w:rPr>
          <w:rFonts w:ascii="Times New Roman" w:hAnsi="Times New Roman" w:cs="Times New Roman"/>
          <w:sz w:val="24"/>
          <w:szCs w:val="24"/>
        </w:rPr>
        <w:t xml:space="preserve"> yang sudah terjadi pada responden</w:t>
      </w:r>
      <w:r w:rsidR="00BE2E7D" w:rsidRPr="00AE1232">
        <w:rPr>
          <w:rFonts w:ascii="Times New Roman" w:hAnsi="Times New Roman" w:cs="Times New Roman"/>
          <w:sz w:val="24"/>
          <w:szCs w:val="24"/>
        </w:rPr>
        <w:t xml:space="preserve">. </w:t>
      </w:r>
    </w:p>
    <w:p w:rsidR="00E365E7" w:rsidRPr="00866A13" w:rsidRDefault="00E365E7" w:rsidP="00E365E7">
      <w:pPr>
        <w:spacing w:after="0" w:line="240" w:lineRule="auto"/>
        <w:ind w:firstLine="720"/>
        <w:jc w:val="both"/>
        <w:rPr>
          <w:rFonts w:ascii="Times New Roman" w:hAnsi="Times New Roman" w:cs="Times New Roman"/>
          <w:sz w:val="16"/>
          <w:szCs w:val="16"/>
        </w:rPr>
      </w:pPr>
    </w:p>
    <w:p w:rsidR="008E252D" w:rsidRPr="00AE1232" w:rsidRDefault="008E252D" w:rsidP="00805C76">
      <w:pPr>
        <w:pStyle w:val="Heading2"/>
        <w:numPr>
          <w:ilvl w:val="0"/>
          <w:numId w:val="48"/>
        </w:numPr>
        <w:spacing w:before="120"/>
        <w:ind w:left="364"/>
        <w:rPr>
          <w:rFonts w:ascii="Times New Roman" w:hAnsi="Times New Roman" w:cs="Times New Roman"/>
          <w:b w:val="0"/>
          <w:sz w:val="24"/>
          <w:szCs w:val="24"/>
        </w:rPr>
      </w:pPr>
      <w:bookmarkStart w:id="24" w:name="_Toc373347713"/>
      <w:r w:rsidRPr="00805C76">
        <w:rPr>
          <w:rFonts w:ascii="Times New Roman" w:hAnsi="Times New Roman" w:cs="Times New Roman"/>
          <w:color w:val="auto"/>
          <w:sz w:val="24"/>
          <w:szCs w:val="24"/>
        </w:rPr>
        <w:t>Tempat dan Waktu Penelitian</w:t>
      </w:r>
      <w:bookmarkEnd w:id="24"/>
    </w:p>
    <w:p w:rsidR="00BE2E7D" w:rsidRDefault="00BE2E7D" w:rsidP="006937A8">
      <w:pPr>
        <w:spacing w:after="0" w:line="360" w:lineRule="auto"/>
        <w:ind w:firstLine="720"/>
        <w:jc w:val="both"/>
        <w:rPr>
          <w:rFonts w:ascii="Times New Roman" w:hAnsi="Times New Roman" w:cs="Times New Roman"/>
          <w:sz w:val="24"/>
          <w:szCs w:val="24"/>
        </w:rPr>
      </w:pPr>
      <w:proofErr w:type="gramStart"/>
      <w:r w:rsidRPr="00AE1232">
        <w:rPr>
          <w:rFonts w:ascii="Times New Roman" w:hAnsi="Times New Roman" w:cs="Times New Roman"/>
          <w:sz w:val="24"/>
          <w:szCs w:val="24"/>
        </w:rPr>
        <w:t>Penelitian dilakukan di Universitas Negeri Yogyakarta.</w:t>
      </w:r>
      <w:proofErr w:type="gramEnd"/>
      <w:r w:rsidRPr="00AE1232">
        <w:rPr>
          <w:rFonts w:ascii="Times New Roman" w:hAnsi="Times New Roman" w:cs="Times New Roman"/>
          <w:sz w:val="24"/>
          <w:szCs w:val="24"/>
        </w:rPr>
        <w:t xml:space="preserve"> Penelitian </w:t>
      </w:r>
      <w:proofErr w:type="gramStart"/>
      <w:r w:rsidRPr="00AE1232">
        <w:rPr>
          <w:rFonts w:ascii="Times New Roman" w:hAnsi="Times New Roman" w:cs="Times New Roman"/>
          <w:sz w:val="24"/>
          <w:szCs w:val="24"/>
        </w:rPr>
        <w:t>akan</w:t>
      </w:r>
      <w:proofErr w:type="gramEnd"/>
      <w:r w:rsidRPr="00AE1232">
        <w:rPr>
          <w:rFonts w:ascii="Times New Roman" w:hAnsi="Times New Roman" w:cs="Times New Roman"/>
          <w:sz w:val="24"/>
          <w:szCs w:val="24"/>
        </w:rPr>
        <w:t xml:space="preserve"> dilakukan segera setelah proposal penelitian disahkan dan diperkirakan akan memakan waktu </w:t>
      </w:r>
      <w:r w:rsidR="0066585E">
        <w:rPr>
          <w:rFonts w:ascii="Times New Roman" w:hAnsi="Times New Roman" w:cs="Times New Roman"/>
          <w:sz w:val="24"/>
          <w:szCs w:val="24"/>
        </w:rPr>
        <w:t>5</w:t>
      </w:r>
      <w:r w:rsidRPr="00AE1232">
        <w:rPr>
          <w:rFonts w:ascii="Times New Roman" w:hAnsi="Times New Roman" w:cs="Times New Roman"/>
          <w:sz w:val="24"/>
          <w:szCs w:val="24"/>
        </w:rPr>
        <w:t xml:space="preserve"> bulan.</w:t>
      </w:r>
    </w:p>
    <w:p w:rsidR="008E252D" w:rsidRPr="00AE1232" w:rsidRDefault="008E252D" w:rsidP="00805C76">
      <w:pPr>
        <w:pStyle w:val="Heading2"/>
        <w:numPr>
          <w:ilvl w:val="0"/>
          <w:numId w:val="48"/>
        </w:numPr>
        <w:spacing w:before="120"/>
        <w:ind w:left="364"/>
        <w:rPr>
          <w:rFonts w:ascii="Times New Roman" w:hAnsi="Times New Roman" w:cs="Times New Roman"/>
          <w:b w:val="0"/>
          <w:sz w:val="24"/>
          <w:szCs w:val="24"/>
        </w:rPr>
      </w:pPr>
      <w:bookmarkStart w:id="25" w:name="_Toc373347714"/>
      <w:r w:rsidRPr="00805C76">
        <w:rPr>
          <w:rFonts w:ascii="Times New Roman" w:hAnsi="Times New Roman" w:cs="Times New Roman"/>
          <w:color w:val="auto"/>
          <w:sz w:val="24"/>
          <w:szCs w:val="24"/>
        </w:rPr>
        <w:t>Populasi dan Sampel</w:t>
      </w:r>
      <w:bookmarkEnd w:id="25"/>
    </w:p>
    <w:p w:rsidR="00BE2E7D" w:rsidRDefault="00BE2E7D" w:rsidP="006937A8">
      <w:pPr>
        <w:spacing w:after="0" w:line="360" w:lineRule="auto"/>
        <w:ind w:firstLine="720"/>
        <w:jc w:val="both"/>
        <w:rPr>
          <w:rFonts w:ascii="Times New Roman" w:hAnsi="Times New Roman" w:cs="Times New Roman"/>
          <w:sz w:val="24"/>
          <w:szCs w:val="24"/>
        </w:rPr>
      </w:pPr>
      <w:proofErr w:type="gramStart"/>
      <w:r w:rsidRPr="00AE1232">
        <w:rPr>
          <w:rFonts w:ascii="Times New Roman" w:hAnsi="Times New Roman" w:cs="Times New Roman"/>
          <w:sz w:val="24"/>
          <w:szCs w:val="24"/>
        </w:rPr>
        <w:t xml:space="preserve">Populasi pada penelitian ini adalah seluruh </w:t>
      </w:r>
      <w:r w:rsidR="00541A47" w:rsidRPr="00AE1232">
        <w:rPr>
          <w:rFonts w:ascii="Times New Roman" w:hAnsi="Times New Roman" w:cs="Times New Roman"/>
          <w:sz w:val="24"/>
          <w:szCs w:val="24"/>
        </w:rPr>
        <w:t xml:space="preserve">mahasiswa </w:t>
      </w:r>
      <w:r w:rsidRPr="00AE1232">
        <w:rPr>
          <w:rFonts w:ascii="Times New Roman" w:hAnsi="Times New Roman" w:cs="Times New Roman"/>
          <w:sz w:val="24"/>
          <w:szCs w:val="24"/>
        </w:rPr>
        <w:t>UNY</w:t>
      </w:r>
      <w:r w:rsidR="004F4FBF">
        <w:rPr>
          <w:rFonts w:ascii="Times New Roman" w:hAnsi="Times New Roman" w:cs="Times New Roman"/>
          <w:sz w:val="24"/>
          <w:szCs w:val="24"/>
        </w:rPr>
        <w:t xml:space="preserve"> jalur Bidikmisi</w:t>
      </w:r>
      <w:r w:rsidR="004D512D">
        <w:rPr>
          <w:rFonts w:ascii="Times New Roman" w:hAnsi="Times New Roman" w:cs="Times New Roman"/>
          <w:sz w:val="24"/>
          <w:szCs w:val="24"/>
        </w:rPr>
        <w:t>.</w:t>
      </w:r>
      <w:proofErr w:type="gramEnd"/>
      <w:r w:rsidR="004D512D">
        <w:rPr>
          <w:rFonts w:ascii="Times New Roman" w:hAnsi="Times New Roman" w:cs="Times New Roman"/>
          <w:sz w:val="24"/>
          <w:szCs w:val="24"/>
        </w:rPr>
        <w:t xml:space="preserve"> </w:t>
      </w:r>
      <w:proofErr w:type="gramStart"/>
      <w:r w:rsidR="004D512D">
        <w:rPr>
          <w:rFonts w:ascii="Times New Roman" w:hAnsi="Times New Roman" w:cs="Times New Roman"/>
          <w:sz w:val="24"/>
          <w:szCs w:val="24"/>
        </w:rPr>
        <w:t>Tidak semua anggota populasi dijadikan sampel penelitian.</w:t>
      </w:r>
      <w:proofErr w:type="gramEnd"/>
      <w:r w:rsidR="004D512D">
        <w:rPr>
          <w:rFonts w:ascii="Times New Roman" w:hAnsi="Times New Roman" w:cs="Times New Roman"/>
          <w:sz w:val="24"/>
          <w:szCs w:val="24"/>
        </w:rPr>
        <w:t xml:space="preserve"> </w:t>
      </w:r>
      <w:proofErr w:type="gramStart"/>
      <w:r w:rsidR="004D512D">
        <w:rPr>
          <w:rFonts w:ascii="Times New Roman" w:hAnsi="Times New Roman" w:cs="Times New Roman"/>
          <w:sz w:val="24"/>
          <w:szCs w:val="24"/>
        </w:rPr>
        <w:t xml:space="preserve">Pemilihan sampel dilakukan secara </w:t>
      </w:r>
      <w:r w:rsidR="0003358B">
        <w:rPr>
          <w:rFonts w:ascii="Times New Roman" w:hAnsi="Times New Roman" w:cs="Times New Roman"/>
          <w:i/>
          <w:sz w:val="24"/>
          <w:szCs w:val="24"/>
        </w:rPr>
        <w:t xml:space="preserve">quota </w:t>
      </w:r>
      <w:r w:rsidR="004D512D" w:rsidRPr="004D512D">
        <w:rPr>
          <w:rFonts w:ascii="Times New Roman" w:hAnsi="Times New Roman" w:cs="Times New Roman"/>
          <w:i/>
          <w:sz w:val="24"/>
          <w:szCs w:val="24"/>
        </w:rPr>
        <w:t>random sampling</w:t>
      </w:r>
      <w:r w:rsidR="004D512D">
        <w:rPr>
          <w:rFonts w:ascii="Times New Roman" w:hAnsi="Times New Roman" w:cs="Times New Roman"/>
          <w:sz w:val="24"/>
          <w:szCs w:val="24"/>
        </w:rPr>
        <w:t>.</w:t>
      </w:r>
      <w:proofErr w:type="gramEnd"/>
      <w:r w:rsidR="004D512D">
        <w:rPr>
          <w:rFonts w:ascii="Times New Roman" w:hAnsi="Times New Roman" w:cs="Times New Roman"/>
          <w:sz w:val="24"/>
          <w:szCs w:val="24"/>
        </w:rPr>
        <w:t xml:space="preserve"> </w:t>
      </w:r>
      <w:proofErr w:type="gramStart"/>
      <w:r w:rsidR="00710BD1">
        <w:rPr>
          <w:rFonts w:ascii="Times New Roman" w:hAnsi="Times New Roman" w:cs="Times New Roman"/>
          <w:sz w:val="24"/>
          <w:szCs w:val="24"/>
        </w:rPr>
        <w:t xml:space="preserve">Setiap fakultas yang ada di UNY diberi jatah 30 angket untuk masing-masing kelompok </w:t>
      </w:r>
      <w:r w:rsidR="004D512D">
        <w:rPr>
          <w:rFonts w:ascii="Times New Roman" w:hAnsi="Times New Roman" w:cs="Times New Roman"/>
          <w:sz w:val="24"/>
          <w:szCs w:val="24"/>
        </w:rPr>
        <w:t>mahasiswa</w:t>
      </w:r>
      <w:r w:rsidR="00710BD1">
        <w:rPr>
          <w:rFonts w:ascii="Times New Roman" w:hAnsi="Times New Roman" w:cs="Times New Roman"/>
          <w:sz w:val="24"/>
          <w:szCs w:val="24"/>
        </w:rPr>
        <w:t xml:space="preserve"> semester </w:t>
      </w:r>
      <w:r w:rsidR="00E252A2">
        <w:rPr>
          <w:rFonts w:ascii="Times New Roman" w:hAnsi="Times New Roman" w:cs="Times New Roman"/>
          <w:sz w:val="24"/>
          <w:szCs w:val="24"/>
        </w:rPr>
        <w:t xml:space="preserve">3, 5, </w:t>
      </w:r>
      <w:r w:rsidR="00710BD1">
        <w:rPr>
          <w:rFonts w:ascii="Times New Roman" w:hAnsi="Times New Roman" w:cs="Times New Roman"/>
          <w:sz w:val="24"/>
          <w:szCs w:val="24"/>
        </w:rPr>
        <w:t xml:space="preserve">dan </w:t>
      </w:r>
      <w:r w:rsidR="00E252A2">
        <w:rPr>
          <w:rFonts w:ascii="Times New Roman" w:hAnsi="Times New Roman" w:cs="Times New Roman"/>
          <w:sz w:val="24"/>
          <w:szCs w:val="24"/>
        </w:rPr>
        <w:t>7</w:t>
      </w:r>
      <w:r w:rsidR="004D512D">
        <w:rPr>
          <w:rFonts w:ascii="Times New Roman" w:hAnsi="Times New Roman" w:cs="Times New Roman"/>
          <w:sz w:val="24"/>
          <w:szCs w:val="24"/>
        </w:rPr>
        <w:t>.</w:t>
      </w:r>
      <w:proofErr w:type="gramEnd"/>
      <w:r w:rsidR="004D512D">
        <w:rPr>
          <w:rFonts w:ascii="Times New Roman" w:hAnsi="Times New Roman" w:cs="Times New Roman"/>
          <w:sz w:val="24"/>
          <w:szCs w:val="24"/>
        </w:rPr>
        <w:t xml:space="preserve"> </w:t>
      </w:r>
      <w:proofErr w:type="gramStart"/>
      <w:r w:rsidR="00710BD1">
        <w:rPr>
          <w:rFonts w:ascii="Times New Roman" w:hAnsi="Times New Roman" w:cs="Times New Roman"/>
          <w:sz w:val="24"/>
          <w:szCs w:val="24"/>
        </w:rPr>
        <w:t>Jumlah sampel, yaitu jumlah mahasiswa yang mengembalikan angket secara keseluruhan adalah 467 orang.</w:t>
      </w:r>
      <w:proofErr w:type="gramEnd"/>
      <w:r w:rsidR="00710BD1">
        <w:rPr>
          <w:rFonts w:ascii="Times New Roman" w:hAnsi="Times New Roman" w:cs="Times New Roman"/>
          <w:sz w:val="24"/>
          <w:szCs w:val="24"/>
        </w:rPr>
        <w:t xml:space="preserve"> </w:t>
      </w:r>
      <w:proofErr w:type="gramStart"/>
      <w:r w:rsidR="00710BD1">
        <w:rPr>
          <w:rFonts w:ascii="Times New Roman" w:hAnsi="Times New Roman" w:cs="Times New Roman"/>
          <w:sz w:val="24"/>
          <w:szCs w:val="24"/>
        </w:rPr>
        <w:t>Distribusi sampel d</w:t>
      </w:r>
      <w:r w:rsidR="000C5B75">
        <w:rPr>
          <w:rFonts w:ascii="Times New Roman" w:hAnsi="Times New Roman" w:cs="Times New Roman"/>
          <w:sz w:val="24"/>
          <w:szCs w:val="24"/>
        </w:rPr>
        <w:t xml:space="preserve">ari </w:t>
      </w:r>
      <w:r w:rsidR="00710BD1">
        <w:rPr>
          <w:rFonts w:ascii="Times New Roman" w:hAnsi="Times New Roman" w:cs="Times New Roman"/>
          <w:sz w:val="24"/>
          <w:szCs w:val="24"/>
        </w:rPr>
        <w:t>seiap fakultas ditunjukkan pada Gambar 1.</w:t>
      </w:r>
      <w:proofErr w:type="gramEnd"/>
      <w:r w:rsidR="00710BD1">
        <w:rPr>
          <w:rFonts w:ascii="Times New Roman" w:hAnsi="Times New Roman" w:cs="Times New Roman"/>
          <w:sz w:val="24"/>
          <w:szCs w:val="24"/>
        </w:rPr>
        <w:t xml:space="preserve"> </w:t>
      </w:r>
    </w:p>
    <w:p w:rsidR="000C5B75" w:rsidRDefault="000C5B75" w:rsidP="006937A8">
      <w:pPr>
        <w:spacing w:after="0" w:line="360" w:lineRule="auto"/>
        <w:ind w:firstLine="720"/>
        <w:jc w:val="both"/>
        <w:rPr>
          <w:rFonts w:ascii="Times New Roman" w:hAnsi="Times New Roman" w:cs="Times New Roman"/>
          <w:sz w:val="24"/>
          <w:szCs w:val="24"/>
        </w:rPr>
      </w:pPr>
    </w:p>
    <w:p w:rsidR="000C5B75" w:rsidRDefault="000C5B75" w:rsidP="004D512D">
      <w:pPr>
        <w:spacing w:after="0" w:line="360" w:lineRule="auto"/>
        <w:jc w:val="center"/>
        <w:rPr>
          <w:rFonts w:ascii="Times New Roman" w:hAnsi="Times New Roman" w:cs="Times New Roman"/>
          <w:sz w:val="24"/>
          <w:szCs w:val="24"/>
        </w:rPr>
      </w:pPr>
      <w:r>
        <w:rPr>
          <w:noProof/>
          <w:lang w:val="id-ID" w:eastAsia="id-ID"/>
        </w:rPr>
        <w:drawing>
          <wp:inline distT="0" distB="0" distL="0" distR="0">
            <wp:extent cx="3859619" cy="2190307"/>
            <wp:effectExtent l="0" t="0" r="26670" b="1968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D512D" w:rsidRPr="00785719" w:rsidRDefault="004D512D" w:rsidP="00785719">
      <w:pPr>
        <w:pStyle w:val="Heading2"/>
        <w:spacing w:before="0"/>
        <w:jc w:val="center"/>
        <w:rPr>
          <w:rFonts w:ascii="Times New Roman" w:hAnsi="Times New Roman" w:cs="Times New Roman"/>
          <w:b w:val="0"/>
          <w:sz w:val="24"/>
          <w:szCs w:val="24"/>
        </w:rPr>
      </w:pPr>
      <w:bookmarkStart w:id="26" w:name="_Toc373162884"/>
      <w:bookmarkStart w:id="27" w:name="_Toc373316151"/>
      <w:bookmarkStart w:id="28" w:name="_Toc373347715"/>
      <w:proofErr w:type="gramStart"/>
      <w:r w:rsidRPr="00785719">
        <w:rPr>
          <w:rFonts w:ascii="Times New Roman" w:hAnsi="Times New Roman" w:cs="Times New Roman"/>
          <w:b w:val="0"/>
          <w:color w:val="auto"/>
          <w:sz w:val="24"/>
          <w:szCs w:val="24"/>
        </w:rPr>
        <w:t>Gambar 1.</w:t>
      </w:r>
      <w:proofErr w:type="gramEnd"/>
      <w:r w:rsidRPr="00785719">
        <w:rPr>
          <w:rFonts w:ascii="Times New Roman" w:hAnsi="Times New Roman" w:cs="Times New Roman"/>
          <w:b w:val="0"/>
          <w:color w:val="auto"/>
          <w:sz w:val="24"/>
          <w:szCs w:val="24"/>
        </w:rPr>
        <w:t xml:space="preserve"> Distribusi Sampel Penelitian</w:t>
      </w:r>
      <w:bookmarkEnd w:id="26"/>
      <w:bookmarkEnd w:id="27"/>
      <w:bookmarkEnd w:id="28"/>
    </w:p>
    <w:p w:rsidR="000C5B75" w:rsidRDefault="000C5B75" w:rsidP="00785719">
      <w:pPr>
        <w:spacing w:before="240"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Gambar tersebut menunjukkan bahwa sampel dari FBS adalah yang paling banyak, yaitu 137 mahasiswa atau 29%, sedang yang terkecil adalah FMIPA, yaitu 35 orang atau 8%. </w:t>
      </w:r>
      <w:proofErr w:type="gramStart"/>
      <w:r>
        <w:rPr>
          <w:rFonts w:ascii="Times New Roman" w:hAnsi="Times New Roman" w:cs="Times New Roman"/>
          <w:sz w:val="24"/>
          <w:szCs w:val="24"/>
        </w:rPr>
        <w:t>Angka persentase yang ditunjukkan pada Gambar 1 tersebut adalah hasil pembulatan.</w:t>
      </w:r>
      <w:proofErr w:type="gramEnd"/>
    </w:p>
    <w:p w:rsidR="008E252D" w:rsidRPr="00AE1232" w:rsidRDefault="008E252D" w:rsidP="00805C76">
      <w:pPr>
        <w:pStyle w:val="Heading2"/>
        <w:numPr>
          <w:ilvl w:val="0"/>
          <w:numId w:val="48"/>
        </w:numPr>
        <w:spacing w:before="120"/>
        <w:ind w:left="364"/>
        <w:rPr>
          <w:rFonts w:ascii="Times New Roman" w:hAnsi="Times New Roman" w:cs="Times New Roman"/>
          <w:b w:val="0"/>
          <w:sz w:val="24"/>
          <w:szCs w:val="24"/>
        </w:rPr>
      </w:pPr>
      <w:bookmarkStart w:id="29" w:name="_Toc373347716"/>
      <w:r w:rsidRPr="00805C76">
        <w:rPr>
          <w:rFonts w:ascii="Times New Roman" w:hAnsi="Times New Roman" w:cs="Times New Roman"/>
          <w:color w:val="auto"/>
          <w:sz w:val="24"/>
          <w:szCs w:val="24"/>
        </w:rPr>
        <w:t>Metode Pengumpulan Data</w:t>
      </w:r>
      <w:bookmarkEnd w:id="29"/>
    </w:p>
    <w:p w:rsidR="009F0440" w:rsidRPr="00AE1232" w:rsidRDefault="00E17581" w:rsidP="006937A8">
      <w:pPr>
        <w:spacing w:after="0" w:line="360" w:lineRule="auto"/>
        <w:ind w:firstLine="720"/>
        <w:jc w:val="both"/>
        <w:rPr>
          <w:rFonts w:ascii="Times New Roman" w:hAnsi="Times New Roman" w:cs="Times New Roman"/>
          <w:sz w:val="24"/>
          <w:szCs w:val="24"/>
        </w:rPr>
      </w:pPr>
      <w:proofErr w:type="gramStart"/>
      <w:r w:rsidRPr="00AE1232">
        <w:rPr>
          <w:rFonts w:ascii="Times New Roman" w:hAnsi="Times New Roman" w:cs="Times New Roman"/>
          <w:sz w:val="24"/>
          <w:szCs w:val="24"/>
        </w:rPr>
        <w:t>Metode pengumpulan data yang digunakan dalam penelitian ini adalah metode angket (</w:t>
      </w:r>
      <w:r w:rsidRPr="00AE1232">
        <w:rPr>
          <w:rFonts w:ascii="Times New Roman" w:hAnsi="Times New Roman" w:cs="Times New Roman"/>
          <w:i/>
          <w:sz w:val="24"/>
          <w:szCs w:val="24"/>
        </w:rPr>
        <w:t>questionnair</w:t>
      </w:r>
      <w:r w:rsidRPr="00AE1232">
        <w:rPr>
          <w:rFonts w:ascii="Times New Roman" w:hAnsi="Times New Roman" w:cs="Times New Roman"/>
          <w:sz w:val="24"/>
          <w:szCs w:val="24"/>
        </w:rPr>
        <w:t>).</w:t>
      </w:r>
      <w:proofErr w:type="gramEnd"/>
      <w:r w:rsidRPr="00AE1232">
        <w:rPr>
          <w:rFonts w:ascii="Times New Roman" w:hAnsi="Times New Roman" w:cs="Times New Roman"/>
          <w:sz w:val="24"/>
          <w:szCs w:val="24"/>
        </w:rPr>
        <w:t xml:space="preserve"> </w:t>
      </w:r>
      <w:proofErr w:type="gramStart"/>
      <w:r w:rsidRPr="00AE1232">
        <w:rPr>
          <w:rFonts w:ascii="Times New Roman" w:hAnsi="Times New Roman" w:cs="Times New Roman"/>
          <w:sz w:val="24"/>
          <w:szCs w:val="24"/>
        </w:rPr>
        <w:t>Metode ini dipilih karena jumlah sampel yang relatif banyak dengan aktivitas dan mobilitas yang tinggi.</w:t>
      </w:r>
      <w:proofErr w:type="gramEnd"/>
      <w:r w:rsidRPr="00AE1232">
        <w:rPr>
          <w:rFonts w:ascii="Times New Roman" w:hAnsi="Times New Roman" w:cs="Times New Roman"/>
          <w:sz w:val="24"/>
          <w:szCs w:val="24"/>
        </w:rPr>
        <w:t xml:space="preserve"> </w:t>
      </w:r>
      <w:proofErr w:type="gramStart"/>
      <w:r w:rsidRPr="00AE1232">
        <w:rPr>
          <w:rFonts w:ascii="Times New Roman" w:hAnsi="Times New Roman" w:cs="Times New Roman"/>
          <w:sz w:val="24"/>
          <w:szCs w:val="24"/>
        </w:rPr>
        <w:t>Dengan angket sampel data pengisi angket tersebut diwaktu senggang.</w:t>
      </w:r>
      <w:proofErr w:type="gramEnd"/>
      <w:r w:rsidRPr="00AE1232">
        <w:rPr>
          <w:rFonts w:ascii="Times New Roman" w:hAnsi="Times New Roman" w:cs="Times New Roman"/>
          <w:sz w:val="24"/>
          <w:szCs w:val="24"/>
        </w:rPr>
        <w:t xml:space="preserve"> </w:t>
      </w:r>
    </w:p>
    <w:p w:rsidR="00E17581" w:rsidRPr="00AE1232" w:rsidRDefault="00E17581" w:rsidP="00E17581">
      <w:pPr>
        <w:spacing w:after="0" w:line="240" w:lineRule="auto"/>
        <w:ind w:firstLine="720"/>
        <w:jc w:val="both"/>
        <w:rPr>
          <w:rFonts w:ascii="Times New Roman" w:hAnsi="Times New Roman" w:cs="Times New Roman"/>
          <w:sz w:val="24"/>
          <w:szCs w:val="24"/>
        </w:rPr>
      </w:pPr>
    </w:p>
    <w:p w:rsidR="008E252D" w:rsidRPr="00AE1232" w:rsidRDefault="008E252D" w:rsidP="00805C76">
      <w:pPr>
        <w:pStyle w:val="Heading2"/>
        <w:numPr>
          <w:ilvl w:val="0"/>
          <w:numId w:val="48"/>
        </w:numPr>
        <w:spacing w:before="120"/>
        <w:ind w:left="364"/>
        <w:rPr>
          <w:rFonts w:ascii="Times New Roman" w:hAnsi="Times New Roman" w:cs="Times New Roman"/>
          <w:b w:val="0"/>
          <w:sz w:val="24"/>
          <w:szCs w:val="24"/>
        </w:rPr>
      </w:pPr>
      <w:bookmarkStart w:id="30" w:name="_Toc373347717"/>
      <w:r w:rsidRPr="00805C76">
        <w:rPr>
          <w:rFonts w:ascii="Times New Roman" w:hAnsi="Times New Roman" w:cs="Times New Roman"/>
          <w:color w:val="auto"/>
          <w:sz w:val="24"/>
          <w:szCs w:val="24"/>
        </w:rPr>
        <w:t>Instrumen Penelitian</w:t>
      </w:r>
      <w:bookmarkEnd w:id="30"/>
    </w:p>
    <w:p w:rsidR="00BF5DBE" w:rsidRDefault="00E17581" w:rsidP="001B4AF1">
      <w:pPr>
        <w:spacing w:after="0" w:line="360" w:lineRule="auto"/>
        <w:ind w:firstLine="720"/>
        <w:jc w:val="both"/>
        <w:rPr>
          <w:rFonts w:ascii="Times New Roman" w:eastAsia="Times New Roman" w:hAnsi="Times New Roman"/>
          <w:iCs/>
          <w:sz w:val="24"/>
          <w:szCs w:val="24"/>
        </w:rPr>
      </w:pPr>
      <w:r w:rsidRPr="00AE1232">
        <w:rPr>
          <w:rFonts w:ascii="Times New Roman" w:hAnsi="Times New Roman" w:cs="Times New Roman"/>
          <w:sz w:val="24"/>
          <w:szCs w:val="24"/>
        </w:rPr>
        <w:t xml:space="preserve">Intrumen </w:t>
      </w:r>
      <w:r w:rsidR="0066585E">
        <w:rPr>
          <w:rFonts w:ascii="Times New Roman" w:hAnsi="Times New Roman" w:cs="Times New Roman"/>
          <w:sz w:val="24"/>
          <w:szCs w:val="24"/>
        </w:rPr>
        <w:t>pola kehidupan akademik</w:t>
      </w:r>
      <w:r w:rsidR="00541A47" w:rsidRPr="00AE1232">
        <w:rPr>
          <w:rFonts w:ascii="Times New Roman" w:hAnsi="Times New Roman" w:cs="Times New Roman"/>
          <w:sz w:val="24"/>
          <w:szCs w:val="24"/>
        </w:rPr>
        <w:t xml:space="preserve"> mahasiswa </w:t>
      </w:r>
      <w:r w:rsidR="004F4FBF">
        <w:rPr>
          <w:rFonts w:ascii="Times New Roman" w:hAnsi="Times New Roman" w:cs="Times New Roman"/>
          <w:sz w:val="24"/>
          <w:szCs w:val="24"/>
        </w:rPr>
        <w:t>UNY jalur Bidikm</w:t>
      </w:r>
      <w:r w:rsidR="0066585E">
        <w:rPr>
          <w:rFonts w:ascii="Times New Roman" w:hAnsi="Times New Roman" w:cs="Times New Roman"/>
          <w:sz w:val="24"/>
          <w:szCs w:val="24"/>
        </w:rPr>
        <w:t xml:space="preserve">isi </w:t>
      </w:r>
      <w:r w:rsidR="00275EBC">
        <w:rPr>
          <w:rFonts w:ascii="Times New Roman" w:hAnsi="Times New Roman" w:cs="Times New Roman"/>
          <w:sz w:val="24"/>
          <w:szCs w:val="24"/>
        </w:rPr>
        <w:t xml:space="preserve">dalam penelitian ini </w:t>
      </w:r>
      <w:r w:rsidR="009C0013" w:rsidRPr="00AE1232">
        <w:rPr>
          <w:rFonts w:ascii="Times New Roman" w:hAnsi="Times New Roman" w:cs="Times New Roman"/>
          <w:sz w:val="24"/>
          <w:szCs w:val="24"/>
        </w:rPr>
        <w:t>d</w:t>
      </w:r>
      <w:r w:rsidR="001B4AF1">
        <w:rPr>
          <w:rFonts w:ascii="Times New Roman" w:hAnsi="Times New Roman" w:cs="Times New Roman"/>
          <w:sz w:val="24"/>
          <w:szCs w:val="24"/>
        </w:rPr>
        <w:t xml:space="preserve">isusun berdasarkan </w:t>
      </w:r>
      <w:r w:rsidR="00275EBC">
        <w:rPr>
          <w:rFonts w:ascii="Times New Roman" w:hAnsi="Times New Roman" w:cs="Times New Roman"/>
          <w:sz w:val="24"/>
          <w:szCs w:val="24"/>
        </w:rPr>
        <w:t xml:space="preserve">pendapat </w:t>
      </w:r>
      <w:r w:rsidR="001B4AF1">
        <w:rPr>
          <w:rFonts w:ascii="Times New Roman" w:eastAsia="Times New Roman" w:hAnsi="Times New Roman"/>
          <w:iCs/>
          <w:sz w:val="24"/>
          <w:szCs w:val="24"/>
        </w:rPr>
        <w:t>Djojodibroto (2004)</w:t>
      </w:r>
      <w:r w:rsidR="00275EBC">
        <w:rPr>
          <w:rFonts w:ascii="Times New Roman" w:eastAsia="Times New Roman" w:hAnsi="Times New Roman"/>
          <w:iCs/>
          <w:sz w:val="24"/>
          <w:szCs w:val="24"/>
        </w:rPr>
        <w:t xml:space="preserve">yang </w:t>
      </w:r>
      <w:r w:rsidR="001B4AF1">
        <w:rPr>
          <w:rFonts w:ascii="Times New Roman" w:eastAsia="Times New Roman" w:hAnsi="Times New Roman"/>
          <w:iCs/>
          <w:sz w:val="24"/>
          <w:szCs w:val="24"/>
        </w:rPr>
        <w:t xml:space="preserve">ditandai dengan adanya </w:t>
      </w:r>
      <w:r w:rsidR="001B4AF1" w:rsidRPr="00EB656D">
        <w:rPr>
          <w:rFonts w:ascii="Times New Roman" w:eastAsia="Times New Roman" w:hAnsi="Times New Roman"/>
          <w:iCs/>
          <w:sz w:val="24"/>
          <w:szCs w:val="24"/>
        </w:rPr>
        <w:t>upaya menambahpengetahuan</w:t>
      </w:r>
      <w:r w:rsidR="001B4AF1">
        <w:rPr>
          <w:rFonts w:ascii="Times New Roman" w:eastAsia="Times New Roman" w:hAnsi="Times New Roman"/>
          <w:iCs/>
          <w:sz w:val="24"/>
          <w:szCs w:val="24"/>
        </w:rPr>
        <w:t>, b</w:t>
      </w:r>
      <w:r w:rsidR="001B4AF1" w:rsidRPr="00EB656D">
        <w:rPr>
          <w:rFonts w:ascii="Times New Roman" w:eastAsia="Times New Roman" w:hAnsi="Times New Roman"/>
          <w:iCs/>
          <w:sz w:val="24"/>
          <w:szCs w:val="24"/>
        </w:rPr>
        <w:t>elajar sebagai tuntutan kehidupan</w:t>
      </w:r>
      <w:r w:rsidR="001B4AF1">
        <w:rPr>
          <w:rFonts w:ascii="Times New Roman" w:eastAsia="Times New Roman" w:hAnsi="Times New Roman"/>
          <w:iCs/>
          <w:sz w:val="24"/>
          <w:szCs w:val="24"/>
        </w:rPr>
        <w:t>, ber</w:t>
      </w:r>
      <w:r w:rsidR="001B4AF1" w:rsidRPr="00EB656D">
        <w:rPr>
          <w:rFonts w:ascii="Times New Roman" w:eastAsia="Times New Roman" w:hAnsi="Times New Roman"/>
          <w:iCs/>
          <w:sz w:val="24"/>
          <w:szCs w:val="24"/>
        </w:rPr>
        <w:t>tanggungjawab</w:t>
      </w:r>
      <w:r w:rsidR="001B4AF1">
        <w:rPr>
          <w:rFonts w:ascii="Times New Roman" w:eastAsia="Times New Roman" w:hAnsi="Times New Roman"/>
          <w:iCs/>
          <w:sz w:val="24"/>
          <w:szCs w:val="24"/>
        </w:rPr>
        <w:t>, m</w:t>
      </w:r>
      <w:r w:rsidR="001B4AF1" w:rsidRPr="00EB656D">
        <w:rPr>
          <w:rFonts w:ascii="Times New Roman" w:eastAsia="Times New Roman" w:hAnsi="Times New Roman"/>
          <w:iCs/>
          <w:sz w:val="24"/>
          <w:szCs w:val="24"/>
        </w:rPr>
        <w:t>akin pandai</w:t>
      </w:r>
      <w:r w:rsidR="001B4AF1">
        <w:rPr>
          <w:rFonts w:ascii="Times New Roman" w:eastAsia="Times New Roman" w:hAnsi="Times New Roman"/>
          <w:iCs/>
          <w:sz w:val="24"/>
          <w:szCs w:val="24"/>
        </w:rPr>
        <w:t xml:space="preserve"> makin </w:t>
      </w:r>
      <w:r w:rsidR="001B4AF1" w:rsidRPr="00EB656D">
        <w:rPr>
          <w:rFonts w:ascii="Times New Roman" w:eastAsia="Times New Roman" w:hAnsi="Times New Roman"/>
          <w:iCs/>
          <w:sz w:val="24"/>
          <w:szCs w:val="24"/>
        </w:rPr>
        <w:t>banyak belajar</w:t>
      </w:r>
      <w:r w:rsidR="001B4AF1">
        <w:rPr>
          <w:rFonts w:ascii="Times New Roman" w:eastAsia="Times New Roman" w:hAnsi="Times New Roman"/>
          <w:iCs/>
          <w:sz w:val="24"/>
          <w:szCs w:val="24"/>
        </w:rPr>
        <w:t>, b</w:t>
      </w:r>
      <w:r w:rsidR="001B4AF1" w:rsidRPr="00EB656D">
        <w:rPr>
          <w:rFonts w:ascii="Times New Roman" w:eastAsia="Times New Roman" w:hAnsi="Times New Roman"/>
          <w:iCs/>
          <w:sz w:val="24"/>
          <w:szCs w:val="24"/>
        </w:rPr>
        <w:t>erdedikasi kepada bidang ilmu</w:t>
      </w:r>
      <w:r w:rsidR="001B4AF1">
        <w:rPr>
          <w:rFonts w:ascii="Times New Roman" w:eastAsia="Times New Roman" w:hAnsi="Times New Roman"/>
          <w:iCs/>
          <w:sz w:val="24"/>
          <w:szCs w:val="24"/>
        </w:rPr>
        <w:t>, b</w:t>
      </w:r>
      <w:r w:rsidR="001B4AF1" w:rsidRPr="00EB656D">
        <w:rPr>
          <w:rFonts w:ascii="Times New Roman" w:eastAsia="Times New Roman" w:hAnsi="Times New Roman"/>
          <w:iCs/>
          <w:sz w:val="24"/>
          <w:szCs w:val="24"/>
        </w:rPr>
        <w:t xml:space="preserve">ergabung </w:t>
      </w:r>
      <w:r w:rsidR="00791EAC">
        <w:rPr>
          <w:rFonts w:ascii="Times New Roman" w:eastAsia="Times New Roman" w:hAnsi="Times New Roman"/>
          <w:iCs/>
          <w:sz w:val="24"/>
          <w:szCs w:val="24"/>
        </w:rPr>
        <w:t xml:space="preserve">dengan organisasi yang </w:t>
      </w:r>
      <w:r w:rsidR="007B5A66">
        <w:rPr>
          <w:rFonts w:ascii="Times New Roman" w:eastAsia="Times New Roman" w:hAnsi="Times New Roman"/>
          <w:iCs/>
          <w:sz w:val="24"/>
          <w:szCs w:val="24"/>
        </w:rPr>
        <w:t>sesuai bidang studi</w:t>
      </w:r>
      <w:r w:rsidR="001B4AF1">
        <w:rPr>
          <w:rFonts w:ascii="Times New Roman" w:eastAsia="Times New Roman" w:hAnsi="Times New Roman"/>
          <w:iCs/>
          <w:sz w:val="24"/>
          <w:szCs w:val="24"/>
        </w:rPr>
        <w:t>, b</w:t>
      </w:r>
      <w:r w:rsidR="001B4AF1" w:rsidRPr="00EB656D">
        <w:rPr>
          <w:rFonts w:ascii="Times New Roman" w:eastAsia="Times New Roman" w:hAnsi="Times New Roman"/>
          <w:iCs/>
          <w:sz w:val="24"/>
          <w:szCs w:val="24"/>
        </w:rPr>
        <w:t>ersikap kritis namun bijaksana</w:t>
      </w:r>
      <w:r w:rsidR="001B4AF1">
        <w:rPr>
          <w:rFonts w:ascii="Times New Roman" w:eastAsia="Times New Roman" w:hAnsi="Times New Roman"/>
          <w:iCs/>
          <w:sz w:val="24"/>
          <w:szCs w:val="24"/>
        </w:rPr>
        <w:t>, m</w:t>
      </w:r>
      <w:r w:rsidR="001B4AF1" w:rsidRPr="00EB656D">
        <w:rPr>
          <w:rFonts w:ascii="Times New Roman" w:eastAsia="Times New Roman" w:hAnsi="Times New Roman"/>
          <w:iCs/>
          <w:sz w:val="24"/>
          <w:szCs w:val="24"/>
        </w:rPr>
        <w:t>enghargai pendapat orang lain</w:t>
      </w:r>
      <w:r w:rsidR="001B4AF1">
        <w:rPr>
          <w:rFonts w:ascii="Times New Roman" w:eastAsia="Times New Roman" w:hAnsi="Times New Roman"/>
          <w:iCs/>
          <w:sz w:val="24"/>
          <w:szCs w:val="24"/>
        </w:rPr>
        <w:t>, t</w:t>
      </w:r>
      <w:r w:rsidR="001B4AF1" w:rsidRPr="00EB656D">
        <w:rPr>
          <w:rFonts w:ascii="Times New Roman" w:eastAsia="Times New Roman" w:hAnsi="Times New Roman"/>
          <w:iCs/>
          <w:sz w:val="24"/>
          <w:szCs w:val="24"/>
        </w:rPr>
        <w:t>idak berprasangka buruk bila berdiskusi</w:t>
      </w:r>
      <w:r w:rsidR="001B4AF1">
        <w:rPr>
          <w:rFonts w:ascii="Times New Roman" w:eastAsia="Times New Roman" w:hAnsi="Times New Roman"/>
          <w:iCs/>
          <w:sz w:val="24"/>
          <w:szCs w:val="24"/>
        </w:rPr>
        <w:t xml:space="preserve">, dan </w:t>
      </w:r>
      <w:r w:rsidR="00C67092">
        <w:rPr>
          <w:rFonts w:ascii="Times New Roman" w:eastAsia="Times New Roman" w:hAnsi="Times New Roman"/>
          <w:iCs/>
          <w:sz w:val="24"/>
          <w:szCs w:val="24"/>
        </w:rPr>
        <w:t>t</w:t>
      </w:r>
      <w:r w:rsidR="001B4AF1" w:rsidRPr="00EB656D">
        <w:rPr>
          <w:rFonts w:ascii="Times New Roman" w:eastAsia="Times New Roman" w:hAnsi="Times New Roman"/>
          <w:iCs/>
          <w:sz w:val="24"/>
          <w:szCs w:val="24"/>
        </w:rPr>
        <w:t>idak menaruh dendam setelah selesai berdiskusi</w:t>
      </w:r>
      <w:r w:rsidR="001B4AF1">
        <w:rPr>
          <w:rFonts w:ascii="Times New Roman" w:eastAsia="Times New Roman" w:hAnsi="Times New Roman"/>
          <w:iCs/>
          <w:sz w:val="24"/>
          <w:szCs w:val="24"/>
        </w:rPr>
        <w:t xml:space="preserve">. </w:t>
      </w:r>
    </w:p>
    <w:p w:rsidR="00805C76" w:rsidRDefault="00805C76" w:rsidP="00F62260">
      <w:pPr>
        <w:spacing w:before="120" w:after="0" w:line="360" w:lineRule="auto"/>
        <w:jc w:val="center"/>
        <w:rPr>
          <w:rFonts w:ascii="Times New Roman" w:hAnsi="Times New Roman" w:cs="Times New Roman"/>
          <w:sz w:val="24"/>
          <w:szCs w:val="24"/>
        </w:rPr>
      </w:pPr>
    </w:p>
    <w:p w:rsidR="00805C76" w:rsidRDefault="00805C76" w:rsidP="00F62260">
      <w:pPr>
        <w:spacing w:before="120" w:after="0" w:line="360" w:lineRule="auto"/>
        <w:jc w:val="center"/>
        <w:rPr>
          <w:rFonts w:ascii="Times New Roman" w:hAnsi="Times New Roman" w:cs="Times New Roman"/>
          <w:sz w:val="24"/>
          <w:szCs w:val="24"/>
        </w:rPr>
      </w:pPr>
    </w:p>
    <w:p w:rsidR="001B4AF1" w:rsidRDefault="001B4AF1" w:rsidP="00785719">
      <w:pPr>
        <w:pStyle w:val="Heading2"/>
        <w:spacing w:before="0"/>
        <w:jc w:val="center"/>
        <w:rPr>
          <w:rFonts w:ascii="Times New Roman" w:hAnsi="Times New Roman" w:cs="Times New Roman"/>
          <w:sz w:val="24"/>
          <w:szCs w:val="24"/>
        </w:rPr>
      </w:pPr>
      <w:bookmarkStart w:id="31" w:name="_Toc373162887"/>
      <w:bookmarkStart w:id="32" w:name="_Toc373316154"/>
      <w:bookmarkStart w:id="33" w:name="_Toc373347718"/>
      <w:proofErr w:type="gramStart"/>
      <w:r w:rsidRPr="00785719">
        <w:rPr>
          <w:rFonts w:ascii="Times New Roman" w:hAnsi="Times New Roman" w:cs="Times New Roman"/>
          <w:b w:val="0"/>
          <w:color w:val="auto"/>
          <w:sz w:val="24"/>
          <w:szCs w:val="24"/>
        </w:rPr>
        <w:t>Tabel 1.</w:t>
      </w:r>
      <w:proofErr w:type="gramEnd"/>
      <w:r w:rsidRPr="00785719">
        <w:rPr>
          <w:rFonts w:ascii="Times New Roman" w:hAnsi="Times New Roman" w:cs="Times New Roman"/>
          <w:b w:val="0"/>
          <w:color w:val="auto"/>
          <w:sz w:val="24"/>
          <w:szCs w:val="24"/>
        </w:rPr>
        <w:t xml:space="preserve"> Kisi-kisi Instrumen</w:t>
      </w:r>
      <w:bookmarkEnd w:id="31"/>
      <w:bookmarkEnd w:id="32"/>
      <w:bookmarkEnd w:id="3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1"/>
        <w:gridCol w:w="3253"/>
        <w:gridCol w:w="1090"/>
        <w:gridCol w:w="1090"/>
        <w:gridCol w:w="1090"/>
        <w:gridCol w:w="1090"/>
      </w:tblGrid>
      <w:tr w:rsidR="00E90B54" w:rsidRPr="00CA0AE8" w:rsidTr="003464E5">
        <w:trPr>
          <w:trHeight w:val="300"/>
          <w:jc w:val="center"/>
        </w:trPr>
        <w:tc>
          <w:tcPr>
            <w:tcW w:w="541" w:type="dxa"/>
            <w:vMerge w:val="restart"/>
            <w:shd w:val="clear" w:color="auto" w:fill="auto"/>
            <w:noWrap/>
            <w:vAlign w:val="center"/>
            <w:hideMark/>
          </w:tcPr>
          <w:p w:rsidR="00E90B54" w:rsidRPr="00CA0AE8" w:rsidRDefault="00E90B54" w:rsidP="00E90B54">
            <w:pPr>
              <w:spacing w:after="0" w:line="240" w:lineRule="auto"/>
              <w:jc w:val="center"/>
              <w:rPr>
                <w:rFonts w:ascii="Times New Roman" w:eastAsia="Times New Roman" w:hAnsi="Times New Roman" w:cs="Times New Roman"/>
                <w:color w:val="000000"/>
              </w:rPr>
            </w:pPr>
            <w:r w:rsidRPr="00CA0AE8">
              <w:rPr>
                <w:rFonts w:ascii="Times New Roman" w:eastAsia="Times New Roman" w:hAnsi="Times New Roman" w:cs="Times New Roman"/>
                <w:color w:val="000000"/>
              </w:rPr>
              <w:t>No.</w:t>
            </w:r>
          </w:p>
        </w:tc>
        <w:tc>
          <w:tcPr>
            <w:tcW w:w="3253" w:type="dxa"/>
            <w:vMerge w:val="restart"/>
            <w:shd w:val="clear" w:color="auto" w:fill="auto"/>
            <w:noWrap/>
            <w:vAlign w:val="center"/>
            <w:hideMark/>
          </w:tcPr>
          <w:p w:rsidR="00E90B54" w:rsidRPr="00CA0AE8" w:rsidRDefault="00E90B54" w:rsidP="00E90B54">
            <w:pPr>
              <w:spacing w:after="0" w:line="240" w:lineRule="auto"/>
              <w:jc w:val="center"/>
              <w:rPr>
                <w:rFonts w:ascii="Times New Roman" w:eastAsia="Times New Roman" w:hAnsi="Times New Roman" w:cs="Times New Roman"/>
                <w:color w:val="000000"/>
              </w:rPr>
            </w:pPr>
            <w:r w:rsidRPr="00CA0AE8">
              <w:rPr>
                <w:rFonts w:ascii="Times New Roman" w:eastAsia="Times New Roman" w:hAnsi="Times New Roman" w:cs="Times New Roman"/>
                <w:color w:val="000000"/>
              </w:rPr>
              <w:t>Indikator</w:t>
            </w:r>
          </w:p>
        </w:tc>
        <w:tc>
          <w:tcPr>
            <w:tcW w:w="2180" w:type="dxa"/>
            <w:gridSpan w:val="2"/>
          </w:tcPr>
          <w:p w:rsidR="00E90B54" w:rsidRPr="00CA0AE8" w:rsidRDefault="00E90B54" w:rsidP="00991594">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Pertanyaan </w:t>
            </w:r>
            <w:r w:rsidRPr="00CA0AE8">
              <w:rPr>
                <w:rFonts w:ascii="Times New Roman" w:eastAsia="Times New Roman" w:hAnsi="Times New Roman" w:cs="Times New Roman"/>
                <w:color w:val="000000"/>
              </w:rPr>
              <w:t>Tertutup</w:t>
            </w:r>
          </w:p>
        </w:tc>
        <w:tc>
          <w:tcPr>
            <w:tcW w:w="2180" w:type="dxa"/>
            <w:gridSpan w:val="2"/>
          </w:tcPr>
          <w:p w:rsidR="00E90B54" w:rsidRPr="00CA0AE8" w:rsidRDefault="00E90B54" w:rsidP="001B4AF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Pertanyaan</w:t>
            </w:r>
            <w:r w:rsidRPr="00CA0AE8">
              <w:rPr>
                <w:rFonts w:ascii="Times New Roman" w:eastAsia="Times New Roman" w:hAnsi="Times New Roman" w:cs="Times New Roman"/>
                <w:color w:val="000000"/>
              </w:rPr>
              <w:t xml:space="preserve"> Terbuka</w:t>
            </w:r>
          </w:p>
        </w:tc>
      </w:tr>
      <w:tr w:rsidR="00E90B54" w:rsidRPr="00CA0AE8" w:rsidTr="00991594">
        <w:trPr>
          <w:trHeight w:val="300"/>
          <w:jc w:val="center"/>
        </w:trPr>
        <w:tc>
          <w:tcPr>
            <w:tcW w:w="541" w:type="dxa"/>
            <w:vMerge/>
            <w:shd w:val="clear" w:color="auto" w:fill="auto"/>
            <w:noWrap/>
          </w:tcPr>
          <w:p w:rsidR="00E90B54" w:rsidRPr="00CA0AE8" w:rsidRDefault="00E90B54" w:rsidP="001B4AF1">
            <w:pPr>
              <w:spacing w:after="0" w:line="240" w:lineRule="auto"/>
              <w:jc w:val="center"/>
              <w:rPr>
                <w:rFonts w:ascii="Times New Roman" w:eastAsia="Times New Roman" w:hAnsi="Times New Roman" w:cs="Times New Roman"/>
                <w:color w:val="000000"/>
              </w:rPr>
            </w:pPr>
          </w:p>
        </w:tc>
        <w:tc>
          <w:tcPr>
            <w:tcW w:w="3253" w:type="dxa"/>
            <w:vMerge/>
            <w:shd w:val="clear" w:color="auto" w:fill="auto"/>
            <w:noWrap/>
          </w:tcPr>
          <w:p w:rsidR="00E90B54" w:rsidRPr="00CA0AE8" w:rsidRDefault="00E90B54" w:rsidP="001B4AF1">
            <w:pPr>
              <w:spacing w:after="0" w:line="240" w:lineRule="auto"/>
              <w:rPr>
                <w:rFonts w:ascii="Times New Roman" w:eastAsia="Times New Roman" w:hAnsi="Times New Roman" w:cs="Times New Roman"/>
                <w:color w:val="000000"/>
              </w:rPr>
            </w:pPr>
          </w:p>
        </w:tc>
        <w:tc>
          <w:tcPr>
            <w:tcW w:w="1090" w:type="dxa"/>
          </w:tcPr>
          <w:p w:rsidR="00E90B54" w:rsidRPr="00CA0AE8" w:rsidRDefault="00E90B54" w:rsidP="000D280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Jumlah</w:t>
            </w:r>
          </w:p>
        </w:tc>
        <w:tc>
          <w:tcPr>
            <w:tcW w:w="1090" w:type="dxa"/>
          </w:tcPr>
          <w:p w:rsidR="00E90B54" w:rsidRPr="00CA0AE8" w:rsidRDefault="00E90B54" w:rsidP="0099159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Nomor</w:t>
            </w:r>
          </w:p>
        </w:tc>
        <w:tc>
          <w:tcPr>
            <w:tcW w:w="1090" w:type="dxa"/>
          </w:tcPr>
          <w:p w:rsidR="00E90B54" w:rsidRPr="00CA0AE8" w:rsidRDefault="00E90B54" w:rsidP="00812C3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Jumlah</w:t>
            </w:r>
          </w:p>
        </w:tc>
        <w:tc>
          <w:tcPr>
            <w:tcW w:w="1090" w:type="dxa"/>
          </w:tcPr>
          <w:p w:rsidR="00E90B54" w:rsidRPr="00CA0AE8" w:rsidRDefault="00E90B54" w:rsidP="0099159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Nomor</w:t>
            </w:r>
          </w:p>
        </w:tc>
      </w:tr>
      <w:tr w:rsidR="00991594" w:rsidRPr="00CA0AE8" w:rsidTr="00991594">
        <w:trPr>
          <w:trHeight w:val="300"/>
          <w:jc w:val="center"/>
        </w:trPr>
        <w:tc>
          <w:tcPr>
            <w:tcW w:w="541" w:type="dxa"/>
            <w:shd w:val="clear" w:color="auto" w:fill="auto"/>
            <w:noWrap/>
          </w:tcPr>
          <w:p w:rsidR="00991594" w:rsidRPr="00CA0AE8" w:rsidRDefault="00991594" w:rsidP="00F62260">
            <w:pPr>
              <w:spacing w:after="0" w:line="240" w:lineRule="auto"/>
              <w:jc w:val="center"/>
              <w:rPr>
                <w:rFonts w:ascii="Times New Roman" w:eastAsia="Times New Roman" w:hAnsi="Times New Roman" w:cs="Times New Roman"/>
                <w:color w:val="000000"/>
              </w:rPr>
            </w:pPr>
            <w:r w:rsidRPr="00CA0AE8">
              <w:rPr>
                <w:rFonts w:ascii="Times New Roman" w:eastAsia="Times New Roman" w:hAnsi="Times New Roman" w:cs="Times New Roman"/>
                <w:color w:val="000000"/>
              </w:rPr>
              <w:t>1</w:t>
            </w:r>
          </w:p>
        </w:tc>
        <w:tc>
          <w:tcPr>
            <w:tcW w:w="3253" w:type="dxa"/>
            <w:shd w:val="clear" w:color="auto" w:fill="auto"/>
            <w:noWrap/>
          </w:tcPr>
          <w:p w:rsidR="00991594" w:rsidRPr="00CA0AE8" w:rsidRDefault="00991594" w:rsidP="00F62260">
            <w:pPr>
              <w:spacing w:after="0" w:line="240" w:lineRule="auto"/>
              <w:rPr>
                <w:rFonts w:ascii="Times New Roman" w:eastAsia="Times New Roman" w:hAnsi="Times New Roman" w:cs="Times New Roman"/>
                <w:color w:val="000000"/>
              </w:rPr>
            </w:pPr>
            <w:r w:rsidRPr="00CA0AE8">
              <w:rPr>
                <w:rFonts w:ascii="Times New Roman" w:eastAsia="Times New Roman" w:hAnsi="Times New Roman" w:cs="Times New Roman"/>
                <w:color w:val="000000"/>
              </w:rPr>
              <w:t>Berupaya menambah pengetahuannya</w:t>
            </w:r>
          </w:p>
        </w:tc>
        <w:tc>
          <w:tcPr>
            <w:tcW w:w="1090" w:type="dxa"/>
          </w:tcPr>
          <w:p w:rsidR="00991594" w:rsidRPr="00CA0AE8" w:rsidRDefault="00991594" w:rsidP="00F62260">
            <w:pPr>
              <w:spacing w:after="0" w:line="240" w:lineRule="auto"/>
              <w:jc w:val="center"/>
              <w:rPr>
                <w:rFonts w:ascii="Times New Roman" w:eastAsia="Times New Roman" w:hAnsi="Times New Roman" w:cs="Times New Roman"/>
                <w:color w:val="000000"/>
              </w:rPr>
            </w:pPr>
            <w:r w:rsidRPr="00CA0AE8">
              <w:rPr>
                <w:rFonts w:ascii="Times New Roman" w:eastAsia="Times New Roman" w:hAnsi="Times New Roman" w:cs="Times New Roman"/>
                <w:color w:val="000000"/>
              </w:rPr>
              <w:t>-</w:t>
            </w:r>
          </w:p>
        </w:tc>
        <w:tc>
          <w:tcPr>
            <w:tcW w:w="1090" w:type="dxa"/>
          </w:tcPr>
          <w:p w:rsidR="00991594" w:rsidRPr="00CA0AE8" w:rsidRDefault="00991594" w:rsidP="00F6226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090" w:type="dxa"/>
          </w:tcPr>
          <w:p w:rsidR="00991594" w:rsidRPr="00CA0AE8" w:rsidRDefault="00991594" w:rsidP="00F62260">
            <w:pPr>
              <w:spacing w:after="0" w:line="240" w:lineRule="auto"/>
              <w:jc w:val="center"/>
              <w:rPr>
                <w:rFonts w:ascii="Times New Roman" w:eastAsia="Times New Roman" w:hAnsi="Times New Roman" w:cs="Times New Roman"/>
                <w:color w:val="000000"/>
              </w:rPr>
            </w:pPr>
            <w:r w:rsidRPr="00CA0AE8">
              <w:rPr>
                <w:rFonts w:ascii="Times New Roman" w:eastAsia="Times New Roman" w:hAnsi="Times New Roman" w:cs="Times New Roman"/>
                <w:color w:val="000000"/>
              </w:rPr>
              <w:t>8</w:t>
            </w:r>
          </w:p>
        </w:tc>
        <w:tc>
          <w:tcPr>
            <w:tcW w:w="1090" w:type="dxa"/>
          </w:tcPr>
          <w:p w:rsidR="00991594" w:rsidRPr="00CA0AE8" w:rsidRDefault="00F62260" w:rsidP="00F6226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r w:rsidR="00991594">
              <w:rPr>
                <w:rFonts w:ascii="Times New Roman" w:eastAsia="Times New Roman" w:hAnsi="Times New Roman" w:cs="Times New Roman"/>
                <w:color w:val="000000"/>
              </w:rPr>
              <w:t>8</w:t>
            </w:r>
          </w:p>
        </w:tc>
      </w:tr>
      <w:tr w:rsidR="00991594" w:rsidRPr="00CA0AE8" w:rsidTr="00991594">
        <w:trPr>
          <w:trHeight w:val="300"/>
          <w:jc w:val="center"/>
        </w:trPr>
        <w:tc>
          <w:tcPr>
            <w:tcW w:w="541" w:type="dxa"/>
            <w:shd w:val="clear" w:color="auto" w:fill="auto"/>
            <w:noWrap/>
            <w:hideMark/>
          </w:tcPr>
          <w:p w:rsidR="00991594" w:rsidRPr="00CA0AE8" w:rsidRDefault="00991594" w:rsidP="001B4AF1">
            <w:pPr>
              <w:spacing w:after="0" w:line="240" w:lineRule="auto"/>
              <w:jc w:val="center"/>
              <w:rPr>
                <w:rFonts w:ascii="Times New Roman" w:eastAsia="Times New Roman" w:hAnsi="Times New Roman" w:cs="Times New Roman"/>
                <w:color w:val="000000"/>
              </w:rPr>
            </w:pPr>
            <w:r w:rsidRPr="00CA0AE8">
              <w:rPr>
                <w:rFonts w:ascii="Times New Roman" w:eastAsia="Times New Roman" w:hAnsi="Times New Roman" w:cs="Times New Roman"/>
                <w:color w:val="000000"/>
              </w:rPr>
              <w:t>2</w:t>
            </w:r>
          </w:p>
        </w:tc>
        <w:tc>
          <w:tcPr>
            <w:tcW w:w="3253" w:type="dxa"/>
            <w:shd w:val="clear" w:color="auto" w:fill="auto"/>
            <w:noWrap/>
            <w:hideMark/>
          </w:tcPr>
          <w:p w:rsidR="00991594" w:rsidRPr="00CA0AE8" w:rsidRDefault="00991594" w:rsidP="001B4AF1">
            <w:pPr>
              <w:spacing w:after="0" w:line="240" w:lineRule="auto"/>
              <w:rPr>
                <w:rFonts w:ascii="Times New Roman" w:eastAsia="Times New Roman" w:hAnsi="Times New Roman" w:cs="Times New Roman"/>
                <w:color w:val="000000"/>
              </w:rPr>
            </w:pPr>
            <w:r w:rsidRPr="00CA0AE8">
              <w:rPr>
                <w:rFonts w:ascii="Times New Roman" w:eastAsia="Times New Roman" w:hAnsi="Times New Roman" w:cs="Times New Roman"/>
                <w:color w:val="000000"/>
              </w:rPr>
              <w:t>Belajar sebagai tuntutan kehidupan</w:t>
            </w:r>
          </w:p>
        </w:tc>
        <w:tc>
          <w:tcPr>
            <w:tcW w:w="1090" w:type="dxa"/>
          </w:tcPr>
          <w:p w:rsidR="00991594" w:rsidRPr="00CA0AE8" w:rsidRDefault="00991594" w:rsidP="00812C3E">
            <w:pPr>
              <w:spacing w:after="0" w:line="240" w:lineRule="auto"/>
              <w:jc w:val="center"/>
              <w:rPr>
                <w:rFonts w:ascii="Times New Roman" w:eastAsia="Times New Roman" w:hAnsi="Times New Roman" w:cs="Times New Roman"/>
                <w:color w:val="000000"/>
              </w:rPr>
            </w:pPr>
            <w:r w:rsidRPr="00CA0AE8">
              <w:rPr>
                <w:rFonts w:ascii="Times New Roman" w:eastAsia="Times New Roman" w:hAnsi="Times New Roman" w:cs="Times New Roman"/>
                <w:color w:val="000000"/>
              </w:rPr>
              <w:t>3</w:t>
            </w:r>
          </w:p>
        </w:tc>
        <w:tc>
          <w:tcPr>
            <w:tcW w:w="1090" w:type="dxa"/>
          </w:tcPr>
          <w:p w:rsidR="00991594" w:rsidRPr="00CA0AE8" w:rsidRDefault="00991594" w:rsidP="0099159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w:t>
            </w:r>
          </w:p>
        </w:tc>
        <w:tc>
          <w:tcPr>
            <w:tcW w:w="1090" w:type="dxa"/>
          </w:tcPr>
          <w:p w:rsidR="00991594" w:rsidRPr="00CA0AE8" w:rsidRDefault="00991594" w:rsidP="00812C3E">
            <w:pPr>
              <w:spacing w:after="0" w:line="240" w:lineRule="auto"/>
              <w:jc w:val="center"/>
              <w:rPr>
                <w:rFonts w:ascii="Times New Roman" w:eastAsia="Times New Roman" w:hAnsi="Times New Roman" w:cs="Times New Roman"/>
                <w:color w:val="000000"/>
              </w:rPr>
            </w:pPr>
            <w:r w:rsidRPr="00CA0AE8">
              <w:rPr>
                <w:rFonts w:ascii="Times New Roman" w:eastAsia="Times New Roman" w:hAnsi="Times New Roman" w:cs="Times New Roman"/>
                <w:color w:val="000000"/>
              </w:rPr>
              <w:t>-</w:t>
            </w:r>
          </w:p>
        </w:tc>
        <w:tc>
          <w:tcPr>
            <w:tcW w:w="1090" w:type="dxa"/>
          </w:tcPr>
          <w:p w:rsidR="00991594" w:rsidRPr="00CA0AE8" w:rsidRDefault="00F62260" w:rsidP="0099159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991594" w:rsidRPr="00CA0AE8" w:rsidTr="00991594">
        <w:trPr>
          <w:trHeight w:val="262"/>
          <w:jc w:val="center"/>
        </w:trPr>
        <w:tc>
          <w:tcPr>
            <w:tcW w:w="541" w:type="dxa"/>
            <w:shd w:val="clear" w:color="auto" w:fill="auto"/>
            <w:noWrap/>
            <w:hideMark/>
          </w:tcPr>
          <w:p w:rsidR="00991594" w:rsidRPr="00CA0AE8" w:rsidRDefault="00991594" w:rsidP="001B4AF1">
            <w:pPr>
              <w:spacing w:after="0" w:line="240" w:lineRule="auto"/>
              <w:jc w:val="center"/>
              <w:rPr>
                <w:rFonts w:ascii="Times New Roman" w:eastAsia="Times New Roman" w:hAnsi="Times New Roman" w:cs="Times New Roman"/>
                <w:color w:val="000000"/>
              </w:rPr>
            </w:pPr>
            <w:r w:rsidRPr="00CA0AE8">
              <w:rPr>
                <w:rFonts w:ascii="Times New Roman" w:eastAsia="Times New Roman" w:hAnsi="Times New Roman" w:cs="Times New Roman"/>
                <w:color w:val="000000"/>
              </w:rPr>
              <w:t>3</w:t>
            </w:r>
          </w:p>
        </w:tc>
        <w:tc>
          <w:tcPr>
            <w:tcW w:w="3253" w:type="dxa"/>
            <w:shd w:val="clear" w:color="auto" w:fill="auto"/>
            <w:hideMark/>
          </w:tcPr>
          <w:p w:rsidR="00991594" w:rsidRPr="00CA0AE8" w:rsidRDefault="00991594" w:rsidP="001B4AF1">
            <w:pPr>
              <w:spacing w:after="0" w:line="240" w:lineRule="auto"/>
              <w:rPr>
                <w:rFonts w:ascii="Times New Roman" w:eastAsia="Times New Roman" w:hAnsi="Times New Roman" w:cs="Times New Roman"/>
                <w:color w:val="000000"/>
              </w:rPr>
            </w:pPr>
            <w:r w:rsidRPr="00CA0AE8">
              <w:rPr>
                <w:rFonts w:ascii="Times New Roman" w:eastAsia="Times New Roman" w:hAnsi="Times New Roman" w:cs="Times New Roman"/>
                <w:color w:val="000000"/>
              </w:rPr>
              <w:t>Bertanggungjawab</w:t>
            </w:r>
          </w:p>
        </w:tc>
        <w:tc>
          <w:tcPr>
            <w:tcW w:w="1090" w:type="dxa"/>
          </w:tcPr>
          <w:p w:rsidR="00991594" w:rsidRPr="00CA0AE8" w:rsidRDefault="00991594" w:rsidP="00812C3E">
            <w:pPr>
              <w:spacing w:after="0" w:line="240" w:lineRule="auto"/>
              <w:jc w:val="center"/>
              <w:rPr>
                <w:rFonts w:ascii="Times New Roman" w:eastAsia="Times New Roman" w:hAnsi="Times New Roman" w:cs="Times New Roman"/>
                <w:color w:val="000000"/>
              </w:rPr>
            </w:pPr>
            <w:r w:rsidRPr="00CA0AE8">
              <w:rPr>
                <w:rFonts w:ascii="Times New Roman" w:eastAsia="Times New Roman" w:hAnsi="Times New Roman" w:cs="Times New Roman"/>
                <w:color w:val="000000"/>
              </w:rPr>
              <w:t>3</w:t>
            </w:r>
          </w:p>
        </w:tc>
        <w:tc>
          <w:tcPr>
            <w:tcW w:w="1090" w:type="dxa"/>
          </w:tcPr>
          <w:p w:rsidR="00991594" w:rsidRPr="00CA0AE8" w:rsidRDefault="00991594" w:rsidP="00F6226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4-6</w:t>
            </w:r>
          </w:p>
        </w:tc>
        <w:tc>
          <w:tcPr>
            <w:tcW w:w="1090" w:type="dxa"/>
          </w:tcPr>
          <w:p w:rsidR="00991594" w:rsidRPr="00CA0AE8" w:rsidRDefault="00991594" w:rsidP="00812C3E">
            <w:pPr>
              <w:spacing w:after="0" w:line="240" w:lineRule="auto"/>
              <w:jc w:val="center"/>
              <w:rPr>
                <w:rFonts w:ascii="Times New Roman" w:eastAsia="Times New Roman" w:hAnsi="Times New Roman" w:cs="Times New Roman"/>
                <w:color w:val="000000"/>
              </w:rPr>
            </w:pPr>
            <w:r w:rsidRPr="00CA0AE8">
              <w:rPr>
                <w:rFonts w:ascii="Times New Roman" w:eastAsia="Times New Roman" w:hAnsi="Times New Roman" w:cs="Times New Roman"/>
                <w:color w:val="000000"/>
              </w:rPr>
              <w:t>-</w:t>
            </w:r>
          </w:p>
        </w:tc>
        <w:tc>
          <w:tcPr>
            <w:tcW w:w="1090" w:type="dxa"/>
          </w:tcPr>
          <w:p w:rsidR="00991594" w:rsidRPr="00CA0AE8" w:rsidRDefault="00F62260" w:rsidP="0099159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991594" w:rsidRPr="00CA0AE8" w:rsidTr="00991594">
        <w:trPr>
          <w:trHeight w:val="300"/>
          <w:jc w:val="center"/>
        </w:trPr>
        <w:tc>
          <w:tcPr>
            <w:tcW w:w="541" w:type="dxa"/>
            <w:shd w:val="clear" w:color="auto" w:fill="auto"/>
            <w:noWrap/>
            <w:hideMark/>
          </w:tcPr>
          <w:p w:rsidR="00991594" w:rsidRPr="00CA0AE8" w:rsidRDefault="00991594" w:rsidP="001B4AF1">
            <w:pPr>
              <w:spacing w:after="0" w:line="240" w:lineRule="auto"/>
              <w:jc w:val="center"/>
              <w:rPr>
                <w:rFonts w:ascii="Times New Roman" w:eastAsia="Times New Roman" w:hAnsi="Times New Roman" w:cs="Times New Roman"/>
                <w:color w:val="000000"/>
              </w:rPr>
            </w:pPr>
            <w:r w:rsidRPr="00CA0AE8">
              <w:rPr>
                <w:rFonts w:ascii="Times New Roman" w:eastAsia="Times New Roman" w:hAnsi="Times New Roman" w:cs="Times New Roman"/>
                <w:color w:val="000000"/>
              </w:rPr>
              <w:t>4</w:t>
            </w:r>
          </w:p>
        </w:tc>
        <w:tc>
          <w:tcPr>
            <w:tcW w:w="3253" w:type="dxa"/>
            <w:shd w:val="clear" w:color="auto" w:fill="auto"/>
            <w:noWrap/>
            <w:hideMark/>
          </w:tcPr>
          <w:p w:rsidR="00991594" w:rsidRPr="00CA0AE8" w:rsidRDefault="00991594" w:rsidP="001B4AF1">
            <w:pPr>
              <w:spacing w:after="0" w:line="240" w:lineRule="auto"/>
              <w:rPr>
                <w:rFonts w:ascii="Times New Roman" w:eastAsia="Times New Roman" w:hAnsi="Times New Roman" w:cs="Times New Roman"/>
                <w:color w:val="000000"/>
              </w:rPr>
            </w:pPr>
            <w:r w:rsidRPr="00CA0AE8">
              <w:rPr>
                <w:rFonts w:ascii="Times New Roman" w:eastAsia="Times New Roman" w:hAnsi="Times New Roman" w:cs="Times New Roman"/>
                <w:color w:val="000000"/>
              </w:rPr>
              <w:t>Makin pandai, makin banyak belajar</w:t>
            </w:r>
          </w:p>
        </w:tc>
        <w:tc>
          <w:tcPr>
            <w:tcW w:w="1090" w:type="dxa"/>
          </w:tcPr>
          <w:p w:rsidR="00991594" w:rsidRPr="00CA0AE8" w:rsidRDefault="00991594" w:rsidP="00812C3E">
            <w:pPr>
              <w:spacing w:after="0" w:line="240" w:lineRule="auto"/>
              <w:jc w:val="center"/>
              <w:rPr>
                <w:rFonts w:ascii="Times New Roman" w:eastAsia="Times New Roman" w:hAnsi="Times New Roman" w:cs="Times New Roman"/>
                <w:color w:val="000000"/>
              </w:rPr>
            </w:pPr>
            <w:r w:rsidRPr="00CA0AE8">
              <w:rPr>
                <w:rFonts w:ascii="Times New Roman" w:eastAsia="Times New Roman" w:hAnsi="Times New Roman" w:cs="Times New Roman"/>
                <w:color w:val="000000"/>
              </w:rPr>
              <w:t>3</w:t>
            </w:r>
          </w:p>
        </w:tc>
        <w:tc>
          <w:tcPr>
            <w:tcW w:w="1090" w:type="dxa"/>
          </w:tcPr>
          <w:p w:rsidR="00991594" w:rsidRPr="00CA0AE8" w:rsidRDefault="00991594" w:rsidP="00F6226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7-9</w:t>
            </w:r>
          </w:p>
        </w:tc>
        <w:tc>
          <w:tcPr>
            <w:tcW w:w="1090" w:type="dxa"/>
          </w:tcPr>
          <w:p w:rsidR="00991594" w:rsidRPr="00CA0AE8" w:rsidRDefault="00991594" w:rsidP="00812C3E">
            <w:pPr>
              <w:spacing w:after="0" w:line="240" w:lineRule="auto"/>
              <w:jc w:val="center"/>
              <w:rPr>
                <w:rFonts w:ascii="Times New Roman" w:eastAsia="Times New Roman" w:hAnsi="Times New Roman" w:cs="Times New Roman"/>
                <w:color w:val="000000"/>
              </w:rPr>
            </w:pPr>
            <w:r w:rsidRPr="00CA0AE8">
              <w:rPr>
                <w:rFonts w:ascii="Times New Roman" w:eastAsia="Times New Roman" w:hAnsi="Times New Roman" w:cs="Times New Roman"/>
                <w:color w:val="000000"/>
              </w:rPr>
              <w:t>-</w:t>
            </w:r>
          </w:p>
        </w:tc>
        <w:tc>
          <w:tcPr>
            <w:tcW w:w="1090" w:type="dxa"/>
          </w:tcPr>
          <w:p w:rsidR="00991594" w:rsidRPr="00CA0AE8" w:rsidRDefault="00F62260" w:rsidP="0099159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991594" w:rsidRPr="00CA0AE8" w:rsidTr="00991594">
        <w:trPr>
          <w:trHeight w:val="300"/>
          <w:jc w:val="center"/>
        </w:trPr>
        <w:tc>
          <w:tcPr>
            <w:tcW w:w="541" w:type="dxa"/>
            <w:shd w:val="clear" w:color="auto" w:fill="auto"/>
            <w:noWrap/>
            <w:hideMark/>
          </w:tcPr>
          <w:p w:rsidR="00991594" w:rsidRPr="00CA0AE8" w:rsidRDefault="00991594" w:rsidP="001B4AF1">
            <w:pPr>
              <w:spacing w:after="0" w:line="240" w:lineRule="auto"/>
              <w:jc w:val="center"/>
              <w:rPr>
                <w:rFonts w:ascii="Times New Roman" w:eastAsia="Times New Roman" w:hAnsi="Times New Roman" w:cs="Times New Roman"/>
                <w:color w:val="000000"/>
              </w:rPr>
            </w:pPr>
            <w:r w:rsidRPr="00CA0AE8">
              <w:rPr>
                <w:rFonts w:ascii="Times New Roman" w:eastAsia="Times New Roman" w:hAnsi="Times New Roman" w:cs="Times New Roman"/>
                <w:color w:val="000000"/>
              </w:rPr>
              <w:t>5</w:t>
            </w:r>
          </w:p>
        </w:tc>
        <w:tc>
          <w:tcPr>
            <w:tcW w:w="3253" w:type="dxa"/>
            <w:shd w:val="clear" w:color="auto" w:fill="auto"/>
            <w:noWrap/>
            <w:hideMark/>
          </w:tcPr>
          <w:p w:rsidR="00991594" w:rsidRPr="00CA0AE8" w:rsidRDefault="00991594" w:rsidP="001B4AF1">
            <w:pPr>
              <w:spacing w:after="0" w:line="240" w:lineRule="auto"/>
              <w:rPr>
                <w:rFonts w:ascii="Times New Roman" w:eastAsia="Times New Roman" w:hAnsi="Times New Roman" w:cs="Times New Roman"/>
                <w:color w:val="000000"/>
              </w:rPr>
            </w:pPr>
            <w:r w:rsidRPr="00CA0AE8">
              <w:rPr>
                <w:rFonts w:ascii="Times New Roman" w:eastAsia="Times New Roman" w:hAnsi="Times New Roman" w:cs="Times New Roman"/>
                <w:color w:val="000000"/>
              </w:rPr>
              <w:t>Berdedikasi kepada bidang ilmunya</w:t>
            </w:r>
          </w:p>
        </w:tc>
        <w:tc>
          <w:tcPr>
            <w:tcW w:w="1090" w:type="dxa"/>
          </w:tcPr>
          <w:p w:rsidR="00991594" w:rsidRPr="00CA0AE8" w:rsidRDefault="00991594" w:rsidP="00812C3E">
            <w:pPr>
              <w:spacing w:after="0" w:line="240" w:lineRule="auto"/>
              <w:jc w:val="center"/>
              <w:rPr>
                <w:rFonts w:ascii="Times New Roman" w:eastAsia="Times New Roman" w:hAnsi="Times New Roman" w:cs="Times New Roman"/>
                <w:color w:val="000000"/>
              </w:rPr>
            </w:pPr>
            <w:r w:rsidRPr="00CA0AE8">
              <w:rPr>
                <w:rFonts w:ascii="Times New Roman" w:eastAsia="Times New Roman" w:hAnsi="Times New Roman" w:cs="Times New Roman"/>
                <w:color w:val="000000"/>
              </w:rPr>
              <w:t>3</w:t>
            </w:r>
          </w:p>
        </w:tc>
        <w:tc>
          <w:tcPr>
            <w:tcW w:w="1090" w:type="dxa"/>
          </w:tcPr>
          <w:p w:rsidR="00991594" w:rsidRPr="00CA0AE8" w:rsidRDefault="00991594" w:rsidP="00F6226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10-12</w:t>
            </w:r>
          </w:p>
        </w:tc>
        <w:tc>
          <w:tcPr>
            <w:tcW w:w="1090" w:type="dxa"/>
          </w:tcPr>
          <w:p w:rsidR="00991594" w:rsidRPr="00CA0AE8" w:rsidRDefault="00991594" w:rsidP="00812C3E">
            <w:pPr>
              <w:spacing w:after="0" w:line="240" w:lineRule="auto"/>
              <w:jc w:val="center"/>
              <w:rPr>
                <w:rFonts w:ascii="Times New Roman" w:eastAsia="Times New Roman" w:hAnsi="Times New Roman" w:cs="Times New Roman"/>
                <w:color w:val="000000"/>
              </w:rPr>
            </w:pPr>
            <w:r w:rsidRPr="00CA0AE8">
              <w:rPr>
                <w:rFonts w:ascii="Times New Roman" w:eastAsia="Times New Roman" w:hAnsi="Times New Roman" w:cs="Times New Roman"/>
                <w:color w:val="000000"/>
              </w:rPr>
              <w:t>-</w:t>
            </w:r>
          </w:p>
        </w:tc>
        <w:tc>
          <w:tcPr>
            <w:tcW w:w="1090" w:type="dxa"/>
          </w:tcPr>
          <w:p w:rsidR="00991594" w:rsidRPr="00CA0AE8" w:rsidRDefault="00F62260" w:rsidP="0099159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991594" w:rsidRPr="00CA0AE8" w:rsidTr="00991594">
        <w:trPr>
          <w:trHeight w:val="300"/>
          <w:jc w:val="center"/>
        </w:trPr>
        <w:tc>
          <w:tcPr>
            <w:tcW w:w="541" w:type="dxa"/>
            <w:shd w:val="clear" w:color="auto" w:fill="auto"/>
            <w:noWrap/>
            <w:hideMark/>
          </w:tcPr>
          <w:p w:rsidR="00991594" w:rsidRPr="00CA0AE8" w:rsidRDefault="00991594" w:rsidP="001B4AF1">
            <w:pPr>
              <w:spacing w:after="0" w:line="240" w:lineRule="auto"/>
              <w:jc w:val="center"/>
              <w:rPr>
                <w:rFonts w:ascii="Times New Roman" w:eastAsia="Times New Roman" w:hAnsi="Times New Roman" w:cs="Times New Roman"/>
                <w:color w:val="000000"/>
              </w:rPr>
            </w:pPr>
            <w:r w:rsidRPr="00CA0AE8">
              <w:rPr>
                <w:rFonts w:ascii="Times New Roman" w:eastAsia="Times New Roman" w:hAnsi="Times New Roman" w:cs="Times New Roman"/>
                <w:color w:val="000000"/>
              </w:rPr>
              <w:t>6</w:t>
            </w:r>
          </w:p>
        </w:tc>
        <w:tc>
          <w:tcPr>
            <w:tcW w:w="3253" w:type="dxa"/>
            <w:shd w:val="clear" w:color="auto" w:fill="auto"/>
            <w:noWrap/>
            <w:hideMark/>
          </w:tcPr>
          <w:p w:rsidR="00991594" w:rsidRPr="00CA0AE8" w:rsidRDefault="00991594" w:rsidP="00791EAC">
            <w:pPr>
              <w:spacing w:after="0" w:line="240" w:lineRule="auto"/>
              <w:rPr>
                <w:rFonts w:ascii="Times New Roman" w:eastAsia="Times New Roman" w:hAnsi="Times New Roman" w:cs="Times New Roman"/>
                <w:color w:val="000000"/>
              </w:rPr>
            </w:pPr>
            <w:r w:rsidRPr="00CA0AE8">
              <w:rPr>
                <w:rFonts w:ascii="Times New Roman" w:eastAsia="Times New Roman" w:hAnsi="Times New Roman" w:cs="Times New Roman"/>
                <w:color w:val="000000"/>
              </w:rPr>
              <w:t xml:space="preserve">Bergabung </w:t>
            </w:r>
            <w:r w:rsidR="00791EAC">
              <w:rPr>
                <w:rFonts w:ascii="Times New Roman" w:eastAsia="Times New Roman" w:hAnsi="Times New Roman" w:cs="Times New Roman"/>
                <w:color w:val="000000"/>
              </w:rPr>
              <w:t xml:space="preserve">dengan </w:t>
            </w:r>
            <w:r w:rsidRPr="00CA0AE8">
              <w:rPr>
                <w:rFonts w:ascii="Times New Roman" w:eastAsia="Times New Roman" w:hAnsi="Times New Roman" w:cs="Times New Roman"/>
                <w:color w:val="000000"/>
              </w:rPr>
              <w:t xml:space="preserve">organisasi </w:t>
            </w:r>
            <w:r w:rsidR="007B5A66">
              <w:rPr>
                <w:rFonts w:ascii="Times New Roman" w:eastAsia="Times New Roman" w:hAnsi="Times New Roman" w:cs="Times New Roman"/>
                <w:color w:val="000000"/>
              </w:rPr>
              <w:t>sesuai bidang studi</w:t>
            </w:r>
          </w:p>
        </w:tc>
        <w:tc>
          <w:tcPr>
            <w:tcW w:w="1090" w:type="dxa"/>
          </w:tcPr>
          <w:p w:rsidR="00991594" w:rsidRPr="00CA0AE8" w:rsidRDefault="00991594" w:rsidP="00812C3E">
            <w:pPr>
              <w:spacing w:after="0" w:line="240" w:lineRule="auto"/>
              <w:jc w:val="center"/>
              <w:rPr>
                <w:rFonts w:ascii="Times New Roman" w:eastAsia="Times New Roman" w:hAnsi="Times New Roman" w:cs="Times New Roman"/>
                <w:color w:val="000000"/>
              </w:rPr>
            </w:pPr>
            <w:r w:rsidRPr="00CA0AE8">
              <w:rPr>
                <w:rFonts w:ascii="Times New Roman" w:eastAsia="Times New Roman" w:hAnsi="Times New Roman" w:cs="Times New Roman"/>
                <w:color w:val="000000"/>
              </w:rPr>
              <w:t>1</w:t>
            </w:r>
          </w:p>
        </w:tc>
        <w:tc>
          <w:tcPr>
            <w:tcW w:w="1090" w:type="dxa"/>
          </w:tcPr>
          <w:p w:rsidR="00991594" w:rsidRPr="00CA0AE8" w:rsidRDefault="00991594" w:rsidP="0099159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w:t>
            </w:r>
          </w:p>
        </w:tc>
        <w:tc>
          <w:tcPr>
            <w:tcW w:w="1090" w:type="dxa"/>
          </w:tcPr>
          <w:p w:rsidR="00991594" w:rsidRPr="00CA0AE8" w:rsidRDefault="00991594" w:rsidP="00812C3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1090" w:type="dxa"/>
          </w:tcPr>
          <w:p w:rsidR="00991594" w:rsidRPr="00CA0AE8" w:rsidRDefault="00991594" w:rsidP="0099159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9-10</w:t>
            </w:r>
          </w:p>
        </w:tc>
      </w:tr>
      <w:tr w:rsidR="00991594" w:rsidRPr="00CA0AE8" w:rsidTr="00991594">
        <w:trPr>
          <w:trHeight w:val="300"/>
          <w:jc w:val="center"/>
        </w:trPr>
        <w:tc>
          <w:tcPr>
            <w:tcW w:w="541" w:type="dxa"/>
            <w:shd w:val="clear" w:color="auto" w:fill="auto"/>
            <w:noWrap/>
            <w:hideMark/>
          </w:tcPr>
          <w:p w:rsidR="00991594" w:rsidRPr="00CA0AE8" w:rsidRDefault="00991594" w:rsidP="001B4AF1">
            <w:pPr>
              <w:spacing w:after="0" w:line="240" w:lineRule="auto"/>
              <w:jc w:val="center"/>
              <w:rPr>
                <w:rFonts w:ascii="Times New Roman" w:eastAsia="Times New Roman" w:hAnsi="Times New Roman" w:cs="Times New Roman"/>
                <w:color w:val="000000"/>
              </w:rPr>
            </w:pPr>
            <w:r w:rsidRPr="00CA0AE8">
              <w:rPr>
                <w:rFonts w:ascii="Times New Roman" w:eastAsia="Times New Roman" w:hAnsi="Times New Roman" w:cs="Times New Roman"/>
                <w:color w:val="000000"/>
              </w:rPr>
              <w:t>7</w:t>
            </w:r>
          </w:p>
        </w:tc>
        <w:tc>
          <w:tcPr>
            <w:tcW w:w="3253" w:type="dxa"/>
            <w:shd w:val="clear" w:color="auto" w:fill="auto"/>
            <w:noWrap/>
            <w:hideMark/>
          </w:tcPr>
          <w:p w:rsidR="00991594" w:rsidRPr="00CA0AE8" w:rsidRDefault="00991594" w:rsidP="001B4AF1">
            <w:pPr>
              <w:spacing w:after="0" w:line="240" w:lineRule="auto"/>
              <w:rPr>
                <w:rFonts w:ascii="Times New Roman" w:eastAsia="Times New Roman" w:hAnsi="Times New Roman" w:cs="Times New Roman"/>
                <w:color w:val="000000"/>
              </w:rPr>
            </w:pPr>
            <w:r w:rsidRPr="00CA0AE8">
              <w:rPr>
                <w:rFonts w:ascii="Times New Roman" w:eastAsia="Times New Roman" w:hAnsi="Times New Roman" w:cs="Times New Roman"/>
                <w:color w:val="000000"/>
              </w:rPr>
              <w:t>Bersikap kritis namun bijaksana</w:t>
            </w:r>
          </w:p>
        </w:tc>
        <w:tc>
          <w:tcPr>
            <w:tcW w:w="1090" w:type="dxa"/>
          </w:tcPr>
          <w:p w:rsidR="00991594" w:rsidRPr="00CA0AE8" w:rsidRDefault="00991594" w:rsidP="00812C3E">
            <w:pPr>
              <w:spacing w:after="0" w:line="240" w:lineRule="auto"/>
              <w:jc w:val="center"/>
              <w:rPr>
                <w:rFonts w:ascii="Times New Roman" w:eastAsia="Times New Roman" w:hAnsi="Times New Roman" w:cs="Times New Roman"/>
                <w:color w:val="000000"/>
              </w:rPr>
            </w:pPr>
            <w:r w:rsidRPr="00CA0AE8">
              <w:rPr>
                <w:rFonts w:ascii="Times New Roman" w:eastAsia="Times New Roman" w:hAnsi="Times New Roman" w:cs="Times New Roman"/>
                <w:color w:val="000000"/>
              </w:rPr>
              <w:t>3</w:t>
            </w:r>
          </w:p>
        </w:tc>
        <w:tc>
          <w:tcPr>
            <w:tcW w:w="1090" w:type="dxa"/>
          </w:tcPr>
          <w:p w:rsidR="00991594" w:rsidRPr="00CA0AE8" w:rsidRDefault="00991594" w:rsidP="0099159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14-16</w:t>
            </w:r>
          </w:p>
        </w:tc>
        <w:tc>
          <w:tcPr>
            <w:tcW w:w="1090" w:type="dxa"/>
          </w:tcPr>
          <w:p w:rsidR="00991594" w:rsidRPr="00CA0AE8" w:rsidRDefault="00991594" w:rsidP="00812C3E">
            <w:pPr>
              <w:spacing w:after="0" w:line="240" w:lineRule="auto"/>
              <w:jc w:val="center"/>
              <w:rPr>
                <w:rFonts w:ascii="Times New Roman" w:eastAsia="Times New Roman" w:hAnsi="Times New Roman" w:cs="Times New Roman"/>
                <w:color w:val="000000"/>
              </w:rPr>
            </w:pPr>
            <w:r w:rsidRPr="00CA0AE8">
              <w:rPr>
                <w:rFonts w:ascii="Times New Roman" w:eastAsia="Times New Roman" w:hAnsi="Times New Roman" w:cs="Times New Roman"/>
                <w:color w:val="000000"/>
              </w:rPr>
              <w:t>-</w:t>
            </w:r>
          </w:p>
        </w:tc>
        <w:tc>
          <w:tcPr>
            <w:tcW w:w="1090" w:type="dxa"/>
          </w:tcPr>
          <w:p w:rsidR="00991594" w:rsidRPr="00CA0AE8" w:rsidRDefault="00F62260" w:rsidP="0099159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991594" w:rsidRPr="00CA0AE8" w:rsidTr="00991594">
        <w:trPr>
          <w:trHeight w:val="300"/>
          <w:jc w:val="center"/>
        </w:trPr>
        <w:tc>
          <w:tcPr>
            <w:tcW w:w="541" w:type="dxa"/>
            <w:shd w:val="clear" w:color="auto" w:fill="auto"/>
            <w:noWrap/>
            <w:hideMark/>
          </w:tcPr>
          <w:p w:rsidR="00991594" w:rsidRPr="00CA0AE8" w:rsidRDefault="00991594" w:rsidP="001B4AF1">
            <w:pPr>
              <w:spacing w:after="0" w:line="240" w:lineRule="auto"/>
              <w:jc w:val="center"/>
              <w:rPr>
                <w:rFonts w:ascii="Times New Roman" w:eastAsia="Times New Roman" w:hAnsi="Times New Roman" w:cs="Times New Roman"/>
                <w:color w:val="000000"/>
              </w:rPr>
            </w:pPr>
            <w:r w:rsidRPr="00CA0AE8">
              <w:rPr>
                <w:rFonts w:ascii="Times New Roman" w:eastAsia="Times New Roman" w:hAnsi="Times New Roman" w:cs="Times New Roman"/>
                <w:color w:val="000000"/>
              </w:rPr>
              <w:t>8</w:t>
            </w:r>
          </w:p>
        </w:tc>
        <w:tc>
          <w:tcPr>
            <w:tcW w:w="3253" w:type="dxa"/>
            <w:shd w:val="clear" w:color="auto" w:fill="auto"/>
            <w:noWrap/>
            <w:hideMark/>
          </w:tcPr>
          <w:p w:rsidR="00991594" w:rsidRPr="00CA0AE8" w:rsidRDefault="00991594" w:rsidP="001B4AF1">
            <w:pPr>
              <w:spacing w:after="0" w:line="240" w:lineRule="auto"/>
              <w:rPr>
                <w:rFonts w:ascii="Times New Roman" w:eastAsia="Times New Roman" w:hAnsi="Times New Roman" w:cs="Times New Roman"/>
                <w:color w:val="000000"/>
              </w:rPr>
            </w:pPr>
            <w:r w:rsidRPr="00CA0AE8">
              <w:rPr>
                <w:rFonts w:ascii="Times New Roman" w:eastAsia="Times New Roman" w:hAnsi="Times New Roman" w:cs="Times New Roman"/>
                <w:color w:val="000000"/>
              </w:rPr>
              <w:t>Menghargai pendapat orang lain</w:t>
            </w:r>
          </w:p>
        </w:tc>
        <w:tc>
          <w:tcPr>
            <w:tcW w:w="1090" w:type="dxa"/>
          </w:tcPr>
          <w:p w:rsidR="00991594" w:rsidRPr="00CA0AE8" w:rsidRDefault="00991594" w:rsidP="00812C3E">
            <w:pPr>
              <w:spacing w:after="0" w:line="240" w:lineRule="auto"/>
              <w:jc w:val="center"/>
              <w:rPr>
                <w:rFonts w:ascii="Times New Roman" w:eastAsia="Times New Roman" w:hAnsi="Times New Roman" w:cs="Times New Roman"/>
                <w:color w:val="000000"/>
              </w:rPr>
            </w:pPr>
            <w:r w:rsidRPr="00CA0AE8">
              <w:rPr>
                <w:rFonts w:ascii="Times New Roman" w:eastAsia="Times New Roman" w:hAnsi="Times New Roman" w:cs="Times New Roman"/>
                <w:color w:val="000000"/>
              </w:rPr>
              <w:t>3</w:t>
            </w:r>
          </w:p>
        </w:tc>
        <w:tc>
          <w:tcPr>
            <w:tcW w:w="1090" w:type="dxa"/>
          </w:tcPr>
          <w:p w:rsidR="00991594" w:rsidRPr="00CA0AE8" w:rsidRDefault="00991594" w:rsidP="0099159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17-19</w:t>
            </w:r>
          </w:p>
        </w:tc>
        <w:tc>
          <w:tcPr>
            <w:tcW w:w="1090" w:type="dxa"/>
          </w:tcPr>
          <w:p w:rsidR="00991594" w:rsidRPr="00CA0AE8" w:rsidRDefault="00991594" w:rsidP="00812C3E">
            <w:pPr>
              <w:spacing w:after="0" w:line="240" w:lineRule="auto"/>
              <w:jc w:val="center"/>
              <w:rPr>
                <w:rFonts w:ascii="Times New Roman" w:eastAsia="Times New Roman" w:hAnsi="Times New Roman" w:cs="Times New Roman"/>
                <w:color w:val="000000"/>
              </w:rPr>
            </w:pPr>
            <w:r w:rsidRPr="00CA0AE8">
              <w:rPr>
                <w:rFonts w:ascii="Times New Roman" w:eastAsia="Times New Roman" w:hAnsi="Times New Roman" w:cs="Times New Roman"/>
                <w:color w:val="000000"/>
              </w:rPr>
              <w:t>-</w:t>
            </w:r>
          </w:p>
        </w:tc>
        <w:tc>
          <w:tcPr>
            <w:tcW w:w="1090" w:type="dxa"/>
          </w:tcPr>
          <w:p w:rsidR="00991594" w:rsidRPr="00CA0AE8" w:rsidRDefault="00F62260" w:rsidP="0099159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991594" w:rsidRPr="00CA0AE8" w:rsidTr="00991594">
        <w:trPr>
          <w:trHeight w:val="300"/>
          <w:jc w:val="center"/>
        </w:trPr>
        <w:tc>
          <w:tcPr>
            <w:tcW w:w="541" w:type="dxa"/>
            <w:shd w:val="clear" w:color="auto" w:fill="auto"/>
            <w:noWrap/>
            <w:hideMark/>
          </w:tcPr>
          <w:p w:rsidR="00991594" w:rsidRPr="00CA0AE8" w:rsidRDefault="00991594" w:rsidP="001B4AF1">
            <w:pPr>
              <w:spacing w:after="0" w:line="240" w:lineRule="auto"/>
              <w:jc w:val="center"/>
              <w:rPr>
                <w:rFonts w:ascii="Times New Roman" w:eastAsia="Times New Roman" w:hAnsi="Times New Roman" w:cs="Times New Roman"/>
                <w:color w:val="000000"/>
              </w:rPr>
            </w:pPr>
            <w:r w:rsidRPr="00CA0AE8">
              <w:rPr>
                <w:rFonts w:ascii="Times New Roman" w:eastAsia="Times New Roman" w:hAnsi="Times New Roman" w:cs="Times New Roman"/>
                <w:color w:val="000000"/>
              </w:rPr>
              <w:t>9</w:t>
            </w:r>
          </w:p>
        </w:tc>
        <w:tc>
          <w:tcPr>
            <w:tcW w:w="3253" w:type="dxa"/>
            <w:shd w:val="clear" w:color="auto" w:fill="auto"/>
            <w:noWrap/>
            <w:hideMark/>
          </w:tcPr>
          <w:p w:rsidR="00991594" w:rsidRPr="00CA0AE8" w:rsidRDefault="00991594" w:rsidP="001B4AF1">
            <w:pPr>
              <w:spacing w:after="0" w:line="240" w:lineRule="auto"/>
              <w:rPr>
                <w:rFonts w:ascii="Times New Roman" w:eastAsia="Times New Roman" w:hAnsi="Times New Roman" w:cs="Times New Roman"/>
                <w:color w:val="000000"/>
              </w:rPr>
            </w:pPr>
            <w:r w:rsidRPr="00CA0AE8">
              <w:rPr>
                <w:rFonts w:ascii="Times New Roman" w:eastAsia="Times New Roman" w:hAnsi="Times New Roman" w:cs="Times New Roman"/>
                <w:color w:val="000000"/>
              </w:rPr>
              <w:t>Tidak berprasangka buruk bila berdiskusi</w:t>
            </w:r>
          </w:p>
        </w:tc>
        <w:tc>
          <w:tcPr>
            <w:tcW w:w="1090" w:type="dxa"/>
          </w:tcPr>
          <w:p w:rsidR="00991594" w:rsidRPr="00CA0AE8" w:rsidRDefault="00991594" w:rsidP="00812C3E">
            <w:pPr>
              <w:spacing w:after="0" w:line="240" w:lineRule="auto"/>
              <w:jc w:val="center"/>
              <w:rPr>
                <w:rFonts w:ascii="Times New Roman" w:eastAsia="Times New Roman" w:hAnsi="Times New Roman" w:cs="Times New Roman"/>
                <w:color w:val="000000"/>
              </w:rPr>
            </w:pPr>
            <w:r w:rsidRPr="00CA0AE8">
              <w:rPr>
                <w:rFonts w:ascii="Times New Roman" w:eastAsia="Times New Roman" w:hAnsi="Times New Roman" w:cs="Times New Roman"/>
                <w:color w:val="000000"/>
              </w:rPr>
              <w:t>3</w:t>
            </w:r>
          </w:p>
        </w:tc>
        <w:tc>
          <w:tcPr>
            <w:tcW w:w="1090" w:type="dxa"/>
          </w:tcPr>
          <w:p w:rsidR="00991594" w:rsidRPr="00CA0AE8" w:rsidRDefault="00991594" w:rsidP="0099159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20-22</w:t>
            </w:r>
          </w:p>
        </w:tc>
        <w:tc>
          <w:tcPr>
            <w:tcW w:w="1090" w:type="dxa"/>
          </w:tcPr>
          <w:p w:rsidR="00991594" w:rsidRPr="00CA0AE8" w:rsidRDefault="00991594" w:rsidP="00812C3E">
            <w:pPr>
              <w:spacing w:after="0" w:line="240" w:lineRule="auto"/>
              <w:jc w:val="center"/>
              <w:rPr>
                <w:rFonts w:ascii="Times New Roman" w:eastAsia="Times New Roman" w:hAnsi="Times New Roman" w:cs="Times New Roman"/>
                <w:color w:val="000000"/>
              </w:rPr>
            </w:pPr>
            <w:r w:rsidRPr="00CA0AE8">
              <w:rPr>
                <w:rFonts w:ascii="Times New Roman" w:eastAsia="Times New Roman" w:hAnsi="Times New Roman" w:cs="Times New Roman"/>
                <w:color w:val="000000"/>
              </w:rPr>
              <w:t>-</w:t>
            </w:r>
          </w:p>
        </w:tc>
        <w:tc>
          <w:tcPr>
            <w:tcW w:w="1090" w:type="dxa"/>
          </w:tcPr>
          <w:p w:rsidR="00991594" w:rsidRPr="00CA0AE8" w:rsidRDefault="00F62260" w:rsidP="0099159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991594" w:rsidRPr="00CA0AE8" w:rsidTr="00991594">
        <w:trPr>
          <w:trHeight w:val="300"/>
          <w:jc w:val="center"/>
        </w:trPr>
        <w:tc>
          <w:tcPr>
            <w:tcW w:w="541" w:type="dxa"/>
            <w:shd w:val="clear" w:color="auto" w:fill="auto"/>
            <w:noWrap/>
            <w:hideMark/>
          </w:tcPr>
          <w:p w:rsidR="00991594" w:rsidRPr="00CA0AE8" w:rsidRDefault="00991594" w:rsidP="001B4AF1">
            <w:pPr>
              <w:spacing w:after="0" w:line="240" w:lineRule="auto"/>
              <w:jc w:val="center"/>
              <w:rPr>
                <w:rFonts w:ascii="Times New Roman" w:eastAsia="Times New Roman" w:hAnsi="Times New Roman" w:cs="Times New Roman"/>
                <w:color w:val="000000"/>
              </w:rPr>
            </w:pPr>
            <w:r w:rsidRPr="00CA0AE8">
              <w:rPr>
                <w:rFonts w:ascii="Times New Roman" w:eastAsia="Times New Roman" w:hAnsi="Times New Roman" w:cs="Times New Roman"/>
                <w:color w:val="000000"/>
              </w:rPr>
              <w:t>10</w:t>
            </w:r>
          </w:p>
        </w:tc>
        <w:tc>
          <w:tcPr>
            <w:tcW w:w="3253" w:type="dxa"/>
            <w:shd w:val="clear" w:color="auto" w:fill="auto"/>
            <w:noWrap/>
            <w:hideMark/>
          </w:tcPr>
          <w:p w:rsidR="00991594" w:rsidRPr="00CA0AE8" w:rsidRDefault="00991594" w:rsidP="001B4AF1">
            <w:pPr>
              <w:spacing w:after="0" w:line="240" w:lineRule="auto"/>
              <w:rPr>
                <w:rFonts w:ascii="Times New Roman" w:eastAsia="Times New Roman" w:hAnsi="Times New Roman" w:cs="Times New Roman"/>
                <w:color w:val="000000"/>
              </w:rPr>
            </w:pPr>
            <w:r w:rsidRPr="00CA0AE8">
              <w:rPr>
                <w:rFonts w:ascii="Times New Roman" w:eastAsia="Times New Roman" w:hAnsi="Times New Roman" w:cs="Times New Roman"/>
                <w:color w:val="000000"/>
              </w:rPr>
              <w:t>Tidak menaruh dendam setelah selesai berdiskusi</w:t>
            </w:r>
          </w:p>
        </w:tc>
        <w:tc>
          <w:tcPr>
            <w:tcW w:w="1090" w:type="dxa"/>
          </w:tcPr>
          <w:p w:rsidR="00991594" w:rsidRPr="00CA0AE8" w:rsidRDefault="00991594" w:rsidP="00812C3E">
            <w:pPr>
              <w:spacing w:after="0" w:line="240" w:lineRule="auto"/>
              <w:jc w:val="center"/>
              <w:rPr>
                <w:rFonts w:ascii="Times New Roman" w:eastAsia="Times New Roman" w:hAnsi="Times New Roman" w:cs="Times New Roman"/>
                <w:color w:val="000000"/>
              </w:rPr>
            </w:pPr>
            <w:r w:rsidRPr="00CA0AE8">
              <w:rPr>
                <w:rFonts w:ascii="Times New Roman" w:eastAsia="Times New Roman" w:hAnsi="Times New Roman" w:cs="Times New Roman"/>
                <w:color w:val="000000"/>
              </w:rPr>
              <w:t>3</w:t>
            </w:r>
          </w:p>
        </w:tc>
        <w:tc>
          <w:tcPr>
            <w:tcW w:w="1090" w:type="dxa"/>
          </w:tcPr>
          <w:p w:rsidR="00991594" w:rsidRPr="00CA0AE8" w:rsidRDefault="00991594" w:rsidP="0099159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23-25</w:t>
            </w:r>
          </w:p>
        </w:tc>
        <w:tc>
          <w:tcPr>
            <w:tcW w:w="1090" w:type="dxa"/>
          </w:tcPr>
          <w:p w:rsidR="00991594" w:rsidRPr="00CA0AE8" w:rsidRDefault="00991594" w:rsidP="00812C3E">
            <w:pPr>
              <w:spacing w:after="0" w:line="240" w:lineRule="auto"/>
              <w:jc w:val="center"/>
              <w:rPr>
                <w:rFonts w:ascii="Times New Roman" w:eastAsia="Times New Roman" w:hAnsi="Times New Roman" w:cs="Times New Roman"/>
                <w:color w:val="000000"/>
              </w:rPr>
            </w:pPr>
            <w:r w:rsidRPr="00CA0AE8">
              <w:rPr>
                <w:rFonts w:ascii="Times New Roman" w:eastAsia="Times New Roman" w:hAnsi="Times New Roman" w:cs="Times New Roman"/>
                <w:color w:val="000000"/>
              </w:rPr>
              <w:t>-</w:t>
            </w:r>
          </w:p>
        </w:tc>
        <w:tc>
          <w:tcPr>
            <w:tcW w:w="1090" w:type="dxa"/>
          </w:tcPr>
          <w:p w:rsidR="00991594" w:rsidRPr="00CA0AE8" w:rsidRDefault="00F62260" w:rsidP="0099159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991594" w:rsidRPr="00CA0AE8" w:rsidTr="00991594">
        <w:trPr>
          <w:trHeight w:val="204"/>
          <w:jc w:val="center"/>
        </w:trPr>
        <w:tc>
          <w:tcPr>
            <w:tcW w:w="541" w:type="dxa"/>
            <w:shd w:val="clear" w:color="auto" w:fill="auto"/>
            <w:noWrap/>
          </w:tcPr>
          <w:p w:rsidR="00991594" w:rsidRPr="00CA0AE8" w:rsidRDefault="00991594" w:rsidP="001B4AF1">
            <w:pPr>
              <w:spacing w:after="0" w:line="240" w:lineRule="auto"/>
              <w:jc w:val="center"/>
              <w:rPr>
                <w:rFonts w:ascii="Times New Roman" w:eastAsia="Times New Roman" w:hAnsi="Times New Roman" w:cs="Times New Roman"/>
                <w:color w:val="000000"/>
              </w:rPr>
            </w:pPr>
          </w:p>
        </w:tc>
        <w:tc>
          <w:tcPr>
            <w:tcW w:w="3253" w:type="dxa"/>
            <w:shd w:val="clear" w:color="auto" w:fill="auto"/>
            <w:noWrap/>
          </w:tcPr>
          <w:p w:rsidR="00991594" w:rsidRPr="00CA0AE8" w:rsidRDefault="00991594" w:rsidP="001B4AF1">
            <w:pPr>
              <w:spacing w:after="0" w:line="240" w:lineRule="auto"/>
              <w:rPr>
                <w:rFonts w:ascii="Times New Roman" w:eastAsia="Times New Roman" w:hAnsi="Times New Roman" w:cs="Times New Roman"/>
                <w:color w:val="000000"/>
              </w:rPr>
            </w:pPr>
            <w:r w:rsidRPr="00CA0AE8">
              <w:rPr>
                <w:rFonts w:ascii="Times New Roman" w:eastAsia="Times New Roman" w:hAnsi="Times New Roman" w:cs="Times New Roman"/>
                <w:color w:val="000000"/>
              </w:rPr>
              <w:t>Total</w:t>
            </w:r>
          </w:p>
        </w:tc>
        <w:tc>
          <w:tcPr>
            <w:tcW w:w="1090" w:type="dxa"/>
          </w:tcPr>
          <w:p w:rsidR="00991594" w:rsidRPr="00CA0AE8" w:rsidRDefault="00991594" w:rsidP="00812C3E">
            <w:pPr>
              <w:spacing w:after="0" w:line="240" w:lineRule="auto"/>
              <w:jc w:val="center"/>
              <w:rPr>
                <w:rFonts w:ascii="Times New Roman" w:eastAsia="Times New Roman" w:hAnsi="Times New Roman" w:cs="Times New Roman"/>
                <w:color w:val="000000"/>
              </w:rPr>
            </w:pPr>
            <w:r w:rsidRPr="00CA0AE8">
              <w:rPr>
                <w:rFonts w:ascii="Times New Roman" w:eastAsia="Times New Roman" w:hAnsi="Times New Roman" w:cs="Times New Roman"/>
                <w:color w:val="000000"/>
              </w:rPr>
              <w:t>25</w:t>
            </w:r>
          </w:p>
        </w:tc>
        <w:tc>
          <w:tcPr>
            <w:tcW w:w="1090" w:type="dxa"/>
          </w:tcPr>
          <w:p w:rsidR="00991594" w:rsidRPr="00CA0AE8" w:rsidRDefault="00F62260" w:rsidP="0099159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090" w:type="dxa"/>
          </w:tcPr>
          <w:p w:rsidR="00991594" w:rsidRPr="00CA0AE8" w:rsidRDefault="00991594" w:rsidP="00812C3E">
            <w:pPr>
              <w:spacing w:after="0" w:line="240" w:lineRule="auto"/>
              <w:jc w:val="center"/>
              <w:rPr>
                <w:rFonts w:ascii="Times New Roman" w:eastAsia="Times New Roman" w:hAnsi="Times New Roman" w:cs="Times New Roman"/>
                <w:color w:val="000000"/>
              </w:rPr>
            </w:pPr>
            <w:r w:rsidRPr="00CA0AE8">
              <w:rPr>
                <w:rFonts w:ascii="Times New Roman" w:eastAsia="Times New Roman" w:hAnsi="Times New Roman" w:cs="Times New Roman"/>
                <w:color w:val="000000"/>
              </w:rPr>
              <w:t>10</w:t>
            </w:r>
          </w:p>
        </w:tc>
        <w:tc>
          <w:tcPr>
            <w:tcW w:w="1090" w:type="dxa"/>
          </w:tcPr>
          <w:p w:rsidR="00991594" w:rsidRPr="00CA0AE8" w:rsidRDefault="00F62260" w:rsidP="0099159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r>
    </w:tbl>
    <w:p w:rsidR="001B4AF1" w:rsidRDefault="001B4AF1" w:rsidP="001B4AF1">
      <w:pPr>
        <w:spacing w:after="0" w:line="360" w:lineRule="auto"/>
        <w:ind w:firstLine="720"/>
        <w:jc w:val="both"/>
        <w:rPr>
          <w:rFonts w:ascii="Times New Roman" w:hAnsi="Times New Roman" w:cs="Times New Roman"/>
          <w:sz w:val="24"/>
          <w:szCs w:val="24"/>
        </w:rPr>
      </w:pPr>
    </w:p>
    <w:p w:rsidR="00F62260" w:rsidRDefault="00F62260" w:rsidP="00F62260">
      <w:pPr>
        <w:spacing w:after="0" w:line="360" w:lineRule="auto"/>
        <w:ind w:firstLine="720"/>
        <w:jc w:val="both"/>
        <w:rPr>
          <w:rFonts w:ascii="Times New Roman" w:hAnsi="Times New Roman" w:cs="Times New Roman"/>
          <w:sz w:val="24"/>
          <w:szCs w:val="24"/>
        </w:rPr>
      </w:pPr>
      <w:proofErr w:type="gramStart"/>
      <w:r>
        <w:rPr>
          <w:rFonts w:ascii="Times New Roman" w:eastAsia="Times New Roman" w:hAnsi="Times New Roman"/>
          <w:iCs/>
          <w:sz w:val="24"/>
          <w:szCs w:val="24"/>
        </w:rPr>
        <w:t>Instrumen ini menggunakan pernyataan terbuka yang dapat dijawab bebas oleh responden, dan per</w:t>
      </w:r>
      <w:r w:rsidRPr="00AE1232">
        <w:rPr>
          <w:rFonts w:ascii="Times New Roman" w:hAnsi="Times New Roman" w:cs="Times New Roman"/>
          <w:sz w:val="24"/>
          <w:szCs w:val="24"/>
        </w:rPr>
        <w:t xml:space="preserve">nyataan </w:t>
      </w:r>
      <w:r>
        <w:rPr>
          <w:rFonts w:ascii="Times New Roman" w:hAnsi="Times New Roman" w:cs="Times New Roman"/>
          <w:sz w:val="24"/>
          <w:szCs w:val="24"/>
        </w:rPr>
        <w:t>tertutup.</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Kisi-kisi instrumen penelitian ini ditunjukkan pada Tabel 1, sedangkan instrumen penelitian ditunjukkan pada Lampiran 1.</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Pernyataan tertutup dalam instrumen ini </w:t>
      </w:r>
      <w:r w:rsidR="00845360">
        <w:rPr>
          <w:rFonts w:ascii="Times New Roman" w:hAnsi="Times New Roman" w:cs="Times New Roman"/>
          <w:sz w:val="24"/>
          <w:szCs w:val="24"/>
        </w:rPr>
        <w:t xml:space="preserve">menggunakan model skala Likert dengan </w:t>
      </w:r>
      <w:r w:rsidRPr="00AE1232">
        <w:rPr>
          <w:rFonts w:ascii="Times New Roman" w:hAnsi="Times New Roman" w:cs="Times New Roman"/>
          <w:sz w:val="24"/>
          <w:szCs w:val="24"/>
        </w:rPr>
        <w:t>4 alternatif</w:t>
      </w:r>
      <w:r w:rsidR="00845360">
        <w:rPr>
          <w:rFonts w:ascii="Times New Roman" w:hAnsi="Times New Roman" w:cs="Times New Roman"/>
          <w:sz w:val="24"/>
          <w:szCs w:val="24"/>
        </w:rPr>
        <w:t>.</w:t>
      </w:r>
      <w:proofErr w:type="gramEnd"/>
      <w:r w:rsidR="00845360">
        <w:rPr>
          <w:rFonts w:ascii="Times New Roman" w:hAnsi="Times New Roman" w:cs="Times New Roman"/>
          <w:sz w:val="24"/>
          <w:szCs w:val="24"/>
        </w:rPr>
        <w:t xml:space="preserve"> </w:t>
      </w:r>
      <w:proofErr w:type="gramStart"/>
      <w:r>
        <w:rPr>
          <w:rFonts w:ascii="Times New Roman" w:hAnsi="Times New Roman" w:cs="Times New Roman"/>
          <w:sz w:val="24"/>
          <w:szCs w:val="24"/>
        </w:rPr>
        <w:t>Di antara pernyataan tertutup ada yang bersifat positif dan ada yang bersifat negatif.</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Pernyataan yang bersifat negatif adalah nomor 5 sampai dengan 9, 12, dan 17 sampai dengan 25.</w:t>
      </w:r>
      <w:proofErr w:type="gramEnd"/>
    </w:p>
    <w:p w:rsidR="00F62260" w:rsidRPr="00AE1232" w:rsidRDefault="00F62260" w:rsidP="001B4AF1">
      <w:pPr>
        <w:spacing w:after="0" w:line="360" w:lineRule="auto"/>
        <w:ind w:firstLine="720"/>
        <w:jc w:val="both"/>
        <w:rPr>
          <w:rFonts w:ascii="Times New Roman" w:hAnsi="Times New Roman" w:cs="Times New Roman"/>
          <w:sz w:val="24"/>
          <w:szCs w:val="24"/>
        </w:rPr>
      </w:pPr>
    </w:p>
    <w:p w:rsidR="008E252D" w:rsidRPr="00AE1232" w:rsidRDefault="008E252D" w:rsidP="00805C76">
      <w:pPr>
        <w:pStyle w:val="Heading2"/>
        <w:numPr>
          <w:ilvl w:val="0"/>
          <w:numId w:val="48"/>
        </w:numPr>
        <w:spacing w:before="0"/>
        <w:ind w:left="364"/>
        <w:rPr>
          <w:rFonts w:ascii="Times New Roman" w:hAnsi="Times New Roman" w:cs="Times New Roman"/>
          <w:b w:val="0"/>
          <w:sz w:val="24"/>
          <w:szCs w:val="24"/>
        </w:rPr>
      </w:pPr>
      <w:bookmarkStart w:id="34" w:name="_Toc373347719"/>
      <w:r w:rsidRPr="00805C76">
        <w:rPr>
          <w:rFonts w:ascii="Times New Roman" w:hAnsi="Times New Roman" w:cs="Times New Roman"/>
          <w:color w:val="auto"/>
          <w:sz w:val="24"/>
          <w:szCs w:val="24"/>
        </w:rPr>
        <w:t>Validitas dan Reliabilitas Instrumen Penelitian</w:t>
      </w:r>
      <w:bookmarkEnd w:id="34"/>
    </w:p>
    <w:p w:rsidR="009C0013" w:rsidRDefault="009C0013" w:rsidP="006937A8">
      <w:pPr>
        <w:spacing w:after="0" w:line="360" w:lineRule="auto"/>
        <w:ind w:firstLine="720"/>
        <w:jc w:val="both"/>
        <w:rPr>
          <w:rFonts w:ascii="Times New Roman" w:hAnsi="Times New Roman" w:cs="Times New Roman"/>
          <w:sz w:val="24"/>
          <w:szCs w:val="24"/>
        </w:rPr>
      </w:pPr>
      <w:proofErr w:type="gramStart"/>
      <w:r w:rsidRPr="00AE1232">
        <w:rPr>
          <w:rFonts w:ascii="Times New Roman" w:hAnsi="Times New Roman" w:cs="Times New Roman"/>
          <w:sz w:val="24"/>
          <w:szCs w:val="24"/>
        </w:rPr>
        <w:t>Angket hubungan interpersonal disusun berdasarkan validitas isi, yaitu butir-butir pertanyaan atau pernyataan diturunkan dari indikator variabel yang telah dikaji.</w:t>
      </w:r>
      <w:proofErr w:type="gramEnd"/>
      <w:r w:rsidRPr="00AE1232">
        <w:rPr>
          <w:rFonts w:ascii="Times New Roman" w:hAnsi="Times New Roman" w:cs="Times New Roman"/>
          <w:sz w:val="24"/>
          <w:szCs w:val="24"/>
        </w:rPr>
        <w:t xml:space="preserve"> </w:t>
      </w:r>
      <w:proofErr w:type="gramStart"/>
      <w:r w:rsidRPr="00AE1232">
        <w:rPr>
          <w:rFonts w:ascii="Times New Roman" w:hAnsi="Times New Roman" w:cs="Times New Roman"/>
          <w:sz w:val="24"/>
          <w:szCs w:val="24"/>
        </w:rPr>
        <w:t>Untuk menilai validitas instrumen dilakukan penilaian ahli (</w:t>
      </w:r>
      <w:r w:rsidRPr="00AE1232">
        <w:rPr>
          <w:rFonts w:ascii="Times New Roman" w:hAnsi="Times New Roman" w:cs="Times New Roman"/>
          <w:i/>
          <w:sz w:val="24"/>
          <w:szCs w:val="24"/>
        </w:rPr>
        <w:t>expert judgement</w:t>
      </w:r>
      <w:r w:rsidRPr="00AE1232">
        <w:rPr>
          <w:rFonts w:ascii="Times New Roman" w:hAnsi="Times New Roman" w:cs="Times New Roman"/>
          <w:sz w:val="24"/>
          <w:szCs w:val="24"/>
        </w:rPr>
        <w:t>).</w:t>
      </w:r>
      <w:proofErr w:type="gramEnd"/>
      <w:r w:rsidRPr="00AE1232">
        <w:rPr>
          <w:rFonts w:ascii="Times New Roman" w:hAnsi="Times New Roman" w:cs="Times New Roman"/>
          <w:sz w:val="24"/>
          <w:szCs w:val="24"/>
        </w:rPr>
        <w:t xml:space="preserve"> </w:t>
      </w:r>
      <w:proofErr w:type="gramStart"/>
      <w:r w:rsidRPr="00AE1232">
        <w:rPr>
          <w:rFonts w:ascii="Times New Roman" w:hAnsi="Times New Roman" w:cs="Times New Roman"/>
          <w:sz w:val="24"/>
          <w:szCs w:val="24"/>
        </w:rPr>
        <w:t>Untuk lebih meyakinkan peneliti bahwa butir-butir pertanyaan atau pernyataan yang ada menyumbang terhadap variabel yang diteliti dilakukan uji korelasi butir-total berdasarkan data empiris.</w:t>
      </w:r>
      <w:proofErr w:type="gramEnd"/>
      <w:r w:rsidRPr="00AE1232">
        <w:rPr>
          <w:rFonts w:ascii="Times New Roman" w:hAnsi="Times New Roman" w:cs="Times New Roman"/>
          <w:sz w:val="24"/>
          <w:szCs w:val="24"/>
        </w:rPr>
        <w:t xml:space="preserve"> </w:t>
      </w:r>
      <w:proofErr w:type="gramStart"/>
      <w:r w:rsidRPr="00AE1232">
        <w:rPr>
          <w:rFonts w:ascii="Times New Roman" w:hAnsi="Times New Roman" w:cs="Times New Roman"/>
          <w:sz w:val="24"/>
          <w:szCs w:val="24"/>
        </w:rPr>
        <w:t>Reliabilitas instrumen diketahui dengan menghitung konsistensi internalnya menggunakan rumus Alfa Cronbach.</w:t>
      </w:r>
      <w:proofErr w:type="gramEnd"/>
    </w:p>
    <w:p w:rsidR="00F62260" w:rsidRDefault="00F62260" w:rsidP="006937A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Hasil analisis korelasi butir-total angket berdasarkan data empiris menunjukkan bahwa semua butir berkorelasi positif dengan skor totalnya, meskipun koefisien korelasi butir</w:t>
      </w:r>
      <w:r w:rsidR="00845360">
        <w:rPr>
          <w:rFonts w:ascii="Times New Roman" w:hAnsi="Times New Roman" w:cs="Times New Roman"/>
          <w:sz w:val="24"/>
          <w:szCs w:val="24"/>
        </w:rPr>
        <w:t xml:space="preserve"> 3, 5, dan 13 dengan skor total kurang dari 0</w:t>
      </w:r>
      <w:proofErr w:type="gramStart"/>
      <w:r w:rsidR="00845360">
        <w:rPr>
          <w:rFonts w:ascii="Times New Roman" w:hAnsi="Times New Roman" w:cs="Times New Roman"/>
          <w:sz w:val="24"/>
          <w:szCs w:val="24"/>
        </w:rPr>
        <w:t>,3</w:t>
      </w:r>
      <w:proofErr w:type="gramEnd"/>
      <w:r w:rsidR="00845360">
        <w:rPr>
          <w:rFonts w:ascii="Times New Roman" w:hAnsi="Times New Roman" w:cs="Times New Roman"/>
          <w:sz w:val="24"/>
          <w:szCs w:val="24"/>
        </w:rPr>
        <w:t xml:space="preserve">. </w:t>
      </w:r>
      <w:proofErr w:type="gramStart"/>
      <w:r w:rsidR="00845360">
        <w:rPr>
          <w:rFonts w:ascii="Times New Roman" w:hAnsi="Times New Roman" w:cs="Times New Roman"/>
          <w:sz w:val="24"/>
          <w:szCs w:val="24"/>
        </w:rPr>
        <w:t xml:space="preserve">Hasil perhitungan koefisien reliabilitas </w:t>
      </w:r>
      <w:r w:rsidR="00845360" w:rsidRPr="00AE1232">
        <w:rPr>
          <w:rFonts w:ascii="Times New Roman" w:hAnsi="Times New Roman" w:cs="Times New Roman"/>
          <w:sz w:val="24"/>
          <w:szCs w:val="24"/>
        </w:rPr>
        <w:t>Alfa Cronbach</w:t>
      </w:r>
      <w:r w:rsidR="00845360">
        <w:rPr>
          <w:rFonts w:ascii="Times New Roman" w:hAnsi="Times New Roman" w:cs="Times New Roman"/>
          <w:sz w:val="24"/>
          <w:szCs w:val="24"/>
        </w:rPr>
        <w:t xml:space="preserve"> adalah 0,813.</w:t>
      </w:r>
      <w:proofErr w:type="gramEnd"/>
      <w:r w:rsidR="00845360">
        <w:rPr>
          <w:rFonts w:ascii="Times New Roman" w:hAnsi="Times New Roman" w:cs="Times New Roman"/>
          <w:sz w:val="24"/>
          <w:szCs w:val="24"/>
        </w:rPr>
        <w:t xml:space="preserve"> </w:t>
      </w:r>
      <w:proofErr w:type="gramStart"/>
      <w:r w:rsidR="00845360">
        <w:rPr>
          <w:rFonts w:ascii="Times New Roman" w:hAnsi="Times New Roman" w:cs="Times New Roman"/>
          <w:sz w:val="24"/>
          <w:szCs w:val="24"/>
        </w:rPr>
        <w:t>Dengan demikian validitas instrumen penelitian ini tidak perlu diragukan.</w:t>
      </w:r>
      <w:proofErr w:type="gramEnd"/>
      <w:r w:rsidR="00845360">
        <w:rPr>
          <w:rFonts w:ascii="Times New Roman" w:hAnsi="Times New Roman" w:cs="Times New Roman"/>
          <w:sz w:val="24"/>
          <w:szCs w:val="24"/>
        </w:rPr>
        <w:t xml:space="preserve"> </w:t>
      </w:r>
      <w:proofErr w:type="gramStart"/>
      <w:r w:rsidR="00845360">
        <w:rPr>
          <w:rFonts w:ascii="Times New Roman" w:hAnsi="Times New Roman" w:cs="Times New Roman"/>
          <w:sz w:val="24"/>
          <w:szCs w:val="24"/>
        </w:rPr>
        <w:t xml:space="preserve">Hasil analisis korelasi butir-total dan perhitungan koefisien reliabilitas </w:t>
      </w:r>
      <w:r w:rsidR="00845360" w:rsidRPr="00AE1232">
        <w:rPr>
          <w:rFonts w:ascii="Times New Roman" w:hAnsi="Times New Roman" w:cs="Times New Roman"/>
          <w:sz w:val="24"/>
          <w:szCs w:val="24"/>
        </w:rPr>
        <w:t>Alfa Cronbach</w:t>
      </w:r>
      <w:r w:rsidR="00845360">
        <w:rPr>
          <w:rFonts w:ascii="Times New Roman" w:hAnsi="Times New Roman" w:cs="Times New Roman"/>
          <w:sz w:val="24"/>
          <w:szCs w:val="24"/>
        </w:rPr>
        <w:t xml:space="preserve"> ditunjukkan pada Lampiran 2.</w:t>
      </w:r>
      <w:proofErr w:type="gramEnd"/>
    </w:p>
    <w:p w:rsidR="00A84CB9" w:rsidRDefault="00A84CB9" w:rsidP="006937A8">
      <w:pPr>
        <w:spacing w:after="0" w:line="360" w:lineRule="auto"/>
        <w:ind w:firstLine="720"/>
        <w:jc w:val="both"/>
        <w:rPr>
          <w:rFonts w:ascii="Times New Roman" w:hAnsi="Times New Roman" w:cs="Times New Roman"/>
          <w:sz w:val="24"/>
          <w:szCs w:val="24"/>
        </w:rPr>
      </w:pPr>
    </w:p>
    <w:p w:rsidR="008E252D" w:rsidRPr="00AE1232" w:rsidRDefault="008E252D" w:rsidP="00805C76">
      <w:pPr>
        <w:pStyle w:val="Heading2"/>
        <w:numPr>
          <w:ilvl w:val="0"/>
          <w:numId w:val="48"/>
        </w:numPr>
        <w:spacing w:before="0"/>
        <w:ind w:left="364"/>
        <w:rPr>
          <w:rFonts w:ascii="Times New Roman" w:hAnsi="Times New Roman" w:cs="Times New Roman"/>
          <w:b w:val="0"/>
          <w:sz w:val="24"/>
          <w:szCs w:val="24"/>
        </w:rPr>
      </w:pPr>
      <w:bookmarkStart w:id="35" w:name="_Toc373347720"/>
      <w:r w:rsidRPr="00805C76">
        <w:rPr>
          <w:rFonts w:ascii="Times New Roman" w:hAnsi="Times New Roman" w:cs="Times New Roman"/>
          <w:color w:val="auto"/>
          <w:sz w:val="24"/>
          <w:szCs w:val="24"/>
        </w:rPr>
        <w:t>Metode Analisis Data</w:t>
      </w:r>
      <w:bookmarkEnd w:id="35"/>
    </w:p>
    <w:p w:rsidR="009C0013" w:rsidRDefault="009C0013" w:rsidP="006937A8">
      <w:pPr>
        <w:spacing w:after="0" w:line="360" w:lineRule="auto"/>
        <w:ind w:firstLine="720"/>
        <w:jc w:val="both"/>
        <w:rPr>
          <w:rFonts w:ascii="Times New Roman" w:hAnsi="Times New Roman" w:cs="Times New Roman"/>
          <w:sz w:val="24"/>
          <w:szCs w:val="24"/>
        </w:rPr>
      </w:pPr>
      <w:proofErr w:type="gramStart"/>
      <w:r w:rsidRPr="00AE1232">
        <w:rPr>
          <w:rFonts w:ascii="Times New Roman" w:hAnsi="Times New Roman" w:cs="Times New Roman"/>
          <w:sz w:val="24"/>
          <w:szCs w:val="24"/>
        </w:rPr>
        <w:t xml:space="preserve">Untuk </w:t>
      </w:r>
      <w:r w:rsidR="00DB48EF">
        <w:rPr>
          <w:rFonts w:ascii="Times New Roman" w:hAnsi="Times New Roman" w:cs="Times New Roman"/>
          <w:sz w:val="24"/>
          <w:szCs w:val="24"/>
        </w:rPr>
        <w:t>m</w:t>
      </w:r>
      <w:r w:rsidR="0066585E">
        <w:rPr>
          <w:rFonts w:ascii="Times New Roman" w:hAnsi="Times New Roman" w:cs="Times New Roman"/>
          <w:sz w:val="24"/>
          <w:szCs w:val="24"/>
        </w:rPr>
        <w:t>enjawab pertanyaan penelitian, data penelitian dianalisis secara deskriptif kuantitatif.</w:t>
      </w:r>
      <w:proofErr w:type="gramEnd"/>
      <w:r w:rsidR="0066585E">
        <w:rPr>
          <w:rFonts w:ascii="Times New Roman" w:hAnsi="Times New Roman" w:cs="Times New Roman"/>
          <w:sz w:val="24"/>
          <w:szCs w:val="24"/>
        </w:rPr>
        <w:t xml:space="preserve"> Dengan teknik ini maka bisa dilihat mean, median, mode, kategorisasi, dan grafik. </w:t>
      </w:r>
      <w:proofErr w:type="gramStart"/>
      <w:r w:rsidR="00A84CB9">
        <w:rPr>
          <w:rFonts w:ascii="Times New Roman" w:hAnsi="Times New Roman" w:cs="Times New Roman"/>
          <w:sz w:val="24"/>
          <w:szCs w:val="24"/>
        </w:rPr>
        <w:t>Hipotesis penelitian ini diuji dengan teknik Anava dua jalur.</w:t>
      </w:r>
      <w:proofErr w:type="gramEnd"/>
      <w:r w:rsidR="00E65BD0">
        <w:rPr>
          <w:rFonts w:ascii="Times New Roman" w:hAnsi="Times New Roman" w:cs="Times New Roman"/>
          <w:sz w:val="24"/>
          <w:szCs w:val="24"/>
        </w:rPr>
        <w:t xml:space="preserve"> Kategorisasi yang digunakan dalam hal ini berdasarkan rentang skala 1 sampai 4 dibagi 4 sebagai berikut: Sangat Rendah = 1 s/d &lt; 1.75; Rendah = 1,75 s/d &lt; 2,5; Tinggi = 2,5 s/d &lt;</w:t>
      </w:r>
      <w:r w:rsidR="00D7420D">
        <w:rPr>
          <w:rFonts w:ascii="Times New Roman" w:hAnsi="Times New Roman" w:cs="Times New Roman"/>
          <w:sz w:val="24"/>
          <w:szCs w:val="24"/>
        </w:rPr>
        <w:t>3,25</w:t>
      </w:r>
      <w:r w:rsidR="00E65BD0">
        <w:rPr>
          <w:rFonts w:ascii="Times New Roman" w:hAnsi="Times New Roman" w:cs="Times New Roman"/>
          <w:sz w:val="24"/>
          <w:szCs w:val="24"/>
        </w:rPr>
        <w:t xml:space="preserve">; dan Sangat Tinggi </w:t>
      </w:r>
      <w:r w:rsidR="00D7420D">
        <w:rPr>
          <w:rFonts w:ascii="Times New Roman" w:hAnsi="Times New Roman" w:cs="Times New Roman"/>
          <w:sz w:val="24"/>
          <w:szCs w:val="24"/>
        </w:rPr>
        <w:t xml:space="preserve">= </w:t>
      </w:r>
      <w:r w:rsidR="00D7420D">
        <w:rPr>
          <w:rFonts w:ascii="Times New Roman" w:hAnsi="Times New Roman" w:cs="Times New Roman"/>
          <w:sz w:val="24"/>
          <w:szCs w:val="24"/>
        </w:rPr>
        <w:sym w:font="Symbol" w:char="F0B3"/>
      </w:r>
      <w:r w:rsidR="00D7420D">
        <w:rPr>
          <w:rFonts w:ascii="Times New Roman" w:hAnsi="Times New Roman" w:cs="Times New Roman"/>
          <w:sz w:val="24"/>
          <w:szCs w:val="24"/>
        </w:rPr>
        <w:t xml:space="preserve"> 3,25.</w:t>
      </w:r>
    </w:p>
    <w:p w:rsidR="00B56A3C" w:rsidRDefault="00B56A3C" w:rsidP="008252FF">
      <w:pPr>
        <w:spacing w:after="0" w:line="360" w:lineRule="auto"/>
        <w:jc w:val="both"/>
        <w:rPr>
          <w:rFonts w:ascii="Times New Roman" w:hAnsi="Times New Roman" w:cs="Times New Roman"/>
          <w:b/>
          <w:sz w:val="24"/>
          <w:szCs w:val="24"/>
        </w:rPr>
      </w:pPr>
    </w:p>
    <w:p w:rsidR="00B56A3C" w:rsidRDefault="00B56A3C" w:rsidP="008252FF">
      <w:pPr>
        <w:spacing w:after="0" w:line="360" w:lineRule="auto"/>
        <w:jc w:val="both"/>
        <w:rPr>
          <w:rFonts w:ascii="Times New Roman" w:hAnsi="Times New Roman" w:cs="Times New Roman"/>
          <w:b/>
          <w:sz w:val="24"/>
          <w:szCs w:val="24"/>
        </w:rPr>
      </w:pPr>
    </w:p>
    <w:p w:rsidR="00805C76" w:rsidRDefault="00805C76">
      <w:pPr>
        <w:rPr>
          <w:rFonts w:ascii="Times New Roman" w:hAnsi="Times New Roman" w:cs="Times New Roman"/>
          <w:b/>
          <w:sz w:val="24"/>
          <w:szCs w:val="24"/>
        </w:rPr>
      </w:pPr>
      <w:r>
        <w:rPr>
          <w:rFonts w:ascii="Times New Roman" w:hAnsi="Times New Roman" w:cs="Times New Roman"/>
          <w:b/>
          <w:sz w:val="24"/>
          <w:szCs w:val="24"/>
        </w:rPr>
        <w:br w:type="page"/>
      </w:r>
    </w:p>
    <w:p w:rsidR="00B56A3C" w:rsidRPr="00805C76" w:rsidRDefault="008252FF" w:rsidP="00805C76">
      <w:pPr>
        <w:pStyle w:val="Heading1"/>
        <w:spacing w:before="0"/>
        <w:jc w:val="center"/>
        <w:rPr>
          <w:rFonts w:ascii="Times New Roman" w:hAnsi="Times New Roman" w:cs="Times New Roman"/>
          <w:color w:val="auto"/>
          <w:sz w:val="24"/>
          <w:szCs w:val="24"/>
        </w:rPr>
      </w:pPr>
      <w:bookmarkStart w:id="36" w:name="_Toc373347721"/>
      <w:r w:rsidRPr="00805C76">
        <w:rPr>
          <w:rFonts w:ascii="Times New Roman" w:hAnsi="Times New Roman" w:cs="Times New Roman"/>
          <w:color w:val="auto"/>
          <w:sz w:val="24"/>
          <w:szCs w:val="24"/>
        </w:rPr>
        <w:t xml:space="preserve">BAB </w:t>
      </w:r>
      <w:r w:rsidR="00B56A3C" w:rsidRPr="00805C76">
        <w:rPr>
          <w:rFonts w:ascii="Times New Roman" w:hAnsi="Times New Roman" w:cs="Times New Roman"/>
          <w:color w:val="auto"/>
          <w:sz w:val="24"/>
          <w:szCs w:val="24"/>
        </w:rPr>
        <w:t>IV</w:t>
      </w:r>
      <w:bookmarkEnd w:id="36"/>
    </w:p>
    <w:p w:rsidR="00B2539E" w:rsidRDefault="008252FF" w:rsidP="00805C76">
      <w:pPr>
        <w:pStyle w:val="Heading1"/>
        <w:spacing w:before="0"/>
        <w:jc w:val="center"/>
        <w:rPr>
          <w:rFonts w:ascii="Times New Roman" w:hAnsi="Times New Roman" w:cs="Times New Roman"/>
          <w:color w:val="auto"/>
          <w:sz w:val="24"/>
          <w:szCs w:val="24"/>
        </w:rPr>
      </w:pPr>
      <w:bookmarkStart w:id="37" w:name="_Toc373347722"/>
      <w:r w:rsidRPr="00805C76">
        <w:rPr>
          <w:rFonts w:ascii="Times New Roman" w:hAnsi="Times New Roman" w:cs="Times New Roman"/>
          <w:color w:val="auto"/>
          <w:sz w:val="24"/>
          <w:szCs w:val="24"/>
        </w:rPr>
        <w:t>HASIL PENELITIAN DAN PEMBAHASAN</w:t>
      </w:r>
      <w:bookmarkEnd w:id="37"/>
    </w:p>
    <w:p w:rsidR="00805C76" w:rsidRPr="00805C76" w:rsidRDefault="00805C76" w:rsidP="00805C76"/>
    <w:p w:rsidR="008252FF" w:rsidRPr="00805C76" w:rsidRDefault="008252FF" w:rsidP="00805C76">
      <w:pPr>
        <w:pStyle w:val="Heading2"/>
        <w:numPr>
          <w:ilvl w:val="0"/>
          <w:numId w:val="49"/>
        </w:numPr>
        <w:ind w:left="378"/>
        <w:rPr>
          <w:rFonts w:ascii="Times New Roman" w:eastAsia="Times New Roman" w:hAnsi="Times New Roman" w:cs="Times New Roman"/>
          <w:color w:val="auto"/>
          <w:sz w:val="24"/>
          <w:szCs w:val="24"/>
        </w:rPr>
      </w:pPr>
      <w:bookmarkStart w:id="38" w:name="_Toc373347723"/>
      <w:r w:rsidRPr="00805C76">
        <w:rPr>
          <w:rFonts w:ascii="Times New Roman" w:eastAsia="Times New Roman" w:hAnsi="Times New Roman" w:cs="Times New Roman"/>
          <w:color w:val="auto"/>
          <w:sz w:val="24"/>
          <w:szCs w:val="24"/>
        </w:rPr>
        <w:t>Pola Kehidupan Akademik Mahasiswa UNY Jalur Bidikmisi</w:t>
      </w:r>
      <w:bookmarkEnd w:id="38"/>
    </w:p>
    <w:p w:rsidR="00B94132" w:rsidRDefault="00B94132" w:rsidP="00805C76">
      <w:pPr>
        <w:spacing w:before="120" w:after="0" w:line="360" w:lineRule="auto"/>
        <w:ind w:firstLine="720"/>
        <w:jc w:val="both"/>
        <w:rPr>
          <w:rFonts w:ascii="Times New Roman" w:eastAsia="Times New Roman" w:hAnsi="Times New Roman"/>
          <w:iCs/>
          <w:sz w:val="24"/>
          <w:szCs w:val="24"/>
        </w:rPr>
      </w:pPr>
      <w:proofErr w:type="gramStart"/>
      <w:r>
        <w:rPr>
          <w:rFonts w:ascii="Times New Roman" w:eastAsia="Times New Roman" w:hAnsi="Times New Roman"/>
          <w:iCs/>
          <w:sz w:val="24"/>
          <w:szCs w:val="24"/>
        </w:rPr>
        <w:t xml:space="preserve">Capaian akademik </w:t>
      </w:r>
      <w:r w:rsidRPr="00B94132">
        <w:rPr>
          <w:rFonts w:ascii="Times New Roman" w:hAnsi="Times New Roman" w:cs="Times New Roman"/>
          <w:sz w:val="24"/>
          <w:szCs w:val="24"/>
        </w:rPr>
        <w:t>mahasiswa</w:t>
      </w:r>
      <w:r>
        <w:rPr>
          <w:rFonts w:ascii="Times New Roman" w:eastAsia="Times New Roman" w:hAnsi="Times New Roman"/>
          <w:iCs/>
          <w:sz w:val="24"/>
          <w:szCs w:val="24"/>
        </w:rPr>
        <w:t xml:space="preserve"> UNY jalur Bidikmisi ditunjukkan pada Gambar 2.</w:t>
      </w:r>
      <w:proofErr w:type="gramEnd"/>
      <w:r>
        <w:rPr>
          <w:rFonts w:ascii="Times New Roman" w:eastAsia="Times New Roman" w:hAnsi="Times New Roman"/>
          <w:iCs/>
          <w:sz w:val="24"/>
          <w:szCs w:val="24"/>
        </w:rPr>
        <w:t xml:space="preserve"> Berdasarkan gambar tersebut menunjukkan bahwa rata-rata jumlah SKS yang diambil dan yang </w:t>
      </w:r>
      <w:proofErr w:type="gramStart"/>
      <w:r>
        <w:rPr>
          <w:rFonts w:ascii="Times New Roman" w:eastAsia="Times New Roman" w:hAnsi="Times New Roman"/>
          <w:iCs/>
          <w:sz w:val="24"/>
          <w:szCs w:val="24"/>
        </w:rPr>
        <w:t>lulus</w:t>
      </w:r>
      <w:proofErr w:type="gramEnd"/>
      <w:r>
        <w:rPr>
          <w:rFonts w:ascii="Times New Roman" w:eastAsia="Times New Roman" w:hAnsi="Times New Roman"/>
          <w:iCs/>
          <w:sz w:val="24"/>
          <w:szCs w:val="24"/>
        </w:rPr>
        <w:t xml:space="preserve"> selalu meningkat seiring meningkatnya semester yang telah ditempuh. Mahasiswa semester 3, 5, dan 7 rata-rata mengambil 48,28; 93,40; dan 133,31 SKS; sedangkan yang lulus adalah 44,17; 86,70; dan 128,69. </w:t>
      </w:r>
      <w:proofErr w:type="gramStart"/>
      <w:r>
        <w:rPr>
          <w:rFonts w:ascii="Times New Roman" w:eastAsia="Times New Roman" w:hAnsi="Times New Roman"/>
          <w:iCs/>
          <w:sz w:val="24"/>
          <w:szCs w:val="24"/>
        </w:rPr>
        <w:t>Dengan demikian dapat disimpulkan SKS atau mata kuliah yang diambil oleh mahasiswa tidak selalu lulus.</w:t>
      </w:r>
      <w:proofErr w:type="gramEnd"/>
      <w:r>
        <w:rPr>
          <w:rFonts w:ascii="Times New Roman" w:eastAsia="Times New Roman" w:hAnsi="Times New Roman"/>
          <w:iCs/>
          <w:sz w:val="24"/>
          <w:szCs w:val="24"/>
        </w:rPr>
        <w:t xml:space="preserve"> IP kumulatif rata-rata mahasiswa Bidikmisi semester 3, 5, dan 7 adalah 3</w:t>
      </w:r>
      <w:proofErr w:type="gramStart"/>
      <w:r>
        <w:rPr>
          <w:rFonts w:ascii="Times New Roman" w:eastAsia="Times New Roman" w:hAnsi="Times New Roman"/>
          <w:iCs/>
          <w:sz w:val="24"/>
          <w:szCs w:val="24"/>
        </w:rPr>
        <w:t>,36</w:t>
      </w:r>
      <w:proofErr w:type="gramEnd"/>
      <w:r>
        <w:rPr>
          <w:rFonts w:ascii="Times New Roman" w:eastAsia="Times New Roman" w:hAnsi="Times New Roman"/>
          <w:iCs/>
          <w:sz w:val="24"/>
          <w:szCs w:val="24"/>
        </w:rPr>
        <w:t>; 3,34; dan 3,48</w:t>
      </w:r>
      <w:r w:rsidR="003E0554">
        <w:rPr>
          <w:rFonts w:ascii="Times New Roman" w:eastAsia="Times New Roman" w:hAnsi="Times New Roman"/>
          <w:iCs/>
          <w:sz w:val="24"/>
          <w:szCs w:val="24"/>
        </w:rPr>
        <w:t xml:space="preserve">. </w:t>
      </w:r>
      <w:proofErr w:type="gramStart"/>
      <w:r w:rsidR="003E0554">
        <w:rPr>
          <w:rFonts w:ascii="Times New Roman" w:eastAsia="Times New Roman" w:hAnsi="Times New Roman"/>
          <w:iCs/>
          <w:sz w:val="24"/>
          <w:szCs w:val="24"/>
        </w:rPr>
        <w:t>Dengan demikian capaian IP mahasiswa jalur Bidikmisi cenderung stabil.</w:t>
      </w:r>
      <w:proofErr w:type="gramEnd"/>
    </w:p>
    <w:p w:rsidR="007E7E6C" w:rsidRPr="003E0363" w:rsidRDefault="0017722E" w:rsidP="00E033D6">
      <w:pPr>
        <w:spacing w:after="0" w:line="360" w:lineRule="auto"/>
        <w:jc w:val="center"/>
        <w:rPr>
          <w:rFonts w:ascii="Times New Roman" w:eastAsia="Times New Roman" w:hAnsi="Times New Roman"/>
          <w:iCs/>
          <w:sz w:val="24"/>
          <w:szCs w:val="24"/>
        </w:rPr>
      </w:pPr>
      <w:r>
        <w:rPr>
          <w:noProof/>
          <w:lang w:val="id-ID" w:eastAsia="id-ID"/>
        </w:rPr>
        <w:drawing>
          <wp:inline distT="0" distB="0" distL="0" distR="0">
            <wp:extent cx="4809465" cy="2473244"/>
            <wp:effectExtent l="0" t="0" r="0" b="3810"/>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2"/>
                    <a:stretch>
                      <a:fillRect/>
                    </a:stretch>
                  </pic:blipFill>
                  <pic:spPr>
                    <a:xfrm>
                      <a:off x="0" y="0"/>
                      <a:ext cx="4811914" cy="2474503"/>
                    </a:xfrm>
                    <a:prstGeom prst="rect">
                      <a:avLst/>
                    </a:prstGeom>
                  </pic:spPr>
                </pic:pic>
              </a:graphicData>
            </a:graphic>
          </wp:inline>
        </w:drawing>
      </w:r>
    </w:p>
    <w:p w:rsidR="007E7E6C" w:rsidRPr="003E0363" w:rsidRDefault="00B94132" w:rsidP="00785719">
      <w:pPr>
        <w:pStyle w:val="Heading2"/>
        <w:spacing w:before="0"/>
        <w:jc w:val="center"/>
        <w:rPr>
          <w:rFonts w:ascii="Times New Roman" w:eastAsia="Times New Roman" w:hAnsi="Times New Roman"/>
          <w:iCs/>
          <w:sz w:val="24"/>
          <w:szCs w:val="24"/>
        </w:rPr>
      </w:pPr>
      <w:bookmarkStart w:id="39" w:name="_Toc373162893"/>
      <w:bookmarkStart w:id="40" w:name="_Toc373316160"/>
      <w:bookmarkStart w:id="41" w:name="_Toc373347724"/>
      <w:proofErr w:type="gramStart"/>
      <w:r w:rsidRPr="00785719">
        <w:rPr>
          <w:rFonts w:ascii="Times New Roman" w:hAnsi="Times New Roman" w:cs="Times New Roman"/>
          <w:b w:val="0"/>
          <w:color w:val="auto"/>
          <w:sz w:val="24"/>
          <w:szCs w:val="24"/>
        </w:rPr>
        <w:t>Gambar 2.</w:t>
      </w:r>
      <w:proofErr w:type="gramEnd"/>
      <w:r w:rsidRPr="00785719">
        <w:rPr>
          <w:rFonts w:ascii="Times New Roman" w:hAnsi="Times New Roman" w:cs="Times New Roman"/>
          <w:b w:val="0"/>
          <w:color w:val="auto"/>
          <w:sz w:val="24"/>
          <w:szCs w:val="24"/>
        </w:rPr>
        <w:t xml:space="preserve"> Capaian Akademik Mahasiswa UNY Jalur Bidikmisi</w:t>
      </w:r>
      <w:bookmarkEnd w:id="39"/>
      <w:bookmarkEnd w:id="40"/>
      <w:bookmarkEnd w:id="41"/>
    </w:p>
    <w:p w:rsidR="003E0554" w:rsidRDefault="003E0554" w:rsidP="003E0363">
      <w:pPr>
        <w:spacing w:after="0" w:line="360" w:lineRule="auto"/>
        <w:ind w:firstLine="720"/>
        <w:jc w:val="both"/>
        <w:rPr>
          <w:rFonts w:ascii="Times New Roman" w:eastAsia="Times New Roman" w:hAnsi="Times New Roman"/>
          <w:iCs/>
          <w:sz w:val="24"/>
          <w:szCs w:val="24"/>
        </w:rPr>
      </w:pPr>
    </w:p>
    <w:p w:rsidR="00C77766" w:rsidRDefault="00C77766" w:rsidP="003E0363">
      <w:pPr>
        <w:spacing w:after="0" w:line="360" w:lineRule="auto"/>
        <w:ind w:firstLine="720"/>
        <w:jc w:val="both"/>
        <w:rPr>
          <w:rFonts w:ascii="Times New Roman" w:eastAsia="Times New Roman" w:hAnsi="Times New Roman"/>
          <w:iCs/>
          <w:sz w:val="24"/>
          <w:szCs w:val="24"/>
        </w:rPr>
      </w:pPr>
      <w:proofErr w:type="gramStart"/>
      <w:r>
        <w:rPr>
          <w:rFonts w:ascii="Times New Roman" w:eastAsia="Times New Roman" w:hAnsi="Times New Roman"/>
          <w:iCs/>
          <w:sz w:val="24"/>
          <w:szCs w:val="24"/>
        </w:rPr>
        <w:t>Terkait dengan hambatan yang dihadapi mahasiswa Bidikmisi untuk berprestasi, 8.13% menyatakan tidak memiliki hambatan.</w:t>
      </w:r>
      <w:proofErr w:type="gramEnd"/>
      <w:r>
        <w:rPr>
          <w:rFonts w:ascii="Times New Roman" w:eastAsia="Times New Roman" w:hAnsi="Times New Roman"/>
          <w:iCs/>
          <w:sz w:val="24"/>
          <w:szCs w:val="24"/>
        </w:rPr>
        <w:t xml:space="preserve"> Dengan demikian sisanya, 91</w:t>
      </w:r>
      <w:proofErr w:type="gramStart"/>
      <w:r>
        <w:rPr>
          <w:rFonts w:ascii="Times New Roman" w:eastAsia="Times New Roman" w:hAnsi="Times New Roman"/>
          <w:iCs/>
          <w:sz w:val="24"/>
          <w:szCs w:val="24"/>
        </w:rPr>
        <w:t>,87</w:t>
      </w:r>
      <w:proofErr w:type="gramEnd"/>
      <w:r>
        <w:rPr>
          <w:rFonts w:ascii="Times New Roman" w:eastAsia="Times New Roman" w:hAnsi="Times New Roman"/>
          <w:iCs/>
          <w:sz w:val="24"/>
          <w:szCs w:val="24"/>
        </w:rPr>
        <w:t>% memiliki hambatan. Lima hambatan utama yang dihadapi mereka untuk berprestasi adalah: manajemen waktu (13</w:t>
      </w:r>
      <w:proofErr w:type="gramStart"/>
      <w:r>
        <w:rPr>
          <w:rFonts w:ascii="Times New Roman" w:eastAsia="Times New Roman" w:hAnsi="Times New Roman"/>
          <w:iCs/>
          <w:sz w:val="24"/>
          <w:szCs w:val="24"/>
        </w:rPr>
        <w:t>,49</w:t>
      </w:r>
      <w:proofErr w:type="gramEnd"/>
      <w:r>
        <w:rPr>
          <w:rFonts w:ascii="Times New Roman" w:eastAsia="Times New Roman" w:hAnsi="Times New Roman"/>
          <w:iCs/>
          <w:sz w:val="24"/>
          <w:szCs w:val="24"/>
        </w:rPr>
        <w:t xml:space="preserve">%), lemah fisik (8,35%), kurang fasilitas (5,13%), kurang referensi (4,06%), dan kurang konsentrasi (1,07%). </w:t>
      </w:r>
      <w:proofErr w:type="gramStart"/>
      <w:r>
        <w:rPr>
          <w:rFonts w:ascii="Times New Roman" w:eastAsia="Times New Roman" w:hAnsi="Times New Roman"/>
          <w:iCs/>
          <w:sz w:val="24"/>
          <w:szCs w:val="24"/>
        </w:rPr>
        <w:t xml:space="preserve">Daftar hambatan belajar mahasiswa Bidikmisi UNY </w:t>
      </w:r>
      <w:r w:rsidR="001455AD">
        <w:rPr>
          <w:rFonts w:ascii="Times New Roman" w:eastAsia="Times New Roman" w:hAnsi="Times New Roman"/>
          <w:iCs/>
          <w:sz w:val="24"/>
          <w:szCs w:val="24"/>
        </w:rPr>
        <w:t xml:space="preserve">secara lengkap </w:t>
      </w:r>
      <w:r>
        <w:rPr>
          <w:rFonts w:ascii="Times New Roman" w:eastAsia="Times New Roman" w:hAnsi="Times New Roman"/>
          <w:iCs/>
          <w:sz w:val="24"/>
          <w:szCs w:val="24"/>
        </w:rPr>
        <w:t xml:space="preserve">dapat dilihat pada Lampiran </w:t>
      </w:r>
      <w:r w:rsidR="001234B6">
        <w:rPr>
          <w:rFonts w:ascii="Times New Roman" w:eastAsia="Times New Roman" w:hAnsi="Times New Roman"/>
          <w:iCs/>
          <w:sz w:val="24"/>
          <w:szCs w:val="24"/>
        </w:rPr>
        <w:t>3.</w:t>
      </w:r>
      <w:proofErr w:type="gramEnd"/>
    </w:p>
    <w:p w:rsidR="00C10220" w:rsidRPr="00A80797" w:rsidRDefault="00D7420D" w:rsidP="00C10220">
      <w:pPr>
        <w:spacing w:after="0" w:line="360" w:lineRule="auto"/>
        <w:ind w:firstLine="720"/>
        <w:jc w:val="both"/>
        <w:rPr>
          <w:rFonts w:ascii="Times New Roman" w:eastAsia="Times New Roman" w:hAnsi="Times New Roman"/>
          <w:iCs/>
          <w:sz w:val="24"/>
          <w:szCs w:val="24"/>
        </w:rPr>
      </w:pPr>
      <w:r w:rsidRPr="00A80797">
        <w:rPr>
          <w:rFonts w:ascii="Times New Roman" w:eastAsia="Times New Roman" w:hAnsi="Times New Roman"/>
          <w:iCs/>
          <w:sz w:val="24"/>
          <w:szCs w:val="24"/>
        </w:rPr>
        <w:t>Rata-rata skor p</w:t>
      </w:r>
      <w:r w:rsidR="003E0554" w:rsidRPr="00A80797">
        <w:rPr>
          <w:rFonts w:ascii="Times New Roman" w:eastAsia="Times New Roman" w:hAnsi="Times New Roman"/>
          <w:iCs/>
          <w:sz w:val="24"/>
          <w:szCs w:val="24"/>
        </w:rPr>
        <w:t xml:space="preserve">ola kehidupan akademik tanpa indikator </w:t>
      </w:r>
      <w:r w:rsidR="00883767" w:rsidRPr="00A80797">
        <w:rPr>
          <w:rFonts w:ascii="Times New Roman" w:eastAsia="Times New Roman" w:hAnsi="Times New Roman"/>
          <w:iCs/>
          <w:sz w:val="24"/>
          <w:szCs w:val="24"/>
        </w:rPr>
        <w:t xml:space="preserve">upaya </w:t>
      </w:r>
      <w:r w:rsidR="003E0554" w:rsidRPr="00A80797">
        <w:rPr>
          <w:rFonts w:ascii="Times New Roman" w:eastAsia="Times New Roman" w:hAnsi="Times New Roman" w:cs="Times New Roman"/>
          <w:color w:val="000000"/>
          <w:sz w:val="24"/>
          <w:szCs w:val="24"/>
        </w:rPr>
        <w:t xml:space="preserve">menambah pengetahuan </w:t>
      </w:r>
      <w:r w:rsidR="003E0554" w:rsidRPr="00A80797">
        <w:rPr>
          <w:rFonts w:ascii="Times New Roman" w:eastAsia="Times New Roman" w:hAnsi="Times New Roman"/>
          <w:iCs/>
          <w:sz w:val="24"/>
          <w:szCs w:val="24"/>
        </w:rPr>
        <w:t xml:space="preserve">ditunjukkan pada </w:t>
      </w:r>
      <w:r w:rsidR="006F066C" w:rsidRPr="00A80797">
        <w:rPr>
          <w:rFonts w:ascii="Times New Roman" w:eastAsia="Times New Roman" w:hAnsi="Times New Roman"/>
          <w:iCs/>
          <w:sz w:val="24"/>
          <w:szCs w:val="24"/>
        </w:rPr>
        <w:t xml:space="preserve">diagram radar </w:t>
      </w:r>
      <w:r w:rsidR="003E0554" w:rsidRPr="00A80797">
        <w:rPr>
          <w:rFonts w:ascii="Times New Roman" w:eastAsia="Times New Roman" w:hAnsi="Times New Roman"/>
          <w:iCs/>
          <w:sz w:val="24"/>
          <w:szCs w:val="24"/>
        </w:rPr>
        <w:t xml:space="preserve">Gambar 3. Indikator </w:t>
      </w:r>
      <w:r w:rsidR="006F066C" w:rsidRPr="00A80797">
        <w:rPr>
          <w:rFonts w:ascii="Times New Roman" w:eastAsia="Times New Roman" w:hAnsi="Times New Roman"/>
          <w:iCs/>
          <w:sz w:val="24"/>
          <w:szCs w:val="24"/>
        </w:rPr>
        <w:t xml:space="preserve">berupaya </w:t>
      </w:r>
      <w:r w:rsidR="003E0554" w:rsidRPr="00A80797">
        <w:rPr>
          <w:rFonts w:ascii="Times New Roman" w:eastAsia="Times New Roman" w:hAnsi="Times New Roman" w:cs="Times New Roman"/>
          <w:color w:val="000000"/>
          <w:sz w:val="24"/>
          <w:szCs w:val="24"/>
        </w:rPr>
        <w:t xml:space="preserve">menambah pengetahuan tidak ada pada gambar tersebut karena datanya berupa isian bebas, sehingga skalanya tidak dapat dibandingkan dengan </w:t>
      </w:r>
      <w:r w:rsidR="006F066C" w:rsidRPr="00A80797">
        <w:rPr>
          <w:rFonts w:ascii="Times New Roman" w:eastAsia="Times New Roman" w:hAnsi="Times New Roman" w:cs="Times New Roman"/>
          <w:color w:val="000000"/>
          <w:sz w:val="24"/>
          <w:szCs w:val="24"/>
        </w:rPr>
        <w:t xml:space="preserve">indikator </w:t>
      </w:r>
      <w:r w:rsidR="003E0554" w:rsidRPr="00A80797">
        <w:rPr>
          <w:rFonts w:ascii="Times New Roman" w:eastAsia="Times New Roman" w:hAnsi="Times New Roman" w:cs="Times New Roman"/>
          <w:color w:val="000000"/>
          <w:sz w:val="24"/>
          <w:szCs w:val="24"/>
        </w:rPr>
        <w:t>yang lain indikator lain yang berskala 1 sampai dengan 4.</w:t>
      </w:r>
      <w:r w:rsidR="00C10220" w:rsidRPr="00A80797">
        <w:rPr>
          <w:rFonts w:ascii="Times New Roman" w:eastAsia="Times New Roman" w:hAnsi="Times New Roman"/>
          <w:iCs/>
          <w:sz w:val="24"/>
          <w:szCs w:val="24"/>
        </w:rPr>
        <w:t xml:space="preserve">Gambar 3 memperlihatkan bahwa mahasiswa UNY jalur Bidikmisi kurang pada kegiatan bergabung dengan organisasi </w:t>
      </w:r>
      <w:r w:rsidR="006F5F48" w:rsidRPr="00A80797">
        <w:rPr>
          <w:rFonts w:ascii="Times New Roman" w:eastAsia="Times New Roman" w:hAnsi="Times New Roman"/>
          <w:iCs/>
          <w:sz w:val="24"/>
          <w:szCs w:val="24"/>
        </w:rPr>
        <w:t>yang sesuai bidang studi</w:t>
      </w:r>
      <w:r w:rsidR="00C10220" w:rsidRPr="00A80797">
        <w:rPr>
          <w:rFonts w:ascii="Times New Roman" w:eastAsia="Times New Roman" w:hAnsi="Times New Roman"/>
          <w:iCs/>
          <w:sz w:val="24"/>
          <w:szCs w:val="24"/>
        </w:rPr>
        <w:t xml:space="preserve"> dan sikap bertanggungjawab.</w:t>
      </w:r>
    </w:p>
    <w:p w:rsidR="003E0554" w:rsidRDefault="003E0554" w:rsidP="003E0363">
      <w:pPr>
        <w:spacing w:after="0" w:line="360" w:lineRule="auto"/>
        <w:ind w:firstLine="720"/>
        <w:jc w:val="both"/>
        <w:rPr>
          <w:rFonts w:ascii="Times New Roman" w:eastAsia="Times New Roman" w:hAnsi="Times New Roman" w:cs="Times New Roman"/>
          <w:color w:val="000000"/>
        </w:rPr>
      </w:pPr>
    </w:p>
    <w:p w:rsidR="00CC7C5E" w:rsidRDefault="00CC7C5E" w:rsidP="003E0554">
      <w:pPr>
        <w:spacing w:after="0" w:line="360" w:lineRule="auto"/>
        <w:jc w:val="center"/>
        <w:rPr>
          <w:rFonts w:ascii="Times New Roman" w:eastAsia="Times New Roman" w:hAnsi="Times New Roman"/>
          <w:iCs/>
          <w:sz w:val="24"/>
          <w:szCs w:val="24"/>
        </w:rPr>
      </w:pPr>
      <w:r>
        <w:rPr>
          <w:noProof/>
          <w:lang w:val="id-ID" w:eastAsia="id-ID"/>
        </w:rPr>
        <w:drawing>
          <wp:inline distT="0" distB="0" distL="0" distR="0">
            <wp:extent cx="4186358" cy="2806112"/>
            <wp:effectExtent l="0" t="0" r="5080" b="0"/>
            <wp:docPr id="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3"/>
                    <a:stretch>
                      <a:fillRect/>
                    </a:stretch>
                  </pic:blipFill>
                  <pic:spPr>
                    <a:xfrm>
                      <a:off x="0" y="0"/>
                      <a:ext cx="4192412" cy="2810170"/>
                    </a:xfrm>
                    <a:prstGeom prst="rect">
                      <a:avLst/>
                    </a:prstGeom>
                  </pic:spPr>
                </pic:pic>
              </a:graphicData>
            </a:graphic>
          </wp:inline>
        </w:drawing>
      </w:r>
    </w:p>
    <w:p w:rsidR="003E0554" w:rsidRDefault="003E0554" w:rsidP="00785719">
      <w:pPr>
        <w:pStyle w:val="Heading2"/>
        <w:spacing w:before="0"/>
        <w:jc w:val="center"/>
        <w:rPr>
          <w:rFonts w:ascii="Times New Roman" w:eastAsia="Times New Roman" w:hAnsi="Times New Roman"/>
          <w:iCs/>
          <w:sz w:val="24"/>
          <w:szCs w:val="24"/>
        </w:rPr>
      </w:pPr>
      <w:bookmarkStart w:id="42" w:name="_Toc373162894"/>
      <w:bookmarkStart w:id="43" w:name="_Toc373316161"/>
      <w:bookmarkStart w:id="44" w:name="_Toc373347725"/>
      <w:proofErr w:type="gramStart"/>
      <w:r w:rsidRPr="00785719">
        <w:rPr>
          <w:rFonts w:ascii="Times New Roman" w:hAnsi="Times New Roman" w:cs="Times New Roman"/>
          <w:b w:val="0"/>
          <w:color w:val="auto"/>
          <w:sz w:val="24"/>
          <w:szCs w:val="24"/>
        </w:rPr>
        <w:t>Gambar 3.</w:t>
      </w:r>
      <w:proofErr w:type="gramEnd"/>
      <w:r w:rsidRPr="00785719">
        <w:rPr>
          <w:rFonts w:ascii="Times New Roman" w:hAnsi="Times New Roman" w:cs="Times New Roman"/>
          <w:b w:val="0"/>
          <w:color w:val="auto"/>
          <w:sz w:val="24"/>
          <w:szCs w:val="24"/>
        </w:rPr>
        <w:t xml:space="preserve"> Pola Kehidupan Akademik Mahasiswa UNY Jalur Bidikmisi</w:t>
      </w:r>
      <w:bookmarkEnd w:id="42"/>
      <w:bookmarkEnd w:id="43"/>
      <w:bookmarkEnd w:id="44"/>
    </w:p>
    <w:p w:rsidR="00D7420D" w:rsidRPr="00D7420D" w:rsidRDefault="00D7420D" w:rsidP="00D7420D">
      <w:pPr>
        <w:spacing w:before="120" w:after="0" w:line="360" w:lineRule="auto"/>
        <w:ind w:firstLine="720"/>
        <w:jc w:val="both"/>
        <w:rPr>
          <w:rFonts w:ascii="Times New Roman" w:eastAsia="Times New Roman" w:hAnsi="Times New Roman"/>
          <w:iCs/>
          <w:sz w:val="24"/>
          <w:szCs w:val="24"/>
        </w:rPr>
      </w:pPr>
      <w:proofErr w:type="gramStart"/>
      <w:r>
        <w:rPr>
          <w:rFonts w:ascii="Times New Roman" w:eastAsia="Times New Roman" w:hAnsi="Times New Roman"/>
          <w:iCs/>
          <w:sz w:val="24"/>
          <w:szCs w:val="24"/>
        </w:rPr>
        <w:t xml:space="preserve">Berdasarkan acuan patokan yang ditetapkan dalam kategorisasi, </w:t>
      </w:r>
      <w:r w:rsidR="00303CA3">
        <w:rPr>
          <w:rFonts w:ascii="Times New Roman" w:eastAsia="Times New Roman" w:hAnsi="Times New Roman"/>
          <w:iCs/>
          <w:sz w:val="24"/>
          <w:szCs w:val="24"/>
        </w:rPr>
        <w:t>rata-rata skor indikator b</w:t>
      </w:r>
      <w:r w:rsidR="00303CA3" w:rsidRPr="00D7420D">
        <w:rPr>
          <w:rFonts w:ascii="Times New Roman" w:eastAsia="Times New Roman" w:hAnsi="Times New Roman"/>
          <w:iCs/>
          <w:sz w:val="24"/>
          <w:szCs w:val="24"/>
        </w:rPr>
        <w:t>elajar sebagai tuntutan kehidupan</w:t>
      </w:r>
      <w:r w:rsidR="00303CA3">
        <w:rPr>
          <w:rFonts w:ascii="Times New Roman" w:eastAsia="Times New Roman" w:hAnsi="Times New Roman"/>
          <w:iCs/>
          <w:sz w:val="24"/>
          <w:szCs w:val="24"/>
        </w:rPr>
        <w:t xml:space="preserve">, </w:t>
      </w:r>
      <w:r w:rsidR="00303CA3" w:rsidRPr="00D7420D">
        <w:rPr>
          <w:rFonts w:ascii="Times New Roman" w:eastAsia="Times New Roman" w:hAnsi="Times New Roman"/>
          <w:iCs/>
          <w:sz w:val="24"/>
          <w:szCs w:val="24"/>
        </w:rPr>
        <w:t>bertanggungjawab</w:t>
      </w:r>
      <w:r w:rsidR="00303CA3">
        <w:rPr>
          <w:rFonts w:ascii="Times New Roman" w:eastAsia="Times New Roman" w:hAnsi="Times New Roman"/>
          <w:iCs/>
          <w:sz w:val="24"/>
          <w:szCs w:val="24"/>
        </w:rPr>
        <w:t xml:space="preserve">, </w:t>
      </w:r>
      <w:r w:rsidR="00303CA3" w:rsidRPr="00D7420D">
        <w:rPr>
          <w:rFonts w:ascii="Times New Roman" w:eastAsia="Times New Roman" w:hAnsi="Times New Roman"/>
          <w:iCs/>
          <w:sz w:val="24"/>
          <w:szCs w:val="24"/>
        </w:rPr>
        <w:t xml:space="preserve">bergabung </w:t>
      </w:r>
      <w:r w:rsidR="00791EAC">
        <w:rPr>
          <w:rFonts w:ascii="Times New Roman" w:eastAsia="Times New Roman" w:hAnsi="Times New Roman"/>
          <w:iCs/>
          <w:sz w:val="24"/>
          <w:szCs w:val="24"/>
        </w:rPr>
        <w:t>dengan</w:t>
      </w:r>
      <w:r w:rsidR="00303CA3" w:rsidRPr="00D7420D">
        <w:rPr>
          <w:rFonts w:ascii="Times New Roman" w:eastAsia="Times New Roman" w:hAnsi="Times New Roman"/>
          <w:iCs/>
          <w:sz w:val="24"/>
          <w:szCs w:val="24"/>
        </w:rPr>
        <w:t xml:space="preserve"> organisasi sesuai bidang studi</w:t>
      </w:r>
      <w:r w:rsidR="00303CA3">
        <w:rPr>
          <w:rFonts w:ascii="Times New Roman" w:eastAsia="Times New Roman" w:hAnsi="Times New Roman"/>
          <w:iCs/>
          <w:sz w:val="24"/>
          <w:szCs w:val="24"/>
        </w:rPr>
        <w:t xml:space="preserve">, dan </w:t>
      </w:r>
      <w:r w:rsidR="00303CA3" w:rsidRPr="00D7420D">
        <w:rPr>
          <w:rFonts w:ascii="Times New Roman" w:eastAsia="Times New Roman" w:hAnsi="Times New Roman"/>
          <w:iCs/>
          <w:sz w:val="24"/>
          <w:szCs w:val="24"/>
        </w:rPr>
        <w:t>tidak menaruh dendam setelah selesai berdiskusi</w:t>
      </w:r>
      <w:r w:rsidR="00303CA3">
        <w:rPr>
          <w:rFonts w:ascii="Times New Roman" w:eastAsia="Times New Roman" w:hAnsi="Times New Roman"/>
          <w:iCs/>
          <w:sz w:val="24"/>
          <w:szCs w:val="24"/>
        </w:rPr>
        <w:t xml:space="preserve"> termasuk kategori tinggi.</w:t>
      </w:r>
      <w:proofErr w:type="gramEnd"/>
      <w:r>
        <w:rPr>
          <w:rFonts w:ascii="Times New Roman" w:eastAsia="Times New Roman" w:hAnsi="Times New Roman"/>
          <w:iCs/>
          <w:sz w:val="24"/>
          <w:szCs w:val="24"/>
        </w:rPr>
        <w:t xml:space="preserve"> Sisanya, </w:t>
      </w:r>
      <w:r w:rsidRPr="00D7420D">
        <w:rPr>
          <w:rFonts w:ascii="Times New Roman" w:eastAsia="Times New Roman" w:hAnsi="Times New Roman"/>
          <w:iCs/>
          <w:sz w:val="24"/>
          <w:szCs w:val="24"/>
        </w:rPr>
        <w:t>Makin pandai makin banyak belajar</w:t>
      </w:r>
      <w:r>
        <w:rPr>
          <w:rFonts w:ascii="Times New Roman" w:eastAsia="Times New Roman" w:hAnsi="Times New Roman"/>
          <w:iCs/>
          <w:sz w:val="24"/>
          <w:szCs w:val="24"/>
        </w:rPr>
        <w:t xml:space="preserve">, </w:t>
      </w:r>
      <w:r w:rsidRPr="00D7420D">
        <w:rPr>
          <w:rFonts w:ascii="Times New Roman" w:eastAsia="Times New Roman" w:hAnsi="Times New Roman"/>
          <w:iCs/>
          <w:sz w:val="24"/>
          <w:szCs w:val="24"/>
        </w:rPr>
        <w:t>Berdedikasi kepada bidang ilmunya</w:t>
      </w:r>
      <w:r>
        <w:rPr>
          <w:rFonts w:ascii="Times New Roman" w:eastAsia="Times New Roman" w:hAnsi="Times New Roman"/>
          <w:iCs/>
          <w:sz w:val="24"/>
          <w:szCs w:val="24"/>
        </w:rPr>
        <w:t xml:space="preserve">, </w:t>
      </w:r>
      <w:r w:rsidRPr="00D7420D">
        <w:rPr>
          <w:rFonts w:ascii="Times New Roman" w:eastAsia="Times New Roman" w:hAnsi="Times New Roman"/>
          <w:iCs/>
          <w:sz w:val="24"/>
          <w:szCs w:val="24"/>
        </w:rPr>
        <w:t>Bersikap kritis namun bijaksana</w:t>
      </w:r>
      <w:r>
        <w:rPr>
          <w:rFonts w:ascii="Times New Roman" w:eastAsia="Times New Roman" w:hAnsi="Times New Roman"/>
          <w:iCs/>
          <w:sz w:val="24"/>
          <w:szCs w:val="24"/>
        </w:rPr>
        <w:t xml:space="preserve">, dan </w:t>
      </w:r>
      <w:r w:rsidRPr="00D7420D">
        <w:rPr>
          <w:rFonts w:ascii="Times New Roman" w:eastAsia="Times New Roman" w:hAnsi="Times New Roman"/>
          <w:iCs/>
          <w:sz w:val="24"/>
          <w:szCs w:val="24"/>
        </w:rPr>
        <w:t xml:space="preserve">Menghargai pendapat orang </w:t>
      </w:r>
      <w:proofErr w:type="gramStart"/>
      <w:r w:rsidRPr="00D7420D">
        <w:rPr>
          <w:rFonts w:ascii="Times New Roman" w:eastAsia="Times New Roman" w:hAnsi="Times New Roman"/>
          <w:iCs/>
          <w:sz w:val="24"/>
          <w:szCs w:val="24"/>
        </w:rPr>
        <w:t>lain</w:t>
      </w:r>
      <w:proofErr w:type="gramEnd"/>
      <w:r w:rsidR="00303CA3">
        <w:rPr>
          <w:rFonts w:ascii="Times New Roman" w:eastAsia="Times New Roman" w:hAnsi="Times New Roman"/>
          <w:iCs/>
          <w:sz w:val="24"/>
          <w:szCs w:val="24"/>
        </w:rPr>
        <w:t xml:space="preserve">, dan </w:t>
      </w:r>
      <w:r w:rsidR="00303CA3" w:rsidRPr="00D7420D">
        <w:rPr>
          <w:rFonts w:ascii="Times New Roman" w:eastAsia="Times New Roman" w:hAnsi="Times New Roman"/>
          <w:iCs/>
          <w:sz w:val="24"/>
          <w:szCs w:val="24"/>
        </w:rPr>
        <w:t>Tidak berprasangka buruk bila berdiskusi</w:t>
      </w:r>
      <w:r w:rsidR="00303CA3">
        <w:rPr>
          <w:rFonts w:ascii="Times New Roman" w:eastAsia="Times New Roman" w:hAnsi="Times New Roman"/>
          <w:iCs/>
          <w:sz w:val="24"/>
          <w:szCs w:val="24"/>
        </w:rPr>
        <w:t>,</w:t>
      </w:r>
      <w:r>
        <w:rPr>
          <w:rFonts w:ascii="Times New Roman" w:eastAsia="Times New Roman" w:hAnsi="Times New Roman"/>
          <w:iCs/>
          <w:sz w:val="24"/>
          <w:szCs w:val="24"/>
        </w:rPr>
        <w:t xml:space="preserve"> termasuk kategori sangat tinggi.</w:t>
      </w:r>
    </w:p>
    <w:p w:rsidR="00AD23F7" w:rsidRDefault="00AD23F7" w:rsidP="00AD23F7">
      <w:pPr>
        <w:spacing w:before="120" w:after="0" w:line="360" w:lineRule="auto"/>
        <w:ind w:firstLine="720"/>
        <w:jc w:val="both"/>
        <w:rPr>
          <w:rFonts w:ascii="Times New Roman" w:eastAsia="Times New Roman" w:hAnsi="Times New Roman"/>
          <w:iCs/>
          <w:sz w:val="24"/>
          <w:szCs w:val="24"/>
        </w:rPr>
      </w:pPr>
      <w:r w:rsidRPr="003E0363">
        <w:rPr>
          <w:rFonts w:ascii="Times New Roman" w:eastAsia="Times New Roman" w:hAnsi="Times New Roman"/>
          <w:iCs/>
          <w:sz w:val="24"/>
          <w:szCs w:val="24"/>
        </w:rPr>
        <w:t>Te</w:t>
      </w:r>
      <w:r>
        <w:rPr>
          <w:rFonts w:ascii="Times New Roman" w:eastAsia="Times New Roman" w:hAnsi="Times New Roman"/>
          <w:iCs/>
          <w:sz w:val="24"/>
          <w:szCs w:val="24"/>
        </w:rPr>
        <w:t>rkait dengan kegiatan berorganisasi mahasiswa, angket terbuka menemukan bahwa 14</w:t>
      </w:r>
      <w:proofErr w:type="gramStart"/>
      <w:r>
        <w:rPr>
          <w:rFonts w:ascii="Times New Roman" w:eastAsia="Times New Roman" w:hAnsi="Times New Roman"/>
          <w:iCs/>
          <w:sz w:val="24"/>
          <w:szCs w:val="24"/>
        </w:rPr>
        <w:t>,8</w:t>
      </w:r>
      <w:proofErr w:type="gramEnd"/>
      <w:r>
        <w:rPr>
          <w:rFonts w:ascii="Times New Roman" w:eastAsia="Times New Roman" w:hAnsi="Times New Roman"/>
          <w:iCs/>
          <w:sz w:val="24"/>
          <w:szCs w:val="24"/>
        </w:rPr>
        <w:t xml:space="preserve">% dari seluruh mahasiswa yang diteliti ternyata tidak mengikuti organisasi kemahasiswaan dalam kampus. </w:t>
      </w:r>
      <w:r w:rsidR="00C52A2A">
        <w:rPr>
          <w:rFonts w:ascii="Times New Roman" w:eastAsia="Times New Roman" w:hAnsi="Times New Roman"/>
          <w:iCs/>
          <w:sz w:val="24"/>
          <w:szCs w:val="24"/>
        </w:rPr>
        <w:t>Sisanya, 85</w:t>
      </w:r>
      <w:proofErr w:type="gramStart"/>
      <w:r w:rsidR="00C52A2A">
        <w:rPr>
          <w:rFonts w:ascii="Times New Roman" w:eastAsia="Times New Roman" w:hAnsi="Times New Roman"/>
          <w:iCs/>
          <w:sz w:val="24"/>
          <w:szCs w:val="24"/>
        </w:rPr>
        <w:t>,2</w:t>
      </w:r>
      <w:proofErr w:type="gramEnd"/>
      <w:r w:rsidR="00C52A2A">
        <w:rPr>
          <w:rFonts w:ascii="Times New Roman" w:eastAsia="Times New Roman" w:hAnsi="Times New Roman"/>
          <w:iCs/>
          <w:sz w:val="24"/>
          <w:szCs w:val="24"/>
        </w:rPr>
        <w:t xml:space="preserve">% mahasiswa mengikuti organisasi kemahasiswaan dalam kampus. </w:t>
      </w:r>
      <w:r>
        <w:rPr>
          <w:rFonts w:ascii="Times New Roman" w:eastAsia="Times New Roman" w:hAnsi="Times New Roman"/>
          <w:iCs/>
          <w:sz w:val="24"/>
          <w:szCs w:val="24"/>
        </w:rPr>
        <w:t xml:space="preserve">Lima organisasi dalam kampus yang banyak diikuti mahasiswa Bidikmisi secara tunggal atau tidak mendua </w:t>
      </w:r>
      <w:r w:rsidRPr="003E0363">
        <w:rPr>
          <w:rFonts w:ascii="Times New Roman" w:eastAsia="Times New Roman" w:hAnsi="Times New Roman"/>
          <w:iCs/>
          <w:sz w:val="24"/>
          <w:szCs w:val="24"/>
        </w:rPr>
        <w:t xml:space="preserve">berturut-turut </w:t>
      </w:r>
      <w:r>
        <w:rPr>
          <w:rFonts w:ascii="Times New Roman" w:eastAsia="Times New Roman" w:hAnsi="Times New Roman"/>
          <w:iCs/>
          <w:sz w:val="24"/>
          <w:szCs w:val="24"/>
        </w:rPr>
        <w:t xml:space="preserve">dengan jumlah pengikutnya </w:t>
      </w:r>
      <w:r w:rsidRPr="003E0363">
        <w:rPr>
          <w:rFonts w:ascii="Times New Roman" w:eastAsia="Times New Roman" w:hAnsi="Times New Roman"/>
          <w:iCs/>
          <w:sz w:val="24"/>
          <w:szCs w:val="24"/>
        </w:rPr>
        <w:t>adalah sebagai berikut</w:t>
      </w:r>
      <w:r>
        <w:rPr>
          <w:rFonts w:ascii="Times New Roman" w:eastAsia="Times New Roman" w:hAnsi="Times New Roman"/>
          <w:iCs/>
          <w:sz w:val="24"/>
          <w:szCs w:val="24"/>
        </w:rPr>
        <w:t xml:space="preserve">: </w:t>
      </w:r>
      <w:r w:rsidRPr="003E0363">
        <w:rPr>
          <w:rFonts w:ascii="Times New Roman" w:eastAsia="Times New Roman" w:hAnsi="Times New Roman"/>
          <w:iCs/>
          <w:sz w:val="24"/>
          <w:szCs w:val="24"/>
        </w:rPr>
        <w:t>HIMA</w:t>
      </w:r>
      <w:r>
        <w:rPr>
          <w:rFonts w:ascii="Times New Roman" w:eastAsia="Times New Roman" w:hAnsi="Times New Roman"/>
          <w:iCs/>
          <w:sz w:val="24"/>
          <w:szCs w:val="24"/>
        </w:rPr>
        <w:t xml:space="preserve"> (</w:t>
      </w:r>
      <w:r w:rsidRPr="003E0363">
        <w:rPr>
          <w:rFonts w:ascii="Times New Roman" w:eastAsia="Times New Roman" w:hAnsi="Times New Roman"/>
          <w:iCs/>
          <w:sz w:val="24"/>
          <w:szCs w:val="24"/>
        </w:rPr>
        <w:t>78</w:t>
      </w:r>
      <w:r>
        <w:rPr>
          <w:rFonts w:ascii="Times New Roman" w:eastAsia="Times New Roman" w:hAnsi="Times New Roman"/>
          <w:iCs/>
          <w:sz w:val="24"/>
          <w:szCs w:val="24"/>
        </w:rPr>
        <w:t>), K</w:t>
      </w:r>
      <w:r w:rsidRPr="003E0363">
        <w:rPr>
          <w:rFonts w:ascii="Times New Roman" w:eastAsia="Times New Roman" w:hAnsi="Times New Roman"/>
          <w:iCs/>
          <w:sz w:val="24"/>
          <w:szCs w:val="24"/>
        </w:rPr>
        <w:t>OPMA</w:t>
      </w:r>
      <w:r>
        <w:rPr>
          <w:rFonts w:ascii="Times New Roman" w:eastAsia="Times New Roman" w:hAnsi="Times New Roman"/>
          <w:iCs/>
          <w:sz w:val="24"/>
          <w:szCs w:val="24"/>
        </w:rPr>
        <w:t xml:space="preserve"> (</w:t>
      </w:r>
      <w:r w:rsidRPr="003E0363">
        <w:rPr>
          <w:rFonts w:ascii="Times New Roman" w:eastAsia="Times New Roman" w:hAnsi="Times New Roman"/>
          <w:iCs/>
          <w:sz w:val="24"/>
          <w:szCs w:val="24"/>
        </w:rPr>
        <w:t>43</w:t>
      </w:r>
      <w:r>
        <w:rPr>
          <w:rFonts w:ascii="Times New Roman" w:eastAsia="Times New Roman" w:hAnsi="Times New Roman"/>
          <w:iCs/>
          <w:sz w:val="24"/>
          <w:szCs w:val="24"/>
        </w:rPr>
        <w:t xml:space="preserve">), </w:t>
      </w:r>
      <w:r w:rsidRPr="003E0363">
        <w:rPr>
          <w:rFonts w:ascii="Times New Roman" w:eastAsia="Times New Roman" w:hAnsi="Times New Roman"/>
          <w:iCs/>
          <w:sz w:val="24"/>
          <w:szCs w:val="24"/>
        </w:rPr>
        <w:t>KMIP</w:t>
      </w:r>
      <w:r>
        <w:rPr>
          <w:rFonts w:ascii="Times New Roman" w:eastAsia="Times New Roman" w:hAnsi="Times New Roman"/>
          <w:iCs/>
          <w:sz w:val="24"/>
          <w:szCs w:val="24"/>
        </w:rPr>
        <w:t xml:space="preserve"> (</w:t>
      </w:r>
      <w:r w:rsidRPr="003E0363">
        <w:rPr>
          <w:rFonts w:ascii="Times New Roman" w:eastAsia="Times New Roman" w:hAnsi="Times New Roman"/>
          <w:iCs/>
          <w:sz w:val="24"/>
          <w:szCs w:val="24"/>
        </w:rPr>
        <w:t>14</w:t>
      </w:r>
      <w:r>
        <w:rPr>
          <w:rFonts w:ascii="Times New Roman" w:eastAsia="Times New Roman" w:hAnsi="Times New Roman"/>
          <w:iCs/>
          <w:sz w:val="24"/>
          <w:szCs w:val="24"/>
        </w:rPr>
        <w:t xml:space="preserve">), </w:t>
      </w:r>
      <w:r w:rsidRPr="003E0363">
        <w:rPr>
          <w:rFonts w:ascii="Times New Roman" w:eastAsia="Times New Roman" w:hAnsi="Times New Roman"/>
          <w:iCs/>
          <w:sz w:val="24"/>
          <w:szCs w:val="24"/>
        </w:rPr>
        <w:t>KAMASETRA</w:t>
      </w:r>
      <w:r>
        <w:rPr>
          <w:rFonts w:ascii="Times New Roman" w:eastAsia="Times New Roman" w:hAnsi="Times New Roman"/>
          <w:iCs/>
          <w:sz w:val="24"/>
          <w:szCs w:val="24"/>
        </w:rPr>
        <w:t xml:space="preserve"> (</w:t>
      </w:r>
      <w:r w:rsidRPr="003E0363">
        <w:rPr>
          <w:rFonts w:ascii="Times New Roman" w:eastAsia="Times New Roman" w:hAnsi="Times New Roman"/>
          <w:iCs/>
          <w:sz w:val="24"/>
          <w:szCs w:val="24"/>
        </w:rPr>
        <w:t>8</w:t>
      </w:r>
      <w:r>
        <w:rPr>
          <w:rFonts w:ascii="Times New Roman" w:eastAsia="Times New Roman" w:hAnsi="Times New Roman"/>
          <w:iCs/>
          <w:sz w:val="24"/>
          <w:szCs w:val="24"/>
        </w:rPr>
        <w:t xml:space="preserve">), dan </w:t>
      </w:r>
      <w:r w:rsidRPr="003E0363">
        <w:rPr>
          <w:rFonts w:ascii="Times New Roman" w:eastAsia="Times New Roman" w:hAnsi="Times New Roman"/>
          <w:iCs/>
          <w:sz w:val="24"/>
          <w:szCs w:val="24"/>
        </w:rPr>
        <w:t>BEM</w:t>
      </w:r>
      <w:r>
        <w:rPr>
          <w:rFonts w:ascii="Times New Roman" w:eastAsia="Times New Roman" w:hAnsi="Times New Roman"/>
          <w:iCs/>
          <w:sz w:val="24"/>
          <w:szCs w:val="24"/>
        </w:rPr>
        <w:t xml:space="preserve"> (</w:t>
      </w:r>
      <w:r w:rsidRPr="003E0363">
        <w:rPr>
          <w:rFonts w:ascii="Times New Roman" w:eastAsia="Times New Roman" w:hAnsi="Times New Roman"/>
          <w:iCs/>
          <w:sz w:val="24"/>
          <w:szCs w:val="24"/>
        </w:rPr>
        <w:t>7</w:t>
      </w:r>
      <w:r>
        <w:rPr>
          <w:rFonts w:ascii="Times New Roman" w:eastAsia="Times New Roman" w:hAnsi="Times New Roman"/>
          <w:iCs/>
          <w:sz w:val="24"/>
          <w:szCs w:val="24"/>
        </w:rPr>
        <w:t xml:space="preserve">). </w:t>
      </w:r>
      <w:proofErr w:type="gramStart"/>
      <w:r>
        <w:rPr>
          <w:rFonts w:ascii="Times New Roman" w:eastAsia="Times New Roman" w:hAnsi="Times New Roman"/>
          <w:iCs/>
          <w:sz w:val="24"/>
          <w:szCs w:val="24"/>
        </w:rPr>
        <w:t xml:space="preserve">Daftar organisasi </w:t>
      </w:r>
      <w:r w:rsidRPr="003E0363">
        <w:rPr>
          <w:rFonts w:ascii="Times New Roman" w:eastAsia="Times New Roman" w:hAnsi="Times New Roman"/>
          <w:iCs/>
          <w:sz w:val="24"/>
          <w:szCs w:val="24"/>
        </w:rPr>
        <w:t xml:space="preserve">dalam kampus serta pengikutnya secara lengkap dapat dilihat pada Lampiran </w:t>
      </w:r>
      <w:r w:rsidR="001234B6">
        <w:rPr>
          <w:rFonts w:ascii="Times New Roman" w:eastAsia="Times New Roman" w:hAnsi="Times New Roman"/>
          <w:iCs/>
          <w:sz w:val="24"/>
          <w:szCs w:val="24"/>
        </w:rPr>
        <w:t>4</w:t>
      </w:r>
      <w:r w:rsidRPr="003E0363">
        <w:rPr>
          <w:rFonts w:ascii="Times New Roman" w:eastAsia="Times New Roman" w:hAnsi="Times New Roman"/>
          <w:iCs/>
          <w:sz w:val="24"/>
          <w:szCs w:val="24"/>
        </w:rPr>
        <w:t>.</w:t>
      </w:r>
      <w:proofErr w:type="gramEnd"/>
    </w:p>
    <w:p w:rsidR="00AD23F7" w:rsidRDefault="00AD23F7" w:rsidP="00AD23F7">
      <w:pPr>
        <w:spacing w:after="0" w:line="360" w:lineRule="auto"/>
        <w:ind w:firstLine="720"/>
        <w:jc w:val="both"/>
        <w:rPr>
          <w:rFonts w:ascii="Times New Roman" w:eastAsia="Times New Roman" w:hAnsi="Times New Roman"/>
          <w:iCs/>
          <w:sz w:val="24"/>
          <w:szCs w:val="24"/>
        </w:rPr>
      </w:pPr>
      <w:r>
        <w:rPr>
          <w:rFonts w:ascii="Times New Roman" w:eastAsia="Times New Roman" w:hAnsi="Times New Roman"/>
          <w:iCs/>
          <w:sz w:val="24"/>
          <w:szCs w:val="24"/>
        </w:rPr>
        <w:t>Mengenai organisasi luar kampus, 45</w:t>
      </w:r>
      <w:proofErr w:type="gramStart"/>
      <w:r>
        <w:rPr>
          <w:rFonts w:ascii="Times New Roman" w:eastAsia="Times New Roman" w:hAnsi="Times New Roman"/>
          <w:iCs/>
          <w:sz w:val="24"/>
          <w:szCs w:val="24"/>
        </w:rPr>
        <w:t>,2</w:t>
      </w:r>
      <w:proofErr w:type="gramEnd"/>
      <w:r>
        <w:rPr>
          <w:rFonts w:ascii="Times New Roman" w:eastAsia="Times New Roman" w:hAnsi="Times New Roman"/>
          <w:iCs/>
          <w:sz w:val="24"/>
          <w:szCs w:val="24"/>
        </w:rPr>
        <w:t xml:space="preserve">% </w:t>
      </w:r>
      <w:r w:rsidR="00C52A2A">
        <w:rPr>
          <w:rFonts w:ascii="Times New Roman" w:eastAsia="Times New Roman" w:hAnsi="Times New Roman"/>
          <w:iCs/>
          <w:sz w:val="24"/>
          <w:szCs w:val="24"/>
        </w:rPr>
        <w:t xml:space="preserve">mahasiswa Bidikmisi yang dijadikan sampel </w:t>
      </w:r>
      <w:r>
        <w:rPr>
          <w:rFonts w:ascii="Times New Roman" w:eastAsia="Times New Roman" w:hAnsi="Times New Roman"/>
          <w:iCs/>
          <w:sz w:val="24"/>
          <w:szCs w:val="24"/>
        </w:rPr>
        <w:t>ternyata tidak mengikuti organisasi ini.</w:t>
      </w:r>
      <w:r w:rsidR="00551EF6">
        <w:rPr>
          <w:rFonts w:ascii="Times New Roman" w:eastAsia="Times New Roman" w:hAnsi="Times New Roman"/>
          <w:iCs/>
          <w:sz w:val="24"/>
          <w:szCs w:val="24"/>
        </w:rPr>
        <w:t xml:space="preserve"> Sisanya, 54</w:t>
      </w:r>
      <w:proofErr w:type="gramStart"/>
      <w:r w:rsidR="00551EF6">
        <w:rPr>
          <w:rFonts w:ascii="Times New Roman" w:eastAsia="Times New Roman" w:hAnsi="Times New Roman"/>
          <w:iCs/>
          <w:sz w:val="24"/>
          <w:szCs w:val="24"/>
        </w:rPr>
        <w:t>,8</w:t>
      </w:r>
      <w:proofErr w:type="gramEnd"/>
      <w:r w:rsidR="00551EF6">
        <w:rPr>
          <w:rFonts w:ascii="Times New Roman" w:eastAsia="Times New Roman" w:hAnsi="Times New Roman"/>
          <w:iCs/>
          <w:sz w:val="24"/>
          <w:szCs w:val="24"/>
        </w:rPr>
        <w:t>% mahasiswa mengikuti organisasi luar kampus.</w:t>
      </w:r>
      <w:r>
        <w:rPr>
          <w:rFonts w:ascii="Times New Roman" w:eastAsia="Times New Roman" w:hAnsi="Times New Roman"/>
          <w:iCs/>
          <w:sz w:val="24"/>
          <w:szCs w:val="24"/>
        </w:rPr>
        <w:t xml:space="preserve"> Lima organisasi luar kampus yang banyak diikuti mahasiswa Bidikmisi secara tunggal beserta jumlah pengikutnya adalah: </w:t>
      </w:r>
      <w:r w:rsidRPr="00922E8C">
        <w:rPr>
          <w:rFonts w:ascii="Times New Roman" w:eastAsia="Times New Roman" w:hAnsi="Times New Roman"/>
          <w:iCs/>
          <w:sz w:val="24"/>
          <w:szCs w:val="24"/>
        </w:rPr>
        <w:t>PEMUDA</w:t>
      </w:r>
      <w:r>
        <w:rPr>
          <w:rFonts w:ascii="Times New Roman" w:eastAsia="Times New Roman" w:hAnsi="Times New Roman"/>
          <w:iCs/>
          <w:sz w:val="24"/>
          <w:szCs w:val="24"/>
        </w:rPr>
        <w:t xml:space="preserve"> (</w:t>
      </w:r>
      <w:r w:rsidRPr="00922E8C">
        <w:rPr>
          <w:rFonts w:ascii="Times New Roman" w:eastAsia="Times New Roman" w:hAnsi="Times New Roman"/>
          <w:iCs/>
          <w:sz w:val="24"/>
          <w:szCs w:val="24"/>
        </w:rPr>
        <w:t>63</w:t>
      </w:r>
      <w:r>
        <w:rPr>
          <w:rFonts w:ascii="Times New Roman" w:eastAsia="Times New Roman" w:hAnsi="Times New Roman"/>
          <w:iCs/>
          <w:sz w:val="24"/>
          <w:szCs w:val="24"/>
        </w:rPr>
        <w:t xml:space="preserve">), </w:t>
      </w:r>
      <w:r w:rsidRPr="00922E8C">
        <w:rPr>
          <w:rFonts w:ascii="Times New Roman" w:eastAsia="Times New Roman" w:hAnsi="Times New Roman"/>
          <w:iCs/>
          <w:sz w:val="24"/>
          <w:szCs w:val="24"/>
        </w:rPr>
        <w:t>KMNU</w:t>
      </w:r>
      <w:r>
        <w:rPr>
          <w:rFonts w:ascii="Times New Roman" w:eastAsia="Times New Roman" w:hAnsi="Times New Roman"/>
          <w:iCs/>
          <w:sz w:val="24"/>
          <w:szCs w:val="24"/>
        </w:rPr>
        <w:t xml:space="preserve"> (</w:t>
      </w:r>
      <w:r w:rsidRPr="00922E8C">
        <w:rPr>
          <w:rFonts w:ascii="Times New Roman" w:eastAsia="Times New Roman" w:hAnsi="Times New Roman"/>
          <w:iCs/>
          <w:sz w:val="24"/>
          <w:szCs w:val="24"/>
        </w:rPr>
        <w:t>4</w:t>
      </w:r>
      <w:r>
        <w:rPr>
          <w:rFonts w:ascii="Times New Roman" w:eastAsia="Times New Roman" w:hAnsi="Times New Roman"/>
          <w:iCs/>
          <w:sz w:val="24"/>
          <w:szCs w:val="24"/>
        </w:rPr>
        <w:t xml:space="preserve">), </w:t>
      </w:r>
      <w:r w:rsidRPr="00922E8C">
        <w:rPr>
          <w:rFonts w:ascii="Times New Roman" w:eastAsia="Times New Roman" w:hAnsi="Times New Roman"/>
          <w:iCs/>
          <w:sz w:val="24"/>
          <w:szCs w:val="24"/>
        </w:rPr>
        <w:t>ROHIS</w:t>
      </w:r>
      <w:r>
        <w:rPr>
          <w:rFonts w:ascii="Times New Roman" w:eastAsia="Times New Roman" w:hAnsi="Times New Roman"/>
          <w:iCs/>
          <w:sz w:val="24"/>
          <w:szCs w:val="24"/>
        </w:rPr>
        <w:t xml:space="preserve"> (</w:t>
      </w:r>
      <w:r w:rsidRPr="00922E8C">
        <w:rPr>
          <w:rFonts w:ascii="Times New Roman" w:eastAsia="Times New Roman" w:hAnsi="Times New Roman"/>
          <w:iCs/>
          <w:sz w:val="24"/>
          <w:szCs w:val="24"/>
        </w:rPr>
        <w:t>4</w:t>
      </w:r>
      <w:r>
        <w:rPr>
          <w:rFonts w:ascii="Times New Roman" w:eastAsia="Times New Roman" w:hAnsi="Times New Roman"/>
          <w:iCs/>
          <w:sz w:val="24"/>
          <w:szCs w:val="24"/>
        </w:rPr>
        <w:t xml:space="preserve">), </w:t>
      </w:r>
      <w:r w:rsidRPr="00922E8C">
        <w:rPr>
          <w:rFonts w:ascii="Times New Roman" w:eastAsia="Times New Roman" w:hAnsi="Times New Roman"/>
          <w:iCs/>
          <w:sz w:val="24"/>
          <w:szCs w:val="24"/>
        </w:rPr>
        <w:t>KPC</w:t>
      </w:r>
      <w:r>
        <w:rPr>
          <w:rFonts w:ascii="Times New Roman" w:eastAsia="Times New Roman" w:hAnsi="Times New Roman"/>
          <w:iCs/>
          <w:sz w:val="24"/>
          <w:szCs w:val="24"/>
        </w:rPr>
        <w:t xml:space="preserve"> (</w:t>
      </w:r>
      <w:r w:rsidRPr="00922E8C">
        <w:rPr>
          <w:rFonts w:ascii="Times New Roman" w:eastAsia="Times New Roman" w:hAnsi="Times New Roman"/>
          <w:iCs/>
          <w:sz w:val="24"/>
          <w:szCs w:val="24"/>
        </w:rPr>
        <w:t>3</w:t>
      </w:r>
      <w:r>
        <w:rPr>
          <w:rFonts w:ascii="Times New Roman" w:eastAsia="Times New Roman" w:hAnsi="Times New Roman"/>
          <w:iCs/>
          <w:sz w:val="24"/>
          <w:szCs w:val="24"/>
        </w:rPr>
        <w:t xml:space="preserve">), dan </w:t>
      </w:r>
      <w:r w:rsidRPr="00922E8C">
        <w:rPr>
          <w:rFonts w:ascii="Times New Roman" w:eastAsia="Times New Roman" w:hAnsi="Times New Roman"/>
          <w:iCs/>
          <w:sz w:val="24"/>
          <w:szCs w:val="24"/>
        </w:rPr>
        <w:t>IPNU</w:t>
      </w:r>
      <w:r>
        <w:rPr>
          <w:rFonts w:ascii="Times New Roman" w:eastAsia="Times New Roman" w:hAnsi="Times New Roman"/>
          <w:iCs/>
          <w:sz w:val="24"/>
          <w:szCs w:val="24"/>
        </w:rPr>
        <w:t xml:space="preserve"> (</w:t>
      </w:r>
      <w:r w:rsidRPr="00922E8C">
        <w:rPr>
          <w:rFonts w:ascii="Times New Roman" w:eastAsia="Times New Roman" w:hAnsi="Times New Roman"/>
          <w:iCs/>
          <w:sz w:val="24"/>
          <w:szCs w:val="24"/>
        </w:rPr>
        <w:t>2</w:t>
      </w:r>
      <w:r>
        <w:rPr>
          <w:rFonts w:ascii="Times New Roman" w:eastAsia="Times New Roman" w:hAnsi="Times New Roman"/>
          <w:iCs/>
          <w:sz w:val="24"/>
          <w:szCs w:val="24"/>
        </w:rPr>
        <w:t xml:space="preserve">). </w:t>
      </w:r>
      <w:proofErr w:type="gramStart"/>
      <w:r>
        <w:rPr>
          <w:rFonts w:ascii="Times New Roman" w:eastAsia="Times New Roman" w:hAnsi="Times New Roman"/>
          <w:iCs/>
          <w:sz w:val="24"/>
          <w:szCs w:val="24"/>
        </w:rPr>
        <w:t>Daftar organisasi luar</w:t>
      </w:r>
      <w:r w:rsidRPr="003E0363">
        <w:rPr>
          <w:rFonts w:ascii="Times New Roman" w:eastAsia="Times New Roman" w:hAnsi="Times New Roman"/>
          <w:iCs/>
          <w:sz w:val="24"/>
          <w:szCs w:val="24"/>
        </w:rPr>
        <w:t xml:space="preserve"> kampus serta pengikutnya secara lengkap dapat dilihat pada Lampiran</w:t>
      </w:r>
      <w:r w:rsidR="001234B6">
        <w:rPr>
          <w:rFonts w:ascii="Times New Roman" w:eastAsia="Times New Roman" w:hAnsi="Times New Roman"/>
          <w:iCs/>
          <w:sz w:val="24"/>
          <w:szCs w:val="24"/>
        </w:rPr>
        <w:t>5</w:t>
      </w:r>
      <w:r w:rsidRPr="003E0363">
        <w:rPr>
          <w:rFonts w:ascii="Times New Roman" w:eastAsia="Times New Roman" w:hAnsi="Times New Roman"/>
          <w:iCs/>
          <w:sz w:val="24"/>
          <w:szCs w:val="24"/>
        </w:rPr>
        <w:t>.</w:t>
      </w:r>
      <w:proofErr w:type="gramEnd"/>
      <w:r w:rsidR="00551EF6">
        <w:rPr>
          <w:rFonts w:ascii="Times New Roman" w:eastAsia="Times New Roman" w:hAnsi="Times New Roman"/>
          <w:iCs/>
          <w:sz w:val="24"/>
          <w:szCs w:val="24"/>
        </w:rPr>
        <w:t xml:space="preserve"> </w:t>
      </w:r>
      <w:proofErr w:type="gramStart"/>
      <w:r w:rsidR="00551EF6">
        <w:rPr>
          <w:rFonts w:ascii="Times New Roman" w:eastAsia="Times New Roman" w:hAnsi="Times New Roman"/>
          <w:iCs/>
          <w:sz w:val="24"/>
          <w:szCs w:val="24"/>
        </w:rPr>
        <w:t>Persentase keikutsertaan mahasiswa dalam organisasi ditunjukkan pada Gambar 4.</w:t>
      </w:r>
      <w:proofErr w:type="gramEnd"/>
    </w:p>
    <w:p w:rsidR="00551EF6" w:rsidRDefault="00551EF6" w:rsidP="00551EF6">
      <w:pPr>
        <w:spacing w:after="0" w:line="360" w:lineRule="auto"/>
        <w:jc w:val="center"/>
        <w:rPr>
          <w:rFonts w:ascii="Times New Roman" w:eastAsia="Times New Roman" w:hAnsi="Times New Roman"/>
          <w:iCs/>
          <w:sz w:val="24"/>
          <w:szCs w:val="24"/>
        </w:rPr>
      </w:pPr>
      <w:r>
        <w:rPr>
          <w:noProof/>
          <w:lang w:val="id-ID" w:eastAsia="id-ID"/>
        </w:rPr>
        <w:drawing>
          <wp:inline distT="0" distB="0" distL="0" distR="0">
            <wp:extent cx="3933825" cy="2362913"/>
            <wp:effectExtent l="0" t="0" r="0" b="0"/>
            <wp:docPr id="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4"/>
                    <a:stretch>
                      <a:fillRect/>
                    </a:stretch>
                  </pic:blipFill>
                  <pic:spPr>
                    <a:xfrm>
                      <a:off x="0" y="0"/>
                      <a:ext cx="3932189" cy="2361930"/>
                    </a:xfrm>
                    <a:prstGeom prst="rect">
                      <a:avLst/>
                    </a:prstGeom>
                  </pic:spPr>
                </pic:pic>
              </a:graphicData>
            </a:graphic>
          </wp:inline>
        </w:drawing>
      </w:r>
    </w:p>
    <w:p w:rsidR="00551EF6" w:rsidRDefault="00551EF6" w:rsidP="00785719">
      <w:pPr>
        <w:pStyle w:val="Heading2"/>
        <w:spacing w:before="0"/>
        <w:jc w:val="center"/>
        <w:rPr>
          <w:rFonts w:ascii="Times New Roman" w:eastAsia="Times New Roman" w:hAnsi="Times New Roman"/>
          <w:iCs/>
          <w:sz w:val="24"/>
          <w:szCs w:val="24"/>
        </w:rPr>
      </w:pPr>
      <w:bookmarkStart w:id="45" w:name="_Toc373162895"/>
      <w:bookmarkStart w:id="46" w:name="_Toc373316162"/>
      <w:bookmarkStart w:id="47" w:name="_Toc373347726"/>
      <w:proofErr w:type="gramStart"/>
      <w:r w:rsidRPr="00785719">
        <w:rPr>
          <w:rFonts w:ascii="Times New Roman" w:hAnsi="Times New Roman" w:cs="Times New Roman"/>
          <w:b w:val="0"/>
          <w:color w:val="auto"/>
          <w:sz w:val="24"/>
          <w:szCs w:val="24"/>
        </w:rPr>
        <w:t>Gambar 4.</w:t>
      </w:r>
      <w:proofErr w:type="gramEnd"/>
      <w:r w:rsidRPr="00785719">
        <w:rPr>
          <w:rFonts w:ascii="Times New Roman" w:hAnsi="Times New Roman" w:cs="Times New Roman"/>
          <w:b w:val="0"/>
          <w:color w:val="auto"/>
          <w:sz w:val="24"/>
          <w:szCs w:val="24"/>
        </w:rPr>
        <w:t xml:space="preserve"> Keikutsertaan Mahasiswa Bidikmisi dalam Organisasi</w:t>
      </w:r>
      <w:bookmarkEnd w:id="45"/>
      <w:bookmarkEnd w:id="46"/>
      <w:bookmarkEnd w:id="47"/>
    </w:p>
    <w:p w:rsidR="00551EF6" w:rsidRDefault="00551EF6" w:rsidP="00551EF6">
      <w:pPr>
        <w:spacing w:after="0" w:line="360" w:lineRule="auto"/>
        <w:jc w:val="both"/>
        <w:rPr>
          <w:rFonts w:ascii="Times New Roman" w:eastAsia="Times New Roman" w:hAnsi="Times New Roman"/>
          <w:iCs/>
          <w:sz w:val="24"/>
          <w:szCs w:val="24"/>
        </w:rPr>
      </w:pPr>
    </w:p>
    <w:p w:rsidR="003E0554" w:rsidRPr="00A80797" w:rsidRDefault="00AD23F7" w:rsidP="003E0554">
      <w:pPr>
        <w:spacing w:after="0" w:line="360" w:lineRule="auto"/>
        <w:ind w:firstLine="720"/>
        <w:jc w:val="both"/>
        <w:rPr>
          <w:rFonts w:ascii="Times New Roman" w:eastAsia="Times New Roman" w:hAnsi="Times New Roman"/>
          <w:iCs/>
          <w:sz w:val="24"/>
          <w:szCs w:val="24"/>
        </w:rPr>
      </w:pPr>
      <w:proofErr w:type="gramStart"/>
      <w:r w:rsidRPr="00A80797">
        <w:rPr>
          <w:rFonts w:ascii="Times New Roman" w:eastAsia="Times New Roman" w:hAnsi="Times New Roman"/>
          <w:iCs/>
          <w:sz w:val="24"/>
          <w:szCs w:val="24"/>
        </w:rPr>
        <w:t xml:space="preserve">Tentang </w:t>
      </w:r>
      <w:r w:rsidR="003E0554" w:rsidRPr="00A80797">
        <w:rPr>
          <w:rFonts w:ascii="Times New Roman" w:eastAsia="Times New Roman" w:hAnsi="Times New Roman"/>
          <w:iCs/>
          <w:sz w:val="24"/>
          <w:szCs w:val="24"/>
        </w:rPr>
        <w:t xml:space="preserve">indikator </w:t>
      </w:r>
      <w:r w:rsidR="00112BC3" w:rsidRPr="00A80797">
        <w:rPr>
          <w:rFonts w:ascii="Times New Roman" w:eastAsia="Times New Roman" w:hAnsi="Times New Roman"/>
          <w:iCs/>
          <w:sz w:val="24"/>
          <w:szCs w:val="24"/>
        </w:rPr>
        <w:t xml:space="preserve">berupaya </w:t>
      </w:r>
      <w:r w:rsidR="003E0554" w:rsidRPr="00A80797">
        <w:rPr>
          <w:rFonts w:ascii="Times New Roman" w:eastAsia="Times New Roman" w:hAnsi="Times New Roman" w:cs="Times New Roman"/>
          <w:color w:val="000000"/>
          <w:sz w:val="24"/>
          <w:szCs w:val="24"/>
        </w:rPr>
        <w:t xml:space="preserve">menambah pengetahuan, </w:t>
      </w:r>
      <w:r w:rsidRPr="00A80797">
        <w:rPr>
          <w:rFonts w:ascii="Times New Roman" w:eastAsia="Times New Roman" w:hAnsi="Times New Roman" w:cs="Times New Roman"/>
          <w:color w:val="000000"/>
          <w:sz w:val="24"/>
          <w:szCs w:val="24"/>
        </w:rPr>
        <w:t xml:space="preserve">angket terbuka </w:t>
      </w:r>
      <w:r w:rsidR="003E0554" w:rsidRPr="00A80797">
        <w:rPr>
          <w:rFonts w:ascii="Times New Roman" w:eastAsia="Times New Roman" w:hAnsi="Times New Roman" w:cs="Times New Roman"/>
          <w:color w:val="000000"/>
          <w:sz w:val="24"/>
          <w:szCs w:val="24"/>
        </w:rPr>
        <w:t xml:space="preserve">memperoleh data </w:t>
      </w:r>
      <w:r w:rsidRPr="00A80797">
        <w:rPr>
          <w:rFonts w:ascii="Times New Roman" w:eastAsia="Times New Roman" w:hAnsi="Times New Roman" w:cs="Times New Roman"/>
          <w:color w:val="000000"/>
          <w:sz w:val="24"/>
          <w:szCs w:val="24"/>
        </w:rPr>
        <w:t xml:space="preserve">seperti </w:t>
      </w:r>
      <w:r w:rsidR="003E0554" w:rsidRPr="00A80797">
        <w:rPr>
          <w:rFonts w:ascii="Times New Roman" w:eastAsia="Times New Roman" w:hAnsi="Times New Roman" w:cs="Times New Roman"/>
          <w:color w:val="000000"/>
          <w:sz w:val="24"/>
          <w:szCs w:val="24"/>
        </w:rPr>
        <w:t xml:space="preserve">yang terangkum pada Gambar </w:t>
      </w:r>
      <w:r w:rsidR="00551EF6" w:rsidRPr="00A80797">
        <w:rPr>
          <w:rFonts w:ascii="Times New Roman" w:eastAsia="Times New Roman" w:hAnsi="Times New Roman" w:cs="Times New Roman"/>
          <w:color w:val="000000"/>
          <w:sz w:val="24"/>
          <w:szCs w:val="24"/>
        </w:rPr>
        <w:t>5</w:t>
      </w:r>
      <w:r w:rsidR="003E0554" w:rsidRPr="00A80797">
        <w:rPr>
          <w:rFonts w:ascii="Times New Roman" w:eastAsia="Times New Roman" w:hAnsi="Times New Roman" w:cs="Times New Roman"/>
          <w:color w:val="000000"/>
          <w:sz w:val="24"/>
          <w:szCs w:val="24"/>
        </w:rPr>
        <w:t>.</w:t>
      </w:r>
      <w:proofErr w:type="gramEnd"/>
      <w:r w:rsidR="00C10220" w:rsidRPr="00A80797">
        <w:rPr>
          <w:rFonts w:ascii="Times New Roman" w:eastAsia="Times New Roman" w:hAnsi="Times New Roman" w:cs="Times New Roman"/>
          <w:color w:val="000000"/>
          <w:sz w:val="24"/>
          <w:szCs w:val="24"/>
        </w:rPr>
        <w:t xml:space="preserve"> Gambar tersebut menunjukkan bahwa ada kecenderungan jam belajar dari semester ke semester menurun, tetapi jumlah kunjungan dan jam kunjungan ke perpustakaan meningkat. Gambar </w:t>
      </w:r>
      <w:r w:rsidR="00551EF6" w:rsidRPr="00A80797">
        <w:rPr>
          <w:rFonts w:ascii="Times New Roman" w:eastAsia="Times New Roman" w:hAnsi="Times New Roman" w:cs="Times New Roman"/>
          <w:color w:val="000000"/>
          <w:sz w:val="24"/>
          <w:szCs w:val="24"/>
        </w:rPr>
        <w:t>5</w:t>
      </w:r>
      <w:r w:rsidR="00C10220" w:rsidRPr="00A80797">
        <w:rPr>
          <w:rFonts w:ascii="Times New Roman" w:eastAsia="Times New Roman" w:hAnsi="Times New Roman" w:cs="Times New Roman"/>
          <w:color w:val="000000"/>
          <w:sz w:val="24"/>
          <w:szCs w:val="24"/>
        </w:rPr>
        <w:t xml:space="preserve"> juga menunjukkan bahwa jumlah kunjungan ke toko buku setiap bulan relatif kecil dan </w:t>
      </w:r>
      <w:proofErr w:type="gramStart"/>
      <w:r w:rsidR="00C10220" w:rsidRPr="00A80797">
        <w:rPr>
          <w:rFonts w:ascii="Times New Roman" w:eastAsia="Times New Roman" w:hAnsi="Times New Roman" w:cs="Times New Roman"/>
          <w:color w:val="000000"/>
          <w:sz w:val="24"/>
          <w:szCs w:val="24"/>
        </w:rPr>
        <w:t>sama</w:t>
      </w:r>
      <w:proofErr w:type="gramEnd"/>
      <w:r w:rsidR="00C10220" w:rsidRPr="00A80797">
        <w:rPr>
          <w:rFonts w:ascii="Times New Roman" w:eastAsia="Times New Roman" w:hAnsi="Times New Roman" w:cs="Times New Roman"/>
          <w:color w:val="000000"/>
          <w:sz w:val="24"/>
          <w:szCs w:val="24"/>
        </w:rPr>
        <w:t xml:space="preserve"> seiring bertambahnya masa studi.</w:t>
      </w:r>
    </w:p>
    <w:p w:rsidR="003E0554" w:rsidRDefault="003E0554" w:rsidP="003E0554">
      <w:pPr>
        <w:spacing w:after="0" w:line="360" w:lineRule="auto"/>
        <w:jc w:val="center"/>
        <w:rPr>
          <w:rFonts w:ascii="Times New Roman" w:eastAsia="Times New Roman" w:hAnsi="Times New Roman"/>
          <w:iCs/>
          <w:sz w:val="24"/>
          <w:szCs w:val="24"/>
        </w:rPr>
      </w:pPr>
      <w:r>
        <w:rPr>
          <w:noProof/>
          <w:lang w:val="id-ID" w:eastAsia="id-ID"/>
        </w:rPr>
        <w:drawing>
          <wp:inline distT="0" distB="0" distL="0" distR="0">
            <wp:extent cx="4448175" cy="2782885"/>
            <wp:effectExtent l="0" t="0" r="0"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15"/>
                    <a:stretch>
                      <a:fillRect/>
                    </a:stretch>
                  </pic:blipFill>
                  <pic:spPr>
                    <a:xfrm>
                      <a:off x="0" y="0"/>
                      <a:ext cx="4446325" cy="2781728"/>
                    </a:xfrm>
                    <a:prstGeom prst="rect">
                      <a:avLst/>
                    </a:prstGeom>
                  </pic:spPr>
                </pic:pic>
              </a:graphicData>
            </a:graphic>
          </wp:inline>
        </w:drawing>
      </w:r>
    </w:p>
    <w:p w:rsidR="005F09CA" w:rsidRPr="00785719" w:rsidRDefault="003E0554" w:rsidP="00E22941">
      <w:pPr>
        <w:pStyle w:val="Heading2"/>
        <w:spacing w:before="0"/>
        <w:ind w:left="720" w:firstLine="720"/>
        <w:rPr>
          <w:rFonts w:ascii="Times New Roman" w:hAnsi="Times New Roman" w:cs="Times New Roman"/>
          <w:b w:val="0"/>
          <w:color w:val="auto"/>
          <w:sz w:val="24"/>
          <w:szCs w:val="24"/>
        </w:rPr>
      </w:pPr>
      <w:bookmarkStart w:id="48" w:name="_Toc373162896"/>
      <w:bookmarkStart w:id="49" w:name="_Toc373316163"/>
      <w:bookmarkStart w:id="50" w:name="_Toc373347727"/>
      <w:proofErr w:type="gramStart"/>
      <w:r w:rsidRPr="00785719">
        <w:rPr>
          <w:rFonts w:ascii="Times New Roman" w:hAnsi="Times New Roman" w:cs="Times New Roman"/>
          <w:b w:val="0"/>
          <w:color w:val="auto"/>
          <w:sz w:val="24"/>
          <w:szCs w:val="24"/>
        </w:rPr>
        <w:t xml:space="preserve">Gambar </w:t>
      </w:r>
      <w:r w:rsidR="00551EF6" w:rsidRPr="00785719">
        <w:rPr>
          <w:rFonts w:ascii="Times New Roman" w:hAnsi="Times New Roman" w:cs="Times New Roman"/>
          <w:b w:val="0"/>
          <w:color w:val="auto"/>
          <w:sz w:val="24"/>
          <w:szCs w:val="24"/>
        </w:rPr>
        <w:t>5</w:t>
      </w:r>
      <w:r w:rsidRPr="00785719">
        <w:rPr>
          <w:rFonts w:ascii="Times New Roman" w:hAnsi="Times New Roman" w:cs="Times New Roman"/>
          <w:b w:val="0"/>
          <w:color w:val="auto"/>
          <w:sz w:val="24"/>
          <w:szCs w:val="24"/>
        </w:rPr>
        <w:t>.</w:t>
      </w:r>
      <w:proofErr w:type="gramEnd"/>
      <w:r w:rsidRPr="00785719">
        <w:rPr>
          <w:rFonts w:ascii="Times New Roman" w:hAnsi="Times New Roman" w:cs="Times New Roman"/>
          <w:b w:val="0"/>
          <w:color w:val="auto"/>
          <w:sz w:val="24"/>
          <w:szCs w:val="24"/>
        </w:rPr>
        <w:t xml:space="preserve"> </w:t>
      </w:r>
      <w:r w:rsidR="005F09CA" w:rsidRPr="00785719">
        <w:rPr>
          <w:rFonts w:ascii="Times New Roman" w:hAnsi="Times New Roman" w:cs="Times New Roman"/>
          <w:b w:val="0"/>
          <w:color w:val="auto"/>
          <w:sz w:val="24"/>
          <w:szCs w:val="24"/>
        </w:rPr>
        <w:t xml:space="preserve">Pola Kehidupan Akademik </w:t>
      </w:r>
      <w:r w:rsidR="00B56B5B">
        <w:rPr>
          <w:rFonts w:ascii="Times New Roman" w:hAnsi="Times New Roman" w:cs="Times New Roman"/>
          <w:b w:val="0"/>
          <w:color w:val="auto"/>
          <w:sz w:val="24"/>
          <w:szCs w:val="24"/>
        </w:rPr>
        <w:t>d</w:t>
      </w:r>
      <w:r w:rsidR="000F1789">
        <w:rPr>
          <w:rFonts w:ascii="Times New Roman" w:hAnsi="Times New Roman" w:cs="Times New Roman"/>
          <w:b w:val="0"/>
          <w:color w:val="auto"/>
          <w:sz w:val="24"/>
          <w:szCs w:val="24"/>
        </w:rPr>
        <w:t xml:space="preserve">alam </w:t>
      </w:r>
      <w:r w:rsidR="005F09CA" w:rsidRPr="00785719">
        <w:rPr>
          <w:rFonts w:ascii="Times New Roman" w:hAnsi="Times New Roman" w:cs="Times New Roman"/>
          <w:b w:val="0"/>
          <w:color w:val="auto"/>
          <w:sz w:val="24"/>
          <w:szCs w:val="24"/>
        </w:rPr>
        <w:t>Upaya</w:t>
      </w:r>
      <w:bookmarkEnd w:id="48"/>
      <w:bookmarkEnd w:id="49"/>
      <w:bookmarkEnd w:id="50"/>
    </w:p>
    <w:p w:rsidR="003E0554" w:rsidRDefault="003E0554" w:rsidP="00B56B5B">
      <w:pPr>
        <w:pStyle w:val="Heading2"/>
        <w:spacing w:before="0"/>
        <w:ind w:left="2534"/>
        <w:rPr>
          <w:rFonts w:ascii="Times New Roman" w:eastAsia="Times New Roman" w:hAnsi="Times New Roman"/>
          <w:iCs/>
          <w:sz w:val="24"/>
          <w:szCs w:val="24"/>
        </w:rPr>
      </w:pPr>
      <w:bookmarkStart w:id="51" w:name="_Toc373162897"/>
      <w:bookmarkStart w:id="52" w:name="_Toc373316164"/>
      <w:bookmarkStart w:id="53" w:name="_Toc373347728"/>
      <w:r w:rsidRPr="00785719">
        <w:rPr>
          <w:rFonts w:ascii="Times New Roman" w:hAnsi="Times New Roman" w:cs="Times New Roman"/>
          <w:b w:val="0"/>
          <w:color w:val="auto"/>
          <w:sz w:val="24"/>
          <w:szCs w:val="24"/>
        </w:rPr>
        <w:t>Menambah Pengetahuan</w:t>
      </w:r>
      <w:bookmarkEnd w:id="51"/>
      <w:bookmarkEnd w:id="52"/>
      <w:bookmarkEnd w:id="53"/>
    </w:p>
    <w:p w:rsidR="00CC7C5E" w:rsidRDefault="00CC7C5E" w:rsidP="003A1842">
      <w:pPr>
        <w:spacing w:after="0" w:line="240" w:lineRule="auto"/>
        <w:ind w:left="2058"/>
        <w:rPr>
          <w:rFonts w:ascii="Times New Roman" w:eastAsia="Times New Roman" w:hAnsi="Times New Roman"/>
          <w:iCs/>
          <w:sz w:val="24"/>
          <w:szCs w:val="24"/>
        </w:rPr>
      </w:pPr>
    </w:p>
    <w:p w:rsidR="008252FF" w:rsidRPr="005F09CA" w:rsidRDefault="008252FF" w:rsidP="00785719">
      <w:pPr>
        <w:pStyle w:val="Heading2"/>
        <w:numPr>
          <w:ilvl w:val="0"/>
          <w:numId w:val="49"/>
        </w:numPr>
        <w:ind w:left="378"/>
        <w:rPr>
          <w:rFonts w:ascii="Times New Roman" w:eastAsia="Times New Roman" w:hAnsi="Times New Roman"/>
          <w:b w:val="0"/>
          <w:iCs/>
          <w:sz w:val="24"/>
          <w:szCs w:val="24"/>
        </w:rPr>
      </w:pPr>
      <w:bookmarkStart w:id="54" w:name="_Toc373347729"/>
      <w:r w:rsidRPr="00785719">
        <w:rPr>
          <w:rFonts w:ascii="Times New Roman" w:eastAsia="Times New Roman" w:hAnsi="Times New Roman" w:cs="Times New Roman"/>
          <w:color w:val="auto"/>
          <w:sz w:val="24"/>
          <w:szCs w:val="24"/>
        </w:rPr>
        <w:t xml:space="preserve">Perbedaan Pola Kehidupan Akademik Mahasiswa UNY Jalur Bidikmisi yang Berprestasi </w:t>
      </w:r>
      <w:r w:rsidR="00E31A9C" w:rsidRPr="00785719">
        <w:rPr>
          <w:rFonts w:ascii="Times New Roman" w:eastAsia="Times New Roman" w:hAnsi="Times New Roman" w:cs="Times New Roman"/>
          <w:color w:val="auto"/>
          <w:sz w:val="24"/>
          <w:szCs w:val="24"/>
        </w:rPr>
        <w:t>Rendah</w:t>
      </w:r>
      <w:r w:rsidRPr="00785719">
        <w:rPr>
          <w:rFonts w:ascii="Times New Roman" w:eastAsia="Times New Roman" w:hAnsi="Times New Roman" w:cs="Times New Roman"/>
          <w:color w:val="auto"/>
          <w:sz w:val="24"/>
          <w:szCs w:val="24"/>
        </w:rPr>
        <w:t xml:space="preserve"> dengan yang Berprestasi </w:t>
      </w:r>
      <w:r w:rsidR="00E31A9C" w:rsidRPr="00785719">
        <w:rPr>
          <w:rFonts w:ascii="Times New Roman" w:eastAsia="Times New Roman" w:hAnsi="Times New Roman" w:cs="Times New Roman"/>
          <w:color w:val="auto"/>
          <w:sz w:val="24"/>
          <w:szCs w:val="24"/>
        </w:rPr>
        <w:t>Tinggi</w:t>
      </w:r>
      <w:bookmarkEnd w:id="54"/>
    </w:p>
    <w:p w:rsidR="00E90B54" w:rsidRDefault="001E4CB4" w:rsidP="006F066C">
      <w:pPr>
        <w:spacing w:before="240" w:after="0" w:line="360" w:lineRule="auto"/>
        <w:ind w:firstLine="720"/>
        <w:jc w:val="both"/>
        <w:rPr>
          <w:rFonts w:ascii="Times New Roman" w:eastAsia="Times New Roman" w:hAnsi="Times New Roman"/>
          <w:iCs/>
          <w:sz w:val="24"/>
          <w:szCs w:val="24"/>
        </w:rPr>
      </w:pPr>
      <w:proofErr w:type="gramStart"/>
      <w:r>
        <w:rPr>
          <w:rFonts w:ascii="Times New Roman" w:eastAsia="Times New Roman" w:hAnsi="Times New Roman"/>
          <w:iCs/>
          <w:sz w:val="24"/>
          <w:szCs w:val="24"/>
        </w:rPr>
        <w:t xml:space="preserve">Prestasi </w:t>
      </w:r>
      <w:r w:rsidRPr="001E4CB4">
        <w:rPr>
          <w:rFonts w:ascii="Times New Roman" w:hAnsi="Times New Roman" w:cs="Times New Roman"/>
          <w:sz w:val="24"/>
          <w:szCs w:val="24"/>
        </w:rPr>
        <w:t>tinggi</w:t>
      </w:r>
      <w:r>
        <w:rPr>
          <w:rFonts w:ascii="Times New Roman" w:eastAsia="Times New Roman" w:hAnsi="Times New Roman"/>
          <w:iCs/>
          <w:sz w:val="24"/>
          <w:szCs w:val="24"/>
        </w:rPr>
        <w:t xml:space="preserve"> dan rendah dalam penelitian ini ditentukan berdasarkan IP kumulataif yang dicapai mahasiswa.</w:t>
      </w:r>
      <w:proofErr w:type="gramEnd"/>
      <w:r>
        <w:rPr>
          <w:rFonts w:ascii="Times New Roman" w:eastAsia="Times New Roman" w:hAnsi="Times New Roman"/>
          <w:iCs/>
          <w:sz w:val="24"/>
          <w:szCs w:val="24"/>
        </w:rPr>
        <w:t xml:space="preserve"> </w:t>
      </w:r>
      <w:proofErr w:type="gramStart"/>
      <w:r>
        <w:rPr>
          <w:rFonts w:ascii="Times New Roman" w:eastAsia="Times New Roman" w:hAnsi="Times New Roman"/>
          <w:iCs/>
          <w:sz w:val="24"/>
          <w:szCs w:val="24"/>
        </w:rPr>
        <w:t xml:space="preserve">Jika IP kumulataif &lt; 3, maka dikategorikan Prestasi Rendah, sedangkan jika IP kumulataif </w:t>
      </w:r>
      <w:r>
        <w:rPr>
          <w:rFonts w:ascii="Times New Roman" w:eastAsia="Times New Roman" w:hAnsi="Times New Roman"/>
          <w:iCs/>
          <w:sz w:val="24"/>
          <w:szCs w:val="24"/>
        </w:rPr>
        <w:sym w:font="Symbol" w:char="F0B3"/>
      </w:r>
      <w:r>
        <w:rPr>
          <w:rFonts w:ascii="Times New Roman" w:eastAsia="Times New Roman" w:hAnsi="Times New Roman"/>
          <w:iCs/>
          <w:sz w:val="24"/>
          <w:szCs w:val="24"/>
        </w:rPr>
        <w:t xml:space="preserve"> 3 maka dikategorikan Prestasi Tinggi.</w:t>
      </w:r>
      <w:proofErr w:type="gramEnd"/>
      <w:r w:rsidR="00E90B54">
        <w:rPr>
          <w:rFonts w:ascii="Times New Roman" w:eastAsia="Times New Roman" w:hAnsi="Times New Roman"/>
          <w:iCs/>
          <w:sz w:val="24"/>
          <w:szCs w:val="24"/>
        </w:rPr>
        <w:t xml:space="preserve"> Berdasarkan data yang ada</w:t>
      </w:r>
      <w:proofErr w:type="gramStart"/>
      <w:r w:rsidR="00E90B54">
        <w:rPr>
          <w:rFonts w:ascii="Times New Roman" w:eastAsia="Times New Roman" w:hAnsi="Times New Roman"/>
          <w:iCs/>
          <w:sz w:val="24"/>
          <w:szCs w:val="24"/>
        </w:rPr>
        <w:t>,</w:t>
      </w:r>
      <w:r w:rsidR="00E90B54" w:rsidRPr="00E90B54">
        <w:rPr>
          <w:rFonts w:ascii="Times New Roman" w:eastAsia="Times New Roman" w:hAnsi="Times New Roman"/>
          <w:iCs/>
          <w:sz w:val="24"/>
          <w:szCs w:val="24"/>
        </w:rPr>
        <w:t>IP</w:t>
      </w:r>
      <w:proofErr w:type="gramEnd"/>
      <w:r w:rsidR="00E90B54" w:rsidRPr="00E90B54">
        <w:rPr>
          <w:rFonts w:ascii="Times New Roman" w:eastAsia="Times New Roman" w:hAnsi="Times New Roman"/>
          <w:iCs/>
          <w:sz w:val="24"/>
          <w:szCs w:val="24"/>
        </w:rPr>
        <w:t xml:space="preserve"> kumulatif </w:t>
      </w:r>
      <w:r w:rsidR="00E90B54">
        <w:rPr>
          <w:rFonts w:ascii="Times New Roman" w:eastAsia="Times New Roman" w:hAnsi="Times New Roman"/>
          <w:iCs/>
          <w:sz w:val="24"/>
          <w:szCs w:val="24"/>
        </w:rPr>
        <w:t xml:space="preserve">mahasiswa Bidikmisi mempunyai </w:t>
      </w:r>
      <w:r w:rsidR="00E90B54" w:rsidRPr="00E90B54">
        <w:rPr>
          <w:rFonts w:ascii="Times New Roman" w:eastAsia="Times New Roman" w:hAnsi="Times New Roman"/>
          <w:iCs/>
          <w:sz w:val="24"/>
          <w:szCs w:val="24"/>
        </w:rPr>
        <w:t>Mean</w:t>
      </w:r>
      <w:r w:rsidR="00E90B54">
        <w:rPr>
          <w:rFonts w:ascii="Times New Roman" w:eastAsia="Times New Roman" w:hAnsi="Times New Roman"/>
          <w:iCs/>
          <w:sz w:val="24"/>
          <w:szCs w:val="24"/>
        </w:rPr>
        <w:t xml:space="preserve"> = </w:t>
      </w:r>
      <w:r w:rsidR="00E90B54" w:rsidRPr="00E90B54">
        <w:rPr>
          <w:rFonts w:ascii="Times New Roman" w:eastAsia="Times New Roman" w:hAnsi="Times New Roman"/>
          <w:iCs/>
          <w:sz w:val="24"/>
          <w:szCs w:val="24"/>
        </w:rPr>
        <w:t>3.3994</w:t>
      </w:r>
      <w:r w:rsidR="00E90B54">
        <w:rPr>
          <w:rFonts w:ascii="Times New Roman" w:eastAsia="Times New Roman" w:hAnsi="Times New Roman"/>
          <w:iCs/>
          <w:sz w:val="24"/>
          <w:szCs w:val="24"/>
        </w:rPr>
        <w:t xml:space="preserve">, </w:t>
      </w:r>
      <w:r w:rsidR="00E90B54" w:rsidRPr="00E90B54">
        <w:rPr>
          <w:rFonts w:ascii="Times New Roman" w:eastAsia="Times New Roman" w:hAnsi="Times New Roman"/>
          <w:iCs/>
          <w:sz w:val="24"/>
          <w:szCs w:val="24"/>
        </w:rPr>
        <w:t>Median</w:t>
      </w:r>
      <w:r w:rsidR="00E90B54">
        <w:rPr>
          <w:rFonts w:ascii="Times New Roman" w:eastAsia="Times New Roman" w:hAnsi="Times New Roman"/>
          <w:iCs/>
          <w:sz w:val="24"/>
          <w:szCs w:val="24"/>
        </w:rPr>
        <w:t xml:space="preserve"> = </w:t>
      </w:r>
      <w:r w:rsidR="00E90B54" w:rsidRPr="00E90B54">
        <w:rPr>
          <w:rFonts w:ascii="Times New Roman" w:eastAsia="Times New Roman" w:hAnsi="Times New Roman"/>
          <w:iCs/>
          <w:sz w:val="24"/>
          <w:szCs w:val="24"/>
        </w:rPr>
        <w:t>3.4100</w:t>
      </w:r>
      <w:r w:rsidR="00E90B54">
        <w:rPr>
          <w:rFonts w:ascii="Times New Roman" w:eastAsia="Times New Roman" w:hAnsi="Times New Roman"/>
          <w:iCs/>
          <w:sz w:val="24"/>
          <w:szCs w:val="24"/>
        </w:rPr>
        <w:t xml:space="preserve">, </w:t>
      </w:r>
      <w:r w:rsidR="00E90B54" w:rsidRPr="00E90B54">
        <w:rPr>
          <w:rFonts w:ascii="Times New Roman" w:eastAsia="Times New Roman" w:hAnsi="Times New Roman"/>
          <w:iCs/>
          <w:sz w:val="24"/>
          <w:szCs w:val="24"/>
        </w:rPr>
        <w:t>Mode</w:t>
      </w:r>
      <w:r w:rsidR="00E90B54">
        <w:rPr>
          <w:rFonts w:ascii="Times New Roman" w:eastAsia="Times New Roman" w:hAnsi="Times New Roman"/>
          <w:iCs/>
          <w:sz w:val="24"/>
          <w:szCs w:val="24"/>
        </w:rPr>
        <w:t xml:space="preserve"> = 3.30, </w:t>
      </w:r>
      <w:r w:rsidR="00E90B54" w:rsidRPr="00E90B54">
        <w:rPr>
          <w:rFonts w:ascii="Times New Roman" w:eastAsia="Times New Roman" w:hAnsi="Times New Roman"/>
          <w:iCs/>
          <w:sz w:val="24"/>
          <w:szCs w:val="24"/>
        </w:rPr>
        <w:t>Std. Deviation</w:t>
      </w:r>
      <w:r w:rsidR="00E90B54">
        <w:rPr>
          <w:rFonts w:ascii="Times New Roman" w:eastAsia="Times New Roman" w:hAnsi="Times New Roman"/>
          <w:iCs/>
          <w:sz w:val="24"/>
          <w:szCs w:val="24"/>
        </w:rPr>
        <w:t xml:space="preserve"> = 0</w:t>
      </w:r>
      <w:r w:rsidR="00E90B54" w:rsidRPr="00E90B54">
        <w:rPr>
          <w:rFonts w:ascii="Times New Roman" w:eastAsia="Times New Roman" w:hAnsi="Times New Roman"/>
          <w:iCs/>
          <w:sz w:val="24"/>
          <w:szCs w:val="24"/>
        </w:rPr>
        <w:t>.23605</w:t>
      </w:r>
      <w:r w:rsidR="00E90B54">
        <w:rPr>
          <w:rFonts w:ascii="Times New Roman" w:eastAsia="Times New Roman" w:hAnsi="Times New Roman"/>
          <w:iCs/>
          <w:sz w:val="24"/>
          <w:szCs w:val="24"/>
        </w:rPr>
        <w:t xml:space="preserve">, </w:t>
      </w:r>
      <w:r w:rsidR="00E90B54" w:rsidRPr="00E90B54">
        <w:rPr>
          <w:rFonts w:ascii="Times New Roman" w:eastAsia="Times New Roman" w:hAnsi="Times New Roman"/>
          <w:iCs/>
          <w:sz w:val="24"/>
          <w:szCs w:val="24"/>
        </w:rPr>
        <w:t>Minimum</w:t>
      </w:r>
      <w:r w:rsidR="00E90B54">
        <w:rPr>
          <w:rFonts w:ascii="Times New Roman" w:eastAsia="Times New Roman" w:hAnsi="Times New Roman"/>
          <w:iCs/>
          <w:sz w:val="24"/>
          <w:szCs w:val="24"/>
        </w:rPr>
        <w:t xml:space="preserve"> = </w:t>
      </w:r>
      <w:r w:rsidR="00E90B54" w:rsidRPr="00E90B54">
        <w:rPr>
          <w:rFonts w:ascii="Times New Roman" w:eastAsia="Times New Roman" w:hAnsi="Times New Roman"/>
          <w:iCs/>
          <w:sz w:val="24"/>
          <w:szCs w:val="24"/>
        </w:rPr>
        <w:t>2.19</w:t>
      </w:r>
      <w:r w:rsidR="00E90B54">
        <w:rPr>
          <w:rFonts w:ascii="Times New Roman" w:eastAsia="Times New Roman" w:hAnsi="Times New Roman"/>
          <w:iCs/>
          <w:sz w:val="24"/>
          <w:szCs w:val="24"/>
        </w:rPr>
        <w:t xml:space="preserve">, dan </w:t>
      </w:r>
      <w:r w:rsidR="00E90B54" w:rsidRPr="00E90B54">
        <w:rPr>
          <w:rFonts w:ascii="Times New Roman" w:eastAsia="Times New Roman" w:hAnsi="Times New Roman"/>
          <w:iCs/>
          <w:sz w:val="24"/>
          <w:szCs w:val="24"/>
        </w:rPr>
        <w:t>Maximum</w:t>
      </w:r>
      <w:r w:rsidR="00E90B54">
        <w:rPr>
          <w:rFonts w:ascii="Times New Roman" w:eastAsia="Times New Roman" w:hAnsi="Times New Roman"/>
          <w:iCs/>
          <w:sz w:val="24"/>
          <w:szCs w:val="24"/>
        </w:rPr>
        <w:t xml:space="preserve"> = </w:t>
      </w:r>
      <w:r w:rsidR="00E90B54" w:rsidRPr="00E90B54">
        <w:rPr>
          <w:rFonts w:ascii="Times New Roman" w:eastAsia="Times New Roman" w:hAnsi="Times New Roman"/>
          <w:iCs/>
          <w:sz w:val="24"/>
          <w:szCs w:val="24"/>
        </w:rPr>
        <w:t>3.90</w:t>
      </w:r>
      <w:r w:rsidR="00E90B54">
        <w:rPr>
          <w:rFonts w:ascii="Times New Roman" w:eastAsia="Times New Roman" w:hAnsi="Times New Roman"/>
          <w:iCs/>
          <w:sz w:val="24"/>
          <w:szCs w:val="24"/>
        </w:rPr>
        <w:t xml:space="preserve">. </w:t>
      </w:r>
      <w:proofErr w:type="gramStart"/>
      <w:r w:rsidR="00E90B54">
        <w:rPr>
          <w:rFonts w:ascii="Times New Roman" w:eastAsia="Times New Roman" w:hAnsi="Times New Roman"/>
          <w:iCs/>
          <w:sz w:val="24"/>
          <w:szCs w:val="24"/>
        </w:rPr>
        <w:t xml:space="preserve">Proporsi mereka yang berprestasi tinggi dan rendah ditunjukkan pada Gambar </w:t>
      </w:r>
      <w:r w:rsidR="00551EF6">
        <w:rPr>
          <w:rFonts w:ascii="Times New Roman" w:eastAsia="Times New Roman" w:hAnsi="Times New Roman"/>
          <w:iCs/>
          <w:sz w:val="24"/>
          <w:szCs w:val="24"/>
        </w:rPr>
        <w:t>6</w:t>
      </w:r>
      <w:r w:rsidR="00E90B54">
        <w:rPr>
          <w:rFonts w:ascii="Times New Roman" w:eastAsia="Times New Roman" w:hAnsi="Times New Roman"/>
          <w:iCs/>
          <w:sz w:val="24"/>
          <w:szCs w:val="24"/>
        </w:rPr>
        <w:t>.</w:t>
      </w:r>
      <w:proofErr w:type="gramEnd"/>
    </w:p>
    <w:p w:rsidR="00CF339E" w:rsidRPr="00E90B54" w:rsidRDefault="00CF339E" w:rsidP="00CF339E">
      <w:pPr>
        <w:spacing w:after="0" w:line="360" w:lineRule="auto"/>
        <w:ind w:firstLine="720"/>
        <w:jc w:val="both"/>
        <w:rPr>
          <w:rFonts w:ascii="Times New Roman" w:eastAsia="Times New Roman" w:hAnsi="Times New Roman"/>
          <w:iCs/>
          <w:sz w:val="24"/>
          <w:szCs w:val="24"/>
        </w:rPr>
      </w:pPr>
    </w:p>
    <w:p w:rsidR="001E4CB4" w:rsidRDefault="00CF339E" w:rsidP="00CF339E">
      <w:pPr>
        <w:spacing w:after="0" w:line="360" w:lineRule="auto"/>
        <w:jc w:val="center"/>
        <w:rPr>
          <w:rFonts w:ascii="Times New Roman" w:eastAsia="Times New Roman" w:hAnsi="Times New Roman"/>
          <w:iCs/>
          <w:sz w:val="24"/>
          <w:szCs w:val="24"/>
        </w:rPr>
      </w:pPr>
      <w:r>
        <w:rPr>
          <w:noProof/>
          <w:lang w:val="id-ID" w:eastAsia="id-ID"/>
        </w:rPr>
        <w:drawing>
          <wp:inline distT="0" distB="0" distL="0" distR="0">
            <wp:extent cx="3504487" cy="2105025"/>
            <wp:effectExtent l="0" t="0" r="1270" b="0"/>
            <wp:docPr id="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6"/>
                    <a:stretch>
                      <a:fillRect/>
                    </a:stretch>
                  </pic:blipFill>
                  <pic:spPr>
                    <a:xfrm>
                      <a:off x="0" y="0"/>
                      <a:ext cx="3509864" cy="2108255"/>
                    </a:xfrm>
                    <a:prstGeom prst="rect">
                      <a:avLst/>
                    </a:prstGeom>
                  </pic:spPr>
                </pic:pic>
              </a:graphicData>
            </a:graphic>
          </wp:inline>
        </w:drawing>
      </w:r>
    </w:p>
    <w:p w:rsidR="00E90B54" w:rsidRDefault="00E90B54" w:rsidP="00785719">
      <w:pPr>
        <w:pStyle w:val="Heading2"/>
        <w:spacing w:before="0"/>
        <w:jc w:val="center"/>
        <w:rPr>
          <w:rFonts w:ascii="Times New Roman" w:eastAsia="Times New Roman" w:hAnsi="Times New Roman"/>
          <w:iCs/>
          <w:sz w:val="24"/>
          <w:szCs w:val="24"/>
        </w:rPr>
      </w:pPr>
      <w:bookmarkStart w:id="55" w:name="_Toc373162899"/>
      <w:bookmarkStart w:id="56" w:name="_Toc373316166"/>
      <w:bookmarkStart w:id="57" w:name="_Toc373347730"/>
      <w:proofErr w:type="gramStart"/>
      <w:r w:rsidRPr="00785719">
        <w:rPr>
          <w:rFonts w:ascii="Times New Roman" w:hAnsi="Times New Roman" w:cs="Times New Roman"/>
          <w:b w:val="0"/>
          <w:color w:val="auto"/>
          <w:sz w:val="24"/>
          <w:szCs w:val="24"/>
        </w:rPr>
        <w:t xml:space="preserve">Gambar </w:t>
      </w:r>
      <w:r w:rsidR="00551EF6" w:rsidRPr="00785719">
        <w:rPr>
          <w:rFonts w:ascii="Times New Roman" w:hAnsi="Times New Roman" w:cs="Times New Roman"/>
          <w:b w:val="0"/>
          <w:color w:val="auto"/>
          <w:sz w:val="24"/>
          <w:szCs w:val="24"/>
        </w:rPr>
        <w:t>6</w:t>
      </w:r>
      <w:r w:rsidRPr="00785719">
        <w:rPr>
          <w:rFonts w:ascii="Times New Roman" w:hAnsi="Times New Roman" w:cs="Times New Roman"/>
          <w:b w:val="0"/>
          <w:color w:val="auto"/>
          <w:sz w:val="24"/>
          <w:szCs w:val="24"/>
        </w:rPr>
        <w:t>.</w:t>
      </w:r>
      <w:proofErr w:type="gramEnd"/>
      <w:r w:rsidRPr="00785719">
        <w:rPr>
          <w:rFonts w:ascii="Times New Roman" w:hAnsi="Times New Roman" w:cs="Times New Roman"/>
          <w:b w:val="0"/>
          <w:color w:val="auto"/>
          <w:sz w:val="24"/>
          <w:szCs w:val="24"/>
        </w:rPr>
        <w:t xml:space="preserve"> Proporsi Mahasiswa Bidikmisi Berprestasi Tinggi dan Rendah</w:t>
      </w:r>
      <w:bookmarkEnd w:id="55"/>
      <w:bookmarkEnd w:id="56"/>
      <w:bookmarkEnd w:id="57"/>
    </w:p>
    <w:p w:rsidR="00247C62" w:rsidRDefault="00247C62" w:rsidP="00E033D6">
      <w:pPr>
        <w:spacing w:before="240" w:after="0" w:line="360" w:lineRule="auto"/>
        <w:ind w:firstLine="720"/>
        <w:jc w:val="both"/>
        <w:rPr>
          <w:rFonts w:ascii="Times New Roman" w:eastAsia="Times New Roman" w:hAnsi="Times New Roman"/>
          <w:iCs/>
          <w:sz w:val="24"/>
          <w:szCs w:val="24"/>
        </w:rPr>
      </w:pPr>
      <w:proofErr w:type="gramStart"/>
      <w:r>
        <w:rPr>
          <w:rFonts w:ascii="Times New Roman" w:eastAsia="Times New Roman" w:hAnsi="Times New Roman"/>
          <w:iCs/>
          <w:sz w:val="24"/>
          <w:szCs w:val="24"/>
        </w:rPr>
        <w:t xml:space="preserve">Capaian akademik </w:t>
      </w:r>
      <w:r w:rsidRPr="00B94132">
        <w:rPr>
          <w:rFonts w:ascii="Times New Roman" w:hAnsi="Times New Roman" w:cs="Times New Roman"/>
          <w:sz w:val="24"/>
          <w:szCs w:val="24"/>
        </w:rPr>
        <w:t>mahasiswa</w:t>
      </w:r>
      <w:r>
        <w:rPr>
          <w:rFonts w:ascii="Times New Roman" w:eastAsia="Times New Roman" w:hAnsi="Times New Roman"/>
          <w:iCs/>
          <w:sz w:val="24"/>
          <w:szCs w:val="24"/>
        </w:rPr>
        <w:t xml:space="preserve"> UNY jalur Bidikmisi yang berprestasi tinggi dan rendah ditunjukkan pada Gambar </w:t>
      </w:r>
      <w:r w:rsidR="00551EF6">
        <w:rPr>
          <w:rFonts w:ascii="Times New Roman" w:eastAsia="Times New Roman" w:hAnsi="Times New Roman"/>
          <w:iCs/>
          <w:sz w:val="24"/>
          <w:szCs w:val="24"/>
        </w:rPr>
        <w:t>7</w:t>
      </w:r>
      <w:r>
        <w:rPr>
          <w:rFonts w:ascii="Times New Roman" w:eastAsia="Times New Roman" w:hAnsi="Times New Roman"/>
          <w:iCs/>
          <w:sz w:val="24"/>
          <w:szCs w:val="24"/>
        </w:rPr>
        <w:t>.</w:t>
      </w:r>
      <w:proofErr w:type="gramEnd"/>
      <w:r>
        <w:rPr>
          <w:rFonts w:ascii="Times New Roman" w:eastAsia="Times New Roman" w:hAnsi="Times New Roman"/>
          <w:iCs/>
          <w:sz w:val="24"/>
          <w:szCs w:val="24"/>
        </w:rPr>
        <w:t xml:space="preserve"> Dengan batas kategori prestasi tinggi minimal adalah IP kumulatif 3</w:t>
      </w:r>
      <w:proofErr w:type="gramStart"/>
      <w:r>
        <w:rPr>
          <w:rFonts w:ascii="Times New Roman" w:eastAsia="Times New Roman" w:hAnsi="Times New Roman"/>
          <w:iCs/>
          <w:sz w:val="24"/>
          <w:szCs w:val="24"/>
        </w:rPr>
        <w:t>,0</w:t>
      </w:r>
      <w:proofErr w:type="gramEnd"/>
      <w:r>
        <w:rPr>
          <w:rFonts w:ascii="Times New Roman" w:eastAsia="Times New Roman" w:hAnsi="Times New Roman"/>
          <w:iCs/>
          <w:sz w:val="24"/>
          <w:szCs w:val="24"/>
        </w:rPr>
        <w:t xml:space="preserve">; terlihat bahwa mahasiswa </w:t>
      </w:r>
      <w:r w:rsidR="00883767">
        <w:rPr>
          <w:rFonts w:ascii="Times New Roman" w:eastAsia="Times New Roman" w:hAnsi="Times New Roman"/>
          <w:iCs/>
          <w:sz w:val="24"/>
          <w:szCs w:val="24"/>
        </w:rPr>
        <w:t xml:space="preserve">diatas </w:t>
      </w:r>
      <w:r>
        <w:rPr>
          <w:rFonts w:ascii="Times New Roman" w:eastAsia="Times New Roman" w:hAnsi="Times New Roman"/>
          <w:iCs/>
          <w:sz w:val="24"/>
          <w:szCs w:val="24"/>
        </w:rPr>
        <w:t xml:space="preserve">semester 5 </w:t>
      </w:r>
      <w:r w:rsidR="00883767">
        <w:rPr>
          <w:rFonts w:ascii="Times New Roman" w:eastAsia="Times New Roman" w:hAnsi="Times New Roman"/>
          <w:iCs/>
          <w:sz w:val="24"/>
          <w:szCs w:val="24"/>
        </w:rPr>
        <w:t xml:space="preserve">tidak ada yang IP kumulatifnya </w:t>
      </w:r>
      <w:r>
        <w:rPr>
          <w:rFonts w:ascii="Times New Roman" w:eastAsia="Times New Roman" w:hAnsi="Times New Roman"/>
          <w:iCs/>
          <w:sz w:val="24"/>
          <w:szCs w:val="24"/>
        </w:rPr>
        <w:t xml:space="preserve">kurang dari 3,0. Gambar </w:t>
      </w:r>
      <w:r w:rsidR="00551EF6">
        <w:rPr>
          <w:rFonts w:ascii="Times New Roman" w:eastAsia="Times New Roman" w:hAnsi="Times New Roman"/>
          <w:iCs/>
          <w:sz w:val="24"/>
          <w:szCs w:val="24"/>
        </w:rPr>
        <w:t>7</w:t>
      </w:r>
      <w:r>
        <w:rPr>
          <w:rFonts w:ascii="Times New Roman" w:eastAsia="Times New Roman" w:hAnsi="Times New Roman"/>
          <w:iCs/>
          <w:sz w:val="24"/>
          <w:szCs w:val="24"/>
        </w:rPr>
        <w:t xml:space="preserve"> juga memperlihatkan bahwa SKS yang telah diambil maupun yang telah </w:t>
      </w:r>
      <w:proofErr w:type="gramStart"/>
      <w:r>
        <w:rPr>
          <w:rFonts w:ascii="Times New Roman" w:eastAsia="Times New Roman" w:hAnsi="Times New Roman"/>
          <w:iCs/>
          <w:sz w:val="24"/>
          <w:szCs w:val="24"/>
        </w:rPr>
        <w:t>lulus</w:t>
      </w:r>
      <w:proofErr w:type="gramEnd"/>
      <w:r>
        <w:rPr>
          <w:rFonts w:ascii="Times New Roman" w:eastAsia="Times New Roman" w:hAnsi="Times New Roman"/>
          <w:iCs/>
          <w:sz w:val="24"/>
          <w:szCs w:val="24"/>
        </w:rPr>
        <w:t xml:space="preserve"> dari mahasiswa Bidikmisi </w:t>
      </w:r>
      <w:r w:rsidR="00883767">
        <w:rPr>
          <w:rFonts w:ascii="Times New Roman" w:eastAsia="Times New Roman" w:hAnsi="Times New Roman"/>
          <w:iCs/>
          <w:sz w:val="24"/>
          <w:szCs w:val="24"/>
        </w:rPr>
        <w:t xml:space="preserve">yang berprestasi rendah </w:t>
      </w:r>
      <w:r>
        <w:rPr>
          <w:rFonts w:ascii="Times New Roman" w:eastAsia="Times New Roman" w:hAnsi="Times New Roman"/>
          <w:iCs/>
          <w:sz w:val="24"/>
          <w:szCs w:val="24"/>
        </w:rPr>
        <w:t xml:space="preserve">selelu lebih kecil dibanding yang dimiliki </w:t>
      </w:r>
      <w:r w:rsidR="00883767">
        <w:rPr>
          <w:rFonts w:ascii="Times New Roman" w:eastAsia="Times New Roman" w:hAnsi="Times New Roman"/>
          <w:iCs/>
          <w:sz w:val="24"/>
          <w:szCs w:val="24"/>
        </w:rPr>
        <w:t>mereka yang berprestasi tinggi.</w:t>
      </w:r>
    </w:p>
    <w:p w:rsidR="0017722E" w:rsidRDefault="0017722E" w:rsidP="00E033D6">
      <w:pPr>
        <w:spacing w:after="0" w:line="360" w:lineRule="auto"/>
        <w:jc w:val="center"/>
        <w:rPr>
          <w:rFonts w:ascii="Times New Roman" w:eastAsia="Times New Roman" w:hAnsi="Times New Roman"/>
          <w:iCs/>
          <w:sz w:val="24"/>
          <w:szCs w:val="24"/>
        </w:rPr>
      </w:pPr>
      <w:r>
        <w:rPr>
          <w:noProof/>
          <w:lang w:val="id-ID" w:eastAsia="id-ID"/>
        </w:rPr>
        <w:drawing>
          <wp:inline distT="0" distB="0" distL="0" distR="0">
            <wp:extent cx="4607040" cy="2268951"/>
            <wp:effectExtent l="0" t="0" r="3175" b="0"/>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17"/>
                    <a:stretch>
                      <a:fillRect/>
                    </a:stretch>
                  </pic:blipFill>
                  <pic:spPr>
                    <a:xfrm>
                      <a:off x="0" y="0"/>
                      <a:ext cx="4611675" cy="2271234"/>
                    </a:xfrm>
                    <a:prstGeom prst="rect">
                      <a:avLst/>
                    </a:prstGeom>
                  </pic:spPr>
                </pic:pic>
              </a:graphicData>
            </a:graphic>
          </wp:inline>
        </w:drawing>
      </w:r>
    </w:p>
    <w:p w:rsidR="00247C62" w:rsidRPr="00785719" w:rsidRDefault="00247C62" w:rsidP="00E22941">
      <w:pPr>
        <w:pStyle w:val="Heading2"/>
        <w:spacing w:before="0"/>
        <w:ind w:firstLine="720"/>
        <w:rPr>
          <w:rFonts w:ascii="Times New Roman" w:hAnsi="Times New Roman" w:cs="Times New Roman"/>
          <w:b w:val="0"/>
          <w:color w:val="auto"/>
          <w:sz w:val="24"/>
          <w:szCs w:val="24"/>
        </w:rPr>
      </w:pPr>
      <w:bookmarkStart w:id="58" w:name="_Toc373162900"/>
      <w:bookmarkStart w:id="59" w:name="_Toc373316167"/>
      <w:bookmarkStart w:id="60" w:name="_Toc373347731"/>
      <w:proofErr w:type="gramStart"/>
      <w:r w:rsidRPr="00785719">
        <w:rPr>
          <w:rFonts w:ascii="Times New Roman" w:hAnsi="Times New Roman" w:cs="Times New Roman"/>
          <w:b w:val="0"/>
          <w:color w:val="auto"/>
          <w:sz w:val="24"/>
          <w:szCs w:val="24"/>
        </w:rPr>
        <w:t xml:space="preserve">Gambar </w:t>
      </w:r>
      <w:r w:rsidR="00551EF6" w:rsidRPr="00785719">
        <w:rPr>
          <w:rFonts w:ascii="Times New Roman" w:hAnsi="Times New Roman" w:cs="Times New Roman"/>
          <w:b w:val="0"/>
          <w:color w:val="auto"/>
          <w:sz w:val="24"/>
          <w:szCs w:val="24"/>
        </w:rPr>
        <w:t>7</w:t>
      </w:r>
      <w:r w:rsidRPr="00785719">
        <w:rPr>
          <w:rFonts w:ascii="Times New Roman" w:hAnsi="Times New Roman" w:cs="Times New Roman"/>
          <w:b w:val="0"/>
          <w:color w:val="auto"/>
          <w:sz w:val="24"/>
          <w:szCs w:val="24"/>
        </w:rPr>
        <w:t>.</w:t>
      </w:r>
      <w:proofErr w:type="gramEnd"/>
      <w:r w:rsidRPr="00785719">
        <w:rPr>
          <w:rFonts w:ascii="Times New Roman" w:hAnsi="Times New Roman" w:cs="Times New Roman"/>
          <w:b w:val="0"/>
          <w:color w:val="auto"/>
          <w:sz w:val="24"/>
          <w:szCs w:val="24"/>
        </w:rPr>
        <w:t xml:space="preserve"> Capaian Akademik Mahasiswa UNY Jalur Bidikmisi</w:t>
      </w:r>
      <w:bookmarkEnd w:id="58"/>
      <w:bookmarkEnd w:id="59"/>
      <w:bookmarkEnd w:id="60"/>
    </w:p>
    <w:p w:rsidR="00247C62" w:rsidRPr="003E0363" w:rsidRDefault="00247C62" w:rsidP="000F1789">
      <w:pPr>
        <w:pStyle w:val="Heading2"/>
        <w:spacing w:before="0"/>
        <w:ind w:left="1918"/>
        <w:rPr>
          <w:rFonts w:ascii="Times New Roman" w:eastAsia="Times New Roman" w:hAnsi="Times New Roman"/>
          <w:iCs/>
          <w:sz w:val="24"/>
          <w:szCs w:val="24"/>
        </w:rPr>
      </w:pPr>
      <w:bookmarkStart w:id="61" w:name="_Toc373162901"/>
      <w:bookmarkStart w:id="62" w:name="_Toc373316168"/>
      <w:bookmarkStart w:id="63" w:name="_Toc373347732"/>
      <w:r w:rsidRPr="00785719">
        <w:rPr>
          <w:rFonts w:ascii="Times New Roman" w:hAnsi="Times New Roman" w:cs="Times New Roman"/>
          <w:b w:val="0"/>
          <w:color w:val="auto"/>
          <w:sz w:val="24"/>
          <w:szCs w:val="24"/>
        </w:rPr>
        <w:t>Dilihat dari Prestasi</w:t>
      </w:r>
      <w:bookmarkEnd w:id="61"/>
      <w:bookmarkEnd w:id="62"/>
      <w:bookmarkEnd w:id="63"/>
    </w:p>
    <w:p w:rsidR="00247C62" w:rsidRDefault="00247C62" w:rsidP="00247C62">
      <w:pPr>
        <w:spacing w:after="0" w:line="360" w:lineRule="auto"/>
        <w:jc w:val="both"/>
        <w:rPr>
          <w:rFonts w:ascii="Times New Roman" w:eastAsia="Times New Roman" w:hAnsi="Times New Roman"/>
          <w:iCs/>
          <w:sz w:val="24"/>
          <w:szCs w:val="24"/>
        </w:rPr>
      </w:pPr>
    </w:p>
    <w:p w:rsidR="001455AD" w:rsidRPr="00F96285" w:rsidRDefault="001455AD" w:rsidP="001455AD">
      <w:pPr>
        <w:spacing w:after="0" w:line="360" w:lineRule="auto"/>
        <w:ind w:firstLine="720"/>
        <w:jc w:val="both"/>
        <w:rPr>
          <w:rFonts w:ascii="Times New Roman" w:eastAsia="Times New Roman" w:hAnsi="Times New Roman"/>
          <w:iCs/>
          <w:sz w:val="24"/>
          <w:szCs w:val="24"/>
        </w:rPr>
      </w:pPr>
      <w:r w:rsidRPr="00F96285">
        <w:rPr>
          <w:rFonts w:ascii="Times New Roman" w:eastAsia="Times New Roman" w:hAnsi="Times New Roman"/>
          <w:iCs/>
          <w:sz w:val="24"/>
          <w:szCs w:val="24"/>
        </w:rPr>
        <w:t>Terkait dengan hambatan belajar</w:t>
      </w:r>
      <w:r w:rsidR="00D64D65" w:rsidRPr="00F96285">
        <w:rPr>
          <w:rFonts w:ascii="Times New Roman" w:eastAsia="Times New Roman" w:hAnsi="Times New Roman"/>
          <w:iCs/>
          <w:sz w:val="24"/>
          <w:szCs w:val="24"/>
        </w:rPr>
        <w:t>, 9</w:t>
      </w:r>
      <w:proofErr w:type="gramStart"/>
      <w:r w:rsidR="00D64D65" w:rsidRPr="00F96285">
        <w:rPr>
          <w:rFonts w:ascii="Times New Roman" w:eastAsia="Times New Roman" w:hAnsi="Times New Roman"/>
          <w:iCs/>
          <w:sz w:val="24"/>
          <w:szCs w:val="24"/>
        </w:rPr>
        <w:t>,5</w:t>
      </w:r>
      <w:proofErr w:type="gramEnd"/>
      <w:r w:rsidR="00D64D65" w:rsidRPr="00F96285">
        <w:rPr>
          <w:rFonts w:ascii="Times New Roman" w:eastAsia="Times New Roman" w:hAnsi="Times New Roman"/>
          <w:iCs/>
          <w:sz w:val="24"/>
          <w:szCs w:val="24"/>
        </w:rPr>
        <w:t>% maha</w:t>
      </w:r>
      <w:r w:rsidRPr="00F96285">
        <w:rPr>
          <w:rFonts w:ascii="Times New Roman" w:eastAsia="Times New Roman" w:hAnsi="Times New Roman"/>
          <w:iCs/>
          <w:sz w:val="24"/>
          <w:szCs w:val="24"/>
        </w:rPr>
        <w:t xml:space="preserve">siswa Bidikmisi </w:t>
      </w:r>
      <w:r w:rsidR="00D64D65" w:rsidRPr="00F96285">
        <w:rPr>
          <w:rFonts w:ascii="Times New Roman" w:eastAsia="Times New Roman" w:hAnsi="Times New Roman"/>
          <w:iCs/>
          <w:sz w:val="24"/>
          <w:szCs w:val="24"/>
        </w:rPr>
        <w:t xml:space="preserve">yang </w:t>
      </w:r>
      <w:r w:rsidRPr="00F96285">
        <w:rPr>
          <w:rFonts w:ascii="Times New Roman" w:eastAsia="Times New Roman" w:hAnsi="Times New Roman"/>
          <w:iCs/>
          <w:sz w:val="24"/>
          <w:szCs w:val="24"/>
        </w:rPr>
        <w:t>berprestasi</w:t>
      </w:r>
      <w:r w:rsidR="00D64D65" w:rsidRPr="00F96285">
        <w:rPr>
          <w:rFonts w:ascii="Times New Roman" w:eastAsia="Times New Roman" w:hAnsi="Times New Roman"/>
          <w:iCs/>
          <w:sz w:val="24"/>
          <w:szCs w:val="24"/>
        </w:rPr>
        <w:t xml:space="preserve"> rendah menganggap tidak ada hambatan</w:t>
      </w:r>
      <w:r w:rsidRPr="00F96285">
        <w:rPr>
          <w:rFonts w:ascii="Times New Roman" w:eastAsia="Times New Roman" w:hAnsi="Times New Roman"/>
          <w:iCs/>
          <w:sz w:val="24"/>
          <w:szCs w:val="24"/>
        </w:rPr>
        <w:t xml:space="preserve">, </w:t>
      </w:r>
      <w:r w:rsidR="00D64D65" w:rsidRPr="00F96285">
        <w:rPr>
          <w:rFonts w:ascii="Times New Roman" w:eastAsia="Times New Roman" w:hAnsi="Times New Roman"/>
          <w:iCs/>
          <w:sz w:val="24"/>
          <w:szCs w:val="24"/>
        </w:rPr>
        <w:t>sisanya 90,5</w:t>
      </w:r>
      <w:r w:rsidRPr="00F96285">
        <w:rPr>
          <w:rFonts w:ascii="Times New Roman" w:eastAsia="Times New Roman" w:hAnsi="Times New Roman"/>
          <w:iCs/>
          <w:sz w:val="24"/>
          <w:szCs w:val="24"/>
        </w:rPr>
        <w:t xml:space="preserve">% menyatakan memiliki hambatan. </w:t>
      </w:r>
      <w:r w:rsidR="00D64D65" w:rsidRPr="00F96285">
        <w:rPr>
          <w:rFonts w:ascii="Times New Roman" w:eastAsia="Times New Roman" w:hAnsi="Times New Roman"/>
          <w:iCs/>
          <w:sz w:val="24"/>
          <w:szCs w:val="24"/>
        </w:rPr>
        <w:t xml:space="preserve">Hamatan belajar mahasiswa Bidikmisi yang berprestasi rendah yang utama adalah manajemen waktu (19%), kedua adalah </w:t>
      </w:r>
      <w:r w:rsidRPr="00F96285">
        <w:rPr>
          <w:rFonts w:ascii="Times New Roman" w:eastAsia="Times New Roman" w:hAnsi="Times New Roman"/>
          <w:iCs/>
          <w:sz w:val="24"/>
          <w:szCs w:val="24"/>
        </w:rPr>
        <w:t>lemah fisik (</w:t>
      </w:r>
      <w:r w:rsidR="00D64D65" w:rsidRPr="00F96285">
        <w:rPr>
          <w:rFonts w:ascii="Times New Roman" w:eastAsia="Times New Roman" w:hAnsi="Times New Roman"/>
          <w:iCs/>
          <w:sz w:val="24"/>
          <w:szCs w:val="24"/>
        </w:rPr>
        <w:t>14</w:t>
      </w:r>
      <w:proofErr w:type="gramStart"/>
      <w:r w:rsidR="00D64D65" w:rsidRPr="00F96285">
        <w:rPr>
          <w:rFonts w:ascii="Times New Roman" w:eastAsia="Times New Roman" w:hAnsi="Times New Roman"/>
          <w:iCs/>
          <w:sz w:val="24"/>
          <w:szCs w:val="24"/>
        </w:rPr>
        <w:t>,3</w:t>
      </w:r>
      <w:proofErr w:type="gramEnd"/>
      <w:r w:rsidR="00D64D65" w:rsidRPr="00F96285">
        <w:rPr>
          <w:rFonts w:ascii="Times New Roman" w:eastAsia="Times New Roman" w:hAnsi="Times New Roman"/>
          <w:iCs/>
          <w:sz w:val="24"/>
          <w:szCs w:val="24"/>
        </w:rPr>
        <w:t>%)</w:t>
      </w:r>
      <w:r w:rsidR="00F116CA" w:rsidRPr="00F96285">
        <w:rPr>
          <w:rFonts w:ascii="Times New Roman" w:eastAsia="Times New Roman" w:hAnsi="Times New Roman"/>
          <w:iCs/>
          <w:sz w:val="24"/>
          <w:szCs w:val="24"/>
        </w:rPr>
        <w:t>, lainnya seperti : adaptasi dengan dosen, kurang fasilitas, kurang motivasi persentasenya sama (4,8%)</w:t>
      </w:r>
      <w:r w:rsidRPr="00F96285">
        <w:rPr>
          <w:rFonts w:ascii="Times New Roman" w:eastAsia="Times New Roman" w:hAnsi="Times New Roman"/>
          <w:iCs/>
          <w:sz w:val="24"/>
          <w:szCs w:val="24"/>
        </w:rPr>
        <w:t>.</w:t>
      </w:r>
      <w:r w:rsidR="00D64D65" w:rsidRPr="00F96285">
        <w:rPr>
          <w:rFonts w:ascii="Times New Roman" w:eastAsia="Times New Roman" w:hAnsi="Times New Roman"/>
          <w:iCs/>
          <w:sz w:val="24"/>
          <w:szCs w:val="24"/>
        </w:rPr>
        <w:t xml:space="preserve"> Untuk mahasiswa yang berprestasi tinggi, 7</w:t>
      </w:r>
      <w:proofErr w:type="gramStart"/>
      <w:r w:rsidR="00D64D65" w:rsidRPr="00F96285">
        <w:rPr>
          <w:rFonts w:ascii="Times New Roman" w:eastAsia="Times New Roman" w:hAnsi="Times New Roman"/>
          <w:iCs/>
          <w:sz w:val="24"/>
          <w:szCs w:val="24"/>
        </w:rPr>
        <w:t>,8</w:t>
      </w:r>
      <w:proofErr w:type="gramEnd"/>
      <w:r w:rsidR="00D64D65" w:rsidRPr="00F96285">
        <w:rPr>
          <w:rFonts w:ascii="Times New Roman" w:eastAsia="Times New Roman" w:hAnsi="Times New Roman"/>
          <w:iCs/>
          <w:sz w:val="24"/>
          <w:szCs w:val="24"/>
        </w:rPr>
        <w:t>% mahasiswa menyatakan tidak punya hambatan. Sisanya, 92</w:t>
      </w:r>
      <w:proofErr w:type="gramStart"/>
      <w:r w:rsidR="00D64D65" w:rsidRPr="00F96285">
        <w:rPr>
          <w:rFonts w:ascii="Times New Roman" w:eastAsia="Times New Roman" w:hAnsi="Times New Roman"/>
          <w:iCs/>
          <w:sz w:val="24"/>
          <w:szCs w:val="24"/>
        </w:rPr>
        <w:t>,2</w:t>
      </w:r>
      <w:proofErr w:type="gramEnd"/>
      <w:r w:rsidR="00D64D65" w:rsidRPr="00F96285">
        <w:rPr>
          <w:rFonts w:ascii="Times New Roman" w:eastAsia="Times New Roman" w:hAnsi="Times New Roman"/>
          <w:iCs/>
          <w:sz w:val="24"/>
          <w:szCs w:val="24"/>
        </w:rPr>
        <w:t>% menyatakan memilki hambatan. Hambatan utama mahasiswa Bidikmisi yang berprestasi tinggi adalah manajemen waktu (13</w:t>
      </w:r>
      <w:proofErr w:type="gramStart"/>
      <w:r w:rsidR="00D64D65" w:rsidRPr="00F96285">
        <w:rPr>
          <w:rFonts w:ascii="Times New Roman" w:eastAsia="Times New Roman" w:hAnsi="Times New Roman"/>
          <w:iCs/>
          <w:sz w:val="24"/>
          <w:szCs w:val="24"/>
        </w:rPr>
        <w:t>,1</w:t>
      </w:r>
      <w:proofErr w:type="gramEnd"/>
      <w:r w:rsidR="00D64D65" w:rsidRPr="00F96285">
        <w:rPr>
          <w:rFonts w:ascii="Times New Roman" w:eastAsia="Times New Roman" w:hAnsi="Times New Roman"/>
          <w:iCs/>
          <w:sz w:val="24"/>
          <w:szCs w:val="24"/>
        </w:rPr>
        <w:t>%), kedua adalah lemah fisik (8,3</w:t>
      </w:r>
      <w:r w:rsidR="00F116CA" w:rsidRPr="00F96285">
        <w:rPr>
          <w:rFonts w:ascii="Times New Roman" w:eastAsia="Times New Roman" w:hAnsi="Times New Roman"/>
          <w:iCs/>
          <w:sz w:val="24"/>
          <w:szCs w:val="24"/>
        </w:rPr>
        <w:t>%), dan ketiga kurang fasilitas (5,1%).</w:t>
      </w:r>
    </w:p>
    <w:p w:rsidR="00883767" w:rsidRDefault="00883767" w:rsidP="00883767">
      <w:pPr>
        <w:spacing w:after="0" w:line="360" w:lineRule="auto"/>
        <w:ind w:firstLine="720"/>
        <w:jc w:val="both"/>
        <w:rPr>
          <w:rFonts w:ascii="Times New Roman" w:eastAsia="Times New Roman" w:hAnsi="Times New Roman"/>
          <w:iCs/>
          <w:sz w:val="24"/>
          <w:szCs w:val="24"/>
        </w:rPr>
      </w:pPr>
      <w:proofErr w:type="gramStart"/>
      <w:r>
        <w:rPr>
          <w:rFonts w:ascii="Times New Roman" w:eastAsia="Times New Roman" w:hAnsi="Times New Roman"/>
          <w:iCs/>
          <w:sz w:val="24"/>
          <w:szCs w:val="24"/>
        </w:rPr>
        <w:t xml:space="preserve">Pola kehidupan akademik tanpa indikator upaya </w:t>
      </w:r>
      <w:r>
        <w:rPr>
          <w:rFonts w:ascii="Times New Roman" w:eastAsia="Times New Roman" w:hAnsi="Times New Roman" w:cs="Times New Roman"/>
          <w:color w:val="000000"/>
        </w:rPr>
        <w:t>menambah pengetahuan</w:t>
      </w:r>
      <w:r>
        <w:rPr>
          <w:rFonts w:ascii="Times New Roman" w:eastAsia="Times New Roman" w:hAnsi="Times New Roman"/>
          <w:iCs/>
          <w:sz w:val="24"/>
          <w:szCs w:val="24"/>
        </w:rPr>
        <w:t xml:space="preserve"> dari mahasiswa Bidikmisi yang berprestasi rendah ditunjukkan pada </w:t>
      </w:r>
      <w:r w:rsidR="00191836">
        <w:rPr>
          <w:rFonts w:ascii="Times New Roman" w:eastAsia="Times New Roman" w:hAnsi="Times New Roman"/>
          <w:iCs/>
          <w:sz w:val="24"/>
          <w:szCs w:val="24"/>
        </w:rPr>
        <w:t xml:space="preserve">diagram radar </w:t>
      </w:r>
      <w:r>
        <w:rPr>
          <w:rFonts w:ascii="Times New Roman" w:eastAsia="Times New Roman" w:hAnsi="Times New Roman"/>
          <w:iCs/>
          <w:sz w:val="24"/>
          <w:szCs w:val="24"/>
        </w:rPr>
        <w:t xml:space="preserve">Gambar </w:t>
      </w:r>
      <w:r w:rsidR="00551EF6">
        <w:rPr>
          <w:rFonts w:ascii="Times New Roman" w:eastAsia="Times New Roman" w:hAnsi="Times New Roman"/>
          <w:iCs/>
          <w:sz w:val="24"/>
          <w:szCs w:val="24"/>
        </w:rPr>
        <w:t>8</w:t>
      </w:r>
      <w:r>
        <w:rPr>
          <w:rFonts w:ascii="Times New Roman" w:eastAsia="Times New Roman" w:hAnsi="Times New Roman"/>
          <w:iCs/>
          <w:sz w:val="24"/>
          <w:szCs w:val="24"/>
        </w:rPr>
        <w:t xml:space="preserve">, sedangkan pola kehidupan dari mahasiswa berprestasi tinggitanpa ditunjukkan pada Gambar </w:t>
      </w:r>
      <w:r w:rsidR="00551EF6">
        <w:rPr>
          <w:rFonts w:ascii="Times New Roman" w:eastAsia="Times New Roman" w:hAnsi="Times New Roman"/>
          <w:iCs/>
          <w:sz w:val="24"/>
          <w:szCs w:val="24"/>
        </w:rPr>
        <w:t>9</w:t>
      </w:r>
      <w:r>
        <w:rPr>
          <w:rFonts w:ascii="Times New Roman" w:eastAsia="Times New Roman" w:hAnsi="Times New Roman"/>
          <w:iCs/>
          <w:sz w:val="24"/>
          <w:szCs w:val="24"/>
        </w:rPr>
        <w:t>.</w:t>
      </w:r>
      <w:proofErr w:type="gramEnd"/>
      <w:r>
        <w:rPr>
          <w:rFonts w:ascii="Times New Roman" w:eastAsia="Times New Roman" w:hAnsi="Times New Roman"/>
          <w:iCs/>
          <w:sz w:val="24"/>
          <w:szCs w:val="24"/>
        </w:rPr>
        <w:t xml:space="preserve"> </w:t>
      </w:r>
      <w:proofErr w:type="gramStart"/>
      <w:r>
        <w:rPr>
          <w:rFonts w:ascii="Times New Roman" w:eastAsia="Times New Roman" w:hAnsi="Times New Roman"/>
          <w:iCs/>
          <w:sz w:val="24"/>
          <w:szCs w:val="24"/>
        </w:rPr>
        <w:t xml:space="preserve">Gambar </w:t>
      </w:r>
      <w:r w:rsidR="00551EF6">
        <w:rPr>
          <w:rFonts w:ascii="Times New Roman" w:eastAsia="Times New Roman" w:hAnsi="Times New Roman"/>
          <w:iCs/>
          <w:sz w:val="24"/>
          <w:szCs w:val="24"/>
        </w:rPr>
        <w:t>8</w:t>
      </w:r>
      <w:r w:rsidR="00812D1D">
        <w:rPr>
          <w:rFonts w:ascii="Times New Roman" w:eastAsia="Times New Roman" w:hAnsi="Times New Roman"/>
          <w:iCs/>
          <w:sz w:val="24"/>
          <w:szCs w:val="24"/>
        </w:rPr>
        <w:t xml:space="preserve"> dan </w:t>
      </w:r>
      <w:r w:rsidR="00551EF6">
        <w:rPr>
          <w:rFonts w:ascii="Times New Roman" w:eastAsia="Times New Roman" w:hAnsi="Times New Roman"/>
          <w:iCs/>
          <w:sz w:val="24"/>
          <w:szCs w:val="24"/>
        </w:rPr>
        <w:t>9</w:t>
      </w:r>
      <w:r>
        <w:rPr>
          <w:rFonts w:ascii="Times New Roman" w:eastAsia="Times New Roman" w:hAnsi="Times New Roman"/>
          <w:iCs/>
          <w:sz w:val="24"/>
          <w:szCs w:val="24"/>
        </w:rPr>
        <w:t xml:space="preserve"> memperlihatkan bahwa mahasiswa UNY jalur Bidikmisi </w:t>
      </w:r>
      <w:r w:rsidR="00812D1D">
        <w:rPr>
          <w:rFonts w:ascii="Times New Roman" w:eastAsia="Times New Roman" w:hAnsi="Times New Roman"/>
          <w:iCs/>
          <w:sz w:val="24"/>
          <w:szCs w:val="24"/>
        </w:rPr>
        <w:t xml:space="preserve">yang berprestasi tinggi maupun rendah </w:t>
      </w:r>
      <w:r>
        <w:rPr>
          <w:rFonts w:ascii="Times New Roman" w:eastAsia="Times New Roman" w:hAnsi="Times New Roman"/>
          <w:iCs/>
          <w:sz w:val="24"/>
          <w:szCs w:val="24"/>
        </w:rPr>
        <w:t xml:space="preserve">kurang pada kegiatan bergabung dengan </w:t>
      </w:r>
      <w:r w:rsidR="007B5A66">
        <w:rPr>
          <w:rFonts w:ascii="Times New Roman" w:eastAsia="Times New Roman" w:hAnsi="Times New Roman"/>
          <w:iCs/>
          <w:sz w:val="24"/>
          <w:szCs w:val="24"/>
        </w:rPr>
        <w:t>sesuai bidang studi</w:t>
      </w:r>
      <w:r>
        <w:rPr>
          <w:rFonts w:ascii="Times New Roman" w:eastAsia="Times New Roman" w:hAnsi="Times New Roman"/>
          <w:iCs/>
          <w:sz w:val="24"/>
          <w:szCs w:val="24"/>
        </w:rPr>
        <w:t xml:space="preserve"> dan sikap bertanggungjawab.</w:t>
      </w:r>
      <w:proofErr w:type="gramEnd"/>
    </w:p>
    <w:p w:rsidR="00F96285" w:rsidRDefault="00F96285" w:rsidP="00883767">
      <w:pPr>
        <w:spacing w:after="0" w:line="360" w:lineRule="auto"/>
        <w:ind w:firstLine="720"/>
        <w:jc w:val="both"/>
        <w:rPr>
          <w:rFonts w:ascii="Times New Roman" w:eastAsia="Times New Roman" w:hAnsi="Times New Roman"/>
          <w:iCs/>
          <w:sz w:val="24"/>
          <w:szCs w:val="24"/>
        </w:rPr>
      </w:pPr>
    </w:p>
    <w:p w:rsidR="00CC7C5E" w:rsidRDefault="00CC7C5E" w:rsidP="00883767">
      <w:pPr>
        <w:spacing w:after="0" w:line="360" w:lineRule="auto"/>
        <w:jc w:val="center"/>
        <w:rPr>
          <w:rFonts w:ascii="Times New Roman" w:eastAsia="Times New Roman" w:hAnsi="Times New Roman"/>
          <w:iCs/>
          <w:sz w:val="24"/>
          <w:szCs w:val="24"/>
        </w:rPr>
      </w:pPr>
      <w:r>
        <w:rPr>
          <w:noProof/>
          <w:lang w:val="id-ID" w:eastAsia="id-ID"/>
        </w:rPr>
        <w:drawing>
          <wp:inline distT="0" distB="0" distL="0" distR="0">
            <wp:extent cx="4368908" cy="2732370"/>
            <wp:effectExtent l="0" t="0" r="0" b="0"/>
            <wp:docPr id="1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18"/>
                    <a:stretch>
                      <a:fillRect/>
                    </a:stretch>
                  </pic:blipFill>
                  <pic:spPr>
                    <a:xfrm>
                      <a:off x="0" y="0"/>
                      <a:ext cx="4374278" cy="2735729"/>
                    </a:xfrm>
                    <a:prstGeom prst="rect">
                      <a:avLst/>
                    </a:prstGeom>
                  </pic:spPr>
                </pic:pic>
              </a:graphicData>
            </a:graphic>
          </wp:inline>
        </w:drawing>
      </w:r>
    </w:p>
    <w:p w:rsidR="00883767" w:rsidRPr="00785719" w:rsidRDefault="00883767" w:rsidP="00E22941">
      <w:pPr>
        <w:pStyle w:val="Heading2"/>
        <w:spacing w:before="0"/>
        <w:ind w:firstLine="720"/>
        <w:rPr>
          <w:rFonts w:ascii="Times New Roman" w:hAnsi="Times New Roman" w:cs="Times New Roman"/>
          <w:b w:val="0"/>
          <w:color w:val="auto"/>
          <w:sz w:val="24"/>
          <w:szCs w:val="24"/>
        </w:rPr>
      </w:pPr>
      <w:bookmarkStart w:id="64" w:name="_Toc373162902"/>
      <w:bookmarkStart w:id="65" w:name="_Toc373316169"/>
      <w:bookmarkStart w:id="66" w:name="_Toc373347733"/>
      <w:proofErr w:type="gramStart"/>
      <w:r w:rsidRPr="00785719">
        <w:rPr>
          <w:rFonts w:ascii="Times New Roman" w:hAnsi="Times New Roman" w:cs="Times New Roman"/>
          <w:b w:val="0"/>
          <w:color w:val="auto"/>
          <w:sz w:val="24"/>
          <w:szCs w:val="24"/>
        </w:rPr>
        <w:t xml:space="preserve">Gambar </w:t>
      </w:r>
      <w:r w:rsidR="00551EF6" w:rsidRPr="00785719">
        <w:rPr>
          <w:rFonts w:ascii="Times New Roman" w:hAnsi="Times New Roman" w:cs="Times New Roman"/>
          <w:b w:val="0"/>
          <w:color w:val="auto"/>
          <w:sz w:val="24"/>
          <w:szCs w:val="24"/>
        </w:rPr>
        <w:t>8</w:t>
      </w:r>
      <w:r w:rsidRPr="00785719">
        <w:rPr>
          <w:rFonts w:ascii="Times New Roman" w:hAnsi="Times New Roman" w:cs="Times New Roman"/>
          <w:b w:val="0"/>
          <w:color w:val="auto"/>
          <w:sz w:val="24"/>
          <w:szCs w:val="24"/>
        </w:rPr>
        <w:t>.</w:t>
      </w:r>
      <w:proofErr w:type="gramEnd"/>
      <w:r w:rsidRPr="00785719">
        <w:rPr>
          <w:rFonts w:ascii="Times New Roman" w:hAnsi="Times New Roman" w:cs="Times New Roman"/>
          <w:b w:val="0"/>
          <w:color w:val="auto"/>
          <w:sz w:val="24"/>
          <w:szCs w:val="24"/>
        </w:rPr>
        <w:t xml:space="preserve"> Pola Kehidupan Akademik Mahasiswa Bidikmisi yang</w:t>
      </w:r>
      <w:bookmarkEnd w:id="64"/>
      <w:bookmarkEnd w:id="65"/>
      <w:bookmarkEnd w:id="66"/>
    </w:p>
    <w:p w:rsidR="00883767" w:rsidRDefault="00883767" w:rsidP="000F1789">
      <w:pPr>
        <w:pStyle w:val="Heading2"/>
        <w:spacing w:before="0"/>
        <w:ind w:left="1890"/>
        <w:rPr>
          <w:rFonts w:ascii="Times New Roman" w:eastAsia="Times New Roman" w:hAnsi="Times New Roman"/>
          <w:iCs/>
          <w:sz w:val="24"/>
          <w:szCs w:val="24"/>
        </w:rPr>
      </w:pPr>
      <w:bookmarkStart w:id="67" w:name="_Toc373162903"/>
      <w:bookmarkStart w:id="68" w:name="_Toc373316170"/>
      <w:bookmarkStart w:id="69" w:name="_Toc373347734"/>
      <w:r w:rsidRPr="00785719">
        <w:rPr>
          <w:rFonts w:ascii="Times New Roman" w:hAnsi="Times New Roman" w:cs="Times New Roman"/>
          <w:b w:val="0"/>
          <w:color w:val="auto"/>
          <w:sz w:val="24"/>
          <w:szCs w:val="24"/>
        </w:rPr>
        <w:t>Berprestasi Rendah</w:t>
      </w:r>
      <w:bookmarkEnd w:id="67"/>
      <w:bookmarkEnd w:id="68"/>
      <w:bookmarkEnd w:id="69"/>
    </w:p>
    <w:p w:rsidR="00883767" w:rsidRDefault="00883767" w:rsidP="00883767">
      <w:pPr>
        <w:spacing w:after="0" w:line="360" w:lineRule="auto"/>
        <w:jc w:val="both"/>
        <w:rPr>
          <w:rFonts w:ascii="Times New Roman" w:eastAsia="Times New Roman" w:hAnsi="Times New Roman"/>
          <w:iCs/>
          <w:sz w:val="24"/>
          <w:szCs w:val="24"/>
        </w:rPr>
      </w:pPr>
    </w:p>
    <w:p w:rsidR="00CC7C5E" w:rsidRDefault="00CC7C5E" w:rsidP="00883767">
      <w:pPr>
        <w:spacing w:after="0" w:line="360" w:lineRule="auto"/>
        <w:jc w:val="center"/>
        <w:rPr>
          <w:rFonts w:ascii="Times New Roman" w:eastAsia="Times New Roman" w:hAnsi="Times New Roman"/>
          <w:iCs/>
          <w:sz w:val="24"/>
          <w:szCs w:val="24"/>
        </w:rPr>
      </w:pPr>
      <w:r>
        <w:rPr>
          <w:noProof/>
          <w:lang w:val="id-ID" w:eastAsia="id-ID"/>
        </w:rPr>
        <w:drawing>
          <wp:inline distT="0" distB="0" distL="0" distR="0">
            <wp:extent cx="4341495" cy="2781157"/>
            <wp:effectExtent l="0" t="0" r="1905" b="635"/>
            <wp:docPr id="2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19"/>
                    <a:stretch>
                      <a:fillRect/>
                    </a:stretch>
                  </pic:blipFill>
                  <pic:spPr>
                    <a:xfrm>
                      <a:off x="0" y="0"/>
                      <a:ext cx="4341495" cy="2781157"/>
                    </a:xfrm>
                    <a:prstGeom prst="rect">
                      <a:avLst/>
                    </a:prstGeom>
                  </pic:spPr>
                </pic:pic>
              </a:graphicData>
            </a:graphic>
          </wp:inline>
        </w:drawing>
      </w:r>
    </w:p>
    <w:p w:rsidR="00883767" w:rsidRPr="00785719" w:rsidRDefault="00883767" w:rsidP="00E22941">
      <w:pPr>
        <w:pStyle w:val="Heading2"/>
        <w:spacing w:before="0"/>
        <w:ind w:firstLine="720"/>
        <w:rPr>
          <w:rFonts w:ascii="Times New Roman" w:hAnsi="Times New Roman" w:cs="Times New Roman"/>
          <w:b w:val="0"/>
          <w:color w:val="auto"/>
          <w:sz w:val="24"/>
          <w:szCs w:val="24"/>
        </w:rPr>
      </w:pPr>
      <w:bookmarkStart w:id="70" w:name="_Toc373162904"/>
      <w:bookmarkStart w:id="71" w:name="_Toc373316171"/>
      <w:bookmarkStart w:id="72" w:name="_Toc373347735"/>
      <w:proofErr w:type="gramStart"/>
      <w:r w:rsidRPr="00785719">
        <w:rPr>
          <w:rFonts w:ascii="Times New Roman" w:hAnsi="Times New Roman" w:cs="Times New Roman"/>
          <w:b w:val="0"/>
          <w:color w:val="auto"/>
          <w:sz w:val="24"/>
          <w:szCs w:val="24"/>
        </w:rPr>
        <w:t xml:space="preserve">Gambar </w:t>
      </w:r>
      <w:r w:rsidR="00551EF6" w:rsidRPr="00785719">
        <w:rPr>
          <w:rFonts w:ascii="Times New Roman" w:hAnsi="Times New Roman" w:cs="Times New Roman"/>
          <w:b w:val="0"/>
          <w:color w:val="auto"/>
          <w:sz w:val="24"/>
          <w:szCs w:val="24"/>
        </w:rPr>
        <w:t>9</w:t>
      </w:r>
      <w:r w:rsidRPr="00785719">
        <w:rPr>
          <w:rFonts w:ascii="Times New Roman" w:hAnsi="Times New Roman" w:cs="Times New Roman"/>
          <w:b w:val="0"/>
          <w:color w:val="auto"/>
          <w:sz w:val="24"/>
          <w:szCs w:val="24"/>
        </w:rPr>
        <w:t>.</w:t>
      </w:r>
      <w:proofErr w:type="gramEnd"/>
      <w:r w:rsidRPr="00785719">
        <w:rPr>
          <w:rFonts w:ascii="Times New Roman" w:hAnsi="Times New Roman" w:cs="Times New Roman"/>
          <w:b w:val="0"/>
          <w:color w:val="auto"/>
          <w:sz w:val="24"/>
          <w:szCs w:val="24"/>
        </w:rPr>
        <w:t xml:space="preserve"> Pola Kehidupan Akademik Mahasiswa Bidikmisi yang</w:t>
      </w:r>
      <w:bookmarkEnd w:id="70"/>
      <w:bookmarkEnd w:id="71"/>
      <w:bookmarkEnd w:id="72"/>
    </w:p>
    <w:p w:rsidR="00883767" w:rsidRDefault="00883767" w:rsidP="00785719">
      <w:pPr>
        <w:pStyle w:val="Heading2"/>
        <w:spacing w:before="0"/>
        <w:ind w:left="1876"/>
        <w:rPr>
          <w:rFonts w:ascii="Times New Roman" w:eastAsia="Times New Roman" w:hAnsi="Times New Roman"/>
          <w:iCs/>
          <w:sz w:val="24"/>
          <w:szCs w:val="24"/>
        </w:rPr>
      </w:pPr>
      <w:bookmarkStart w:id="73" w:name="_Toc373162905"/>
      <w:bookmarkStart w:id="74" w:name="_Toc373316172"/>
      <w:bookmarkStart w:id="75" w:name="_Toc373347736"/>
      <w:r w:rsidRPr="00785719">
        <w:rPr>
          <w:rFonts w:ascii="Times New Roman" w:hAnsi="Times New Roman" w:cs="Times New Roman"/>
          <w:b w:val="0"/>
          <w:color w:val="auto"/>
          <w:sz w:val="24"/>
          <w:szCs w:val="24"/>
        </w:rPr>
        <w:t>Berprestasi Tinggi</w:t>
      </w:r>
      <w:bookmarkEnd w:id="73"/>
      <w:bookmarkEnd w:id="74"/>
      <w:bookmarkEnd w:id="75"/>
    </w:p>
    <w:p w:rsidR="00883767" w:rsidRDefault="00883767" w:rsidP="00883767">
      <w:pPr>
        <w:spacing w:after="0" w:line="360" w:lineRule="auto"/>
        <w:jc w:val="both"/>
        <w:rPr>
          <w:rFonts w:ascii="Times New Roman" w:eastAsia="Times New Roman" w:hAnsi="Times New Roman"/>
          <w:iCs/>
          <w:sz w:val="24"/>
          <w:szCs w:val="24"/>
        </w:rPr>
      </w:pPr>
    </w:p>
    <w:p w:rsidR="00883767" w:rsidRDefault="00812D1D" w:rsidP="00812D1D">
      <w:pPr>
        <w:spacing w:after="0" w:line="360" w:lineRule="auto"/>
        <w:ind w:firstLine="720"/>
        <w:jc w:val="both"/>
        <w:rPr>
          <w:rFonts w:ascii="Times New Roman" w:eastAsia="Times New Roman" w:hAnsi="Times New Roman"/>
          <w:iCs/>
          <w:sz w:val="24"/>
          <w:szCs w:val="24"/>
        </w:rPr>
      </w:pPr>
      <w:r>
        <w:rPr>
          <w:rFonts w:ascii="Times New Roman" w:eastAsia="Times New Roman" w:hAnsi="Times New Roman"/>
          <w:iCs/>
          <w:sz w:val="24"/>
          <w:szCs w:val="24"/>
        </w:rPr>
        <w:t xml:space="preserve">Gambar </w:t>
      </w:r>
      <w:r w:rsidR="00551EF6">
        <w:rPr>
          <w:rFonts w:ascii="Times New Roman" w:eastAsia="Times New Roman" w:hAnsi="Times New Roman"/>
          <w:iCs/>
          <w:sz w:val="24"/>
          <w:szCs w:val="24"/>
        </w:rPr>
        <w:t>8</w:t>
      </w:r>
      <w:r>
        <w:rPr>
          <w:rFonts w:ascii="Times New Roman" w:eastAsia="Times New Roman" w:hAnsi="Times New Roman"/>
          <w:iCs/>
          <w:sz w:val="24"/>
          <w:szCs w:val="24"/>
        </w:rPr>
        <w:t xml:space="preserve"> dan </w:t>
      </w:r>
      <w:r w:rsidR="00551EF6">
        <w:rPr>
          <w:rFonts w:ascii="Times New Roman" w:eastAsia="Times New Roman" w:hAnsi="Times New Roman"/>
          <w:iCs/>
          <w:sz w:val="24"/>
          <w:szCs w:val="24"/>
        </w:rPr>
        <w:t>9</w:t>
      </w:r>
      <w:r>
        <w:rPr>
          <w:rFonts w:ascii="Times New Roman" w:eastAsia="Times New Roman" w:hAnsi="Times New Roman"/>
          <w:iCs/>
          <w:sz w:val="24"/>
          <w:szCs w:val="24"/>
        </w:rPr>
        <w:t xml:space="preserve"> menunjukkan bahwa proporsi sikap tanggung jawab mahasiswa UNY jalur Bidikmisi yang berprestasi rendah lebih </w:t>
      </w:r>
      <w:r w:rsidR="006F066C">
        <w:rPr>
          <w:rFonts w:ascii="Times New Roman" w:eastAsia="Times New Roman" w:hAnsi="Times New Roman"/>
          <w:iCs/>
          <w:sz w:val="24"/>
          <w:szCs w:val="24"/>
        </w:rPr>
        <w:t>kecil</w:t>
      </w:r>
      <w:r>
        <w:rPr>
          <w:rFonts w:ascii="Times New Roman" w:eastAsia="Times New Roman" w:hAnsi="Times New Roman"/>
          <w:iCs/>
          <w:sz w:val="24"/>
          <w:szCs w:val="24"/>
        </w:rPr>
        <w:t xml:space="preserve"> dibanding dengan mereka yang berprestasi tinggi, sedang untuk bergabung dengan organisasi justru sebaliknya. </w:t>
      </w:r>
      <w:r w:rsidR="006F066C">
        <w:rPr>
          <w:rFonts w:ascii="Times New Roman" w:eastAsia="Times New Roman" w:hAnsi="Times New Roman"/>
          <w:iCs/>
          <w:sz w:val="24"/>
          <w:szCs w:val="24"/>
        </w:rPr>
        <w:t xml:space="preserve">Informasi </w:t>
      </w:r>
      <w:proofErr w:type="gramStart"/>
      <w:r w:rsidR="006F066C">
        <w:rPr>
          <w:rFonts w:ascii="Times New Roman" w:eastAsia="Times New Roman" w:hAnsi="Times New Roman"/>
          <w:iCs/>
          <w:sz w:val="24"/>
          <w:szCs w:val="24"/>
        </w:rPr>
        <w:t>lain</w:t>
      </w:r>
      <w:proofErr w:type="gramEnd"/>
      <w:r w:rsidR="006F066C">
        <w:rPr>
          <w:rFonts w:ascii="Times New Roman" w:eastAsia="Times New Roman" w:hAnsi="Times New Roman"/>
          <w:iCs/>
          <w:sz w:val="24"/>
          <w:szCs w:val="24"/>
        </w:rPr>
        <w:t>, m</w:t>
      </w:r>
      <w:r>
        <w:rPr>
          <w:rFonts w:ascii="Times New Roman" w:eastAsia="Times New Roman" w:hAnsi="Times New Roman"/>
          <w:iCs/>
          <w:sz w:val="24"/>
          <w:szCs w:val="24"/>
        </w:rPr>
        <w:t>ereka yang berprestasi tinggi semakin matang dalam mengendalikan diri, ditandai dengan tidak berprasangka buruk dan tidak dendam setelah berdiskusi.</w:t>
      </w:r>
    </w:p>
    <w:p w:rsidR="00812D1D" w:rsidRPr="001D708E" w:rsidRDefault="009070ED" w:rsidP="00812D1D">
      <w:pPr>
        <w:spacing w:after="0" w:line="360" w:lineRule="auto"/>
        <w:ind w:firstLine="720"/>
        <w:jc w:val="both"/>
        <w:rPr>
          <w:rFonts w:ascii="Times New Roman" w:eastAsia="Times New Roman" w:hAnsi="Times New Roman"/>
          <w:iCs/>
          <w:sz w:val="24"/>
          <w:szCs w:val="24"/>
        </w:rPr>
      </w:pPr>
      <w:proofErr w:type="gramStart"/>
      <w:r>
        <w:rPr>
          <w:rFonts w:ascii="Times New Roman" w:eastAsia="Times New Roman" w:hAnsi="Times New Roman"/>
          <w:iCs/>
          <w:sz w:val="24"/>
          <w:szCs w:val="24"/>
        </w:rPr>
        <w:t xml:space="preserve">Keikutsertaan mahasiswa Bidikmsi dalam organisasi di dalam maupun di luar kampus ditunjukkan pada Gambar </w:t>
      </w:r>
      <w:r w:rsidR="00551EF6">
        <w:rPr>
          <w:rFonts w:ascii="Times New Roman" w:eastAsia="Times New Roman" w:hAnsi="Times New Roman"/>
          <w:iCs/>
          <w:sz w:val="24"/>
          <w:szCs w:val="24"/>
        </w:rPr>
        <w:t>10</w:t>
      </w:r>
      <w:r>
        <w:rPr>
          <w:rFonts w:ascii="Times New Roman" w:eastAsia="Times New Roman" w:hAnsi="Times New Roman"/>
          <w:iCs/>
          <w:sz w:val="24"/>
          <w:szCs w:val="24"/>
        </w:rPr>
        <w:t>.</w:t>
      </w:r>
      <w:proofErr w:type="gramEnd"/>
      <w:r>
        <w:rPr>
          <w:rFonts w:ascii="Times New Roman" w:eastAsia="Times New Roman" w:hAnsi="Times New Roman"/>
          <w:iCs/>
          <w:sz w:val="24"/>
          <w:szCs w:val="24"/>
        </w:rPr>
        <w:t xml:space="preserve"> </w:t>
      </w:r>
      <w:proofErr w:type="gramStart"/>
      <w:r>
        <w:rPr>
          <w:rFonts w:ascii="Times New Roman" w:eastAsia="Times New Roman" w:hAnsi="Times New Roman"/>
          <w:iCs/>
          <w:sz w:val="24"/>
          <w:szCs w:val="24"/>
        </w:rPr>
        <w:t>Gambar tersebut menunjukkan bahwa</w:t>
      </w:r>
      <w:r w:rsidR="00812D1D" w:rsidRPr="001D708E">
        <w:rPr>
          <w:rFonts w:ascii="Times New Roman" w:eastAsia="Times New Roman" w:hAnsi="Times New Roman"/>
          <w:iCs/>
          <w:sz w:val="24"/>
          <w:szCs w:val="24"/>
        </w:rPr>
        <w:t xml:space="preserve"> 19% dari mahasiswa Bidikmisi </w:t>
      </w:r>
      <w:r w:rsidR="00812D1D">
        <w:rPr>
          <w:rFonts w:ascii="Times New Roman" w:eastAsia="Times New Roman" w:hAnsi="Times New Roman"/>
          <w:iCs/>
          <w:sz w:val="24"/>
          <w:szCs w:val="24"/>
        </w:rPr>
        <w:t xml:space="preserve">yang </w:t>
      </w:r>
      <w:r w:rsidR="00812D1D" w:rsidRPr="001D708E">
        <w:rPr>
          <w:rFonts w:ascii="Times New Roman" w:eastAsia="Times New Roman" w:hAnsi="Times New Roman"/>
          <w:iCs/>
          <w:sz w:val="24"/>
          <w:szCs w:val="24"/>
        </w:rPr>
        <w:t>berprestasi rendah ternyata tidak mengikuti organisasi kemahasiswaan dalam kampus.</w:t>
      </w:r>
      <w:proofErr w:type="gramEnd"/>
      <w:r w:rsidR="00812D1D" w:rsidRPr="001D708E">
        <w:rPr>
          <w:rFonts w:ascii="Times New Roman" w:eastAsia="Times New Roman" w:hAnsi="Times New Roman"/>
          <w:iCs/>
          <w:sz w:val="24"/>
          <w:szCs w:val="24"/>
        </w:rPr>
        <w:t xml:space="preserve"> </w:t>
      </w:r>
      <w:proofErr w:type="gramStart"/>
      <w:r w:rsidR="005F22AC">
        <w:rPr>
          <w:rFonts w:ascii="Times New Roman" w:eastAsia="Times New Roman" w:hAnsi="Times New Roman"/>
          <w:iCs/>
          <w:sz w:val="24"/>
          <w:szCs w:val="24"/>
        </w:rPr>
        <w:t>Sisanya, 81% mengikuti o</w:t>
      </w:r>
      <w:r w:rsidR="00812D1D" w:rsidRPr="001D708E">
        <w:rPr>
          <w:rFonts w:ascii="Times New Roman" w:eastAsia="Times New Roman" w:hAnsi="Times New Roman"/>
          <w:iCs/>
          <w:sz w:val="24"/>
          <w:szCs w:val="24"/>
        </w:rPr>
        <w:t>rganisasi dalam kampus</w:t>
      </w:r>
      <w:r w:rsidR="005F22AC">
        <w:rPr>
          <w:rFonts w:ascii="Times New Roman" w:eastAsia="Times New Roman" w:hAnsi="Times New Roman"/>
          <w:iCs/>
          <w:sz w:val="24"/>
          <w:szCs w:val="24"/>
        </w:rPr>
        <w:t>.</w:t>
      </w:r>
      <w:proofErr w:type="gramEnd"/>
      <w:r w:rsidR="005F22AC">
        <w:rPr>
          <w:rFonts w:ascii="Times New Roman" w:eastAsia="Times New Roman" w:hAnsi="Times New Roman"/>
          <w:iCs/>
          <w:sz w:val="24"/>
          <w:szCs w:val="24"/>
        </w:rPr>
        <w:t xml:space="preserve"> Organisasi dalam kampus</w:t>
      </w:r>
      <w:r w:rsidR="00812D1D" w:rsidRPr="001D708E">
        <w:rPr>
          <w:rFonts w:ascii="Times New Roman" w:eastAsia="Times New Roman" w:hAnsi="Times New Roman"/>
          <w:iCs/>
          <w:sz w:val="24"/>
          <w:szCs w:val="24"/>
        </w:rPr>
        <w:t xml:space="preserve"> yang banyak diikuti mahasiswa Bidikmisi berprestasi rendah secara tunggal atau tidak mendua berturut-turut dengan jumlah pengikutnya adalah sebagai berikut: HIMA (4), SAFEL (2), dan BEM (2). </w:t>
      </w:r>
    </w:p>
    <w:p w:rsidR="00812D1D" w:rsidRPr="001D708E" w:rsidRDefault="00812D1D" w:rsidP="00812D1D">
      <w:pPr>
        <w:spacing w:after="0" w:line="360" w:lineRule="auto"/>
        <w:ind w:firstLine="720"/>
        <w:jc w:val="both"/>
        <w:rPr>
          <w:rFonts w:ascii="Times New Roman" w:eastAsia="Times New Roman" w:hAnsi="Times New Roman"/>
          <w:iCs/>
          <w:sz w:val="24"/>
          <w:szCs w:val="24"/>
        </w:rPr>
      </w:pPr>
      <w:r w:rsidRPr="001D708E">
        <w:rPr>
          <w:rFonts w:ascii="Times New Roman" w:eastAsia="Times New Roman" w:hAnsi="Times New Roman"/>
          <w:iCs/>
          <w:sz w:val="24"/>
          <w:szCs w:val="24"/>
        </w:rPr>
        <w:t>Mengenai organisasi luar kampus, 52</w:t>
      </w:r>
      <w:proofErr w:type="gramStart"/>
      <w:r w:rsidRPr="001D708E">
        <w:rPr>
          <w:rFonts w:ascii="Times New Roman" w:eastAsia="Times New Roman" w:hAnsi="Times New Roman"/>
          <w:iCs/>
          <w:sz w:val="24"/>
          <w:szCs w:val="24"/>
        </w:rPr>
        <w:t>,4</w:t>
      </w:r>
      <w:proofErr w:type="gramEnd"/>
      <w:r w:rsidRPr="001D708E">
        <w:rPr>
          <w:rFonts w:ascii="Times New Roman" w:eastAsia="Times New Roman" w:hAnsi="Times New Roman"/>
          <w:iCs/>
          <w:sz w:val="24"/>
          <w:szCs w:val="24"/>
        </w:rPr>
        <w:t xml:space="preserve">% mahasiswa Bidikmisi yang berprestasi rendah ternyata tidak mengikuti organisasi ini. </w:t>
      </w:r>
      <w:r w:rsidR="005F22AC">
        <w:rPr>
          <w:rFonts w:ascii="Times New Roman" w:eastAsia="Times New Roman" w:hAnsi="Times New Roman"/>
          <w:iCs/>
          <w:sz w:val="24"/>
          <w:szCs w:val="24"/>
        </w:rPr>
        <w:t>Sisanya, 43</w:t>
      </w:r>
      <w:proofErr w:type="gramStart"/>
      <w:r w:rsidR="005F22AC">
        <w:rPr>
          <w:rFonts w:ascii="Times New Roman" w:eastAsia="Times New Roman" w:hAnsi="Times New Roman"/>
          <w:iCs/>
          <w:sz w:val="24"/>
          <w:szCs w:val="24"/>
        </w:rPr>
        <w:t>,6</w:t>
      </w:r>
      <w:proofErr w:type="gramEnd"/>
      <w:r w:rsidR="005F22AC">
        <w:rPr>
          <w:rFonts w:ascii="Times New Roman" w:eastAsia="Times New Roman" w:hAnsi="Times New Roman"/>
          <w:iCs/>
          <w:sz w:val="24"/>
          <w:szCs w:val="24"/>
        </w:rPr>
        <w:t xml:space="preserve">% mengikuti organisasi luar kampus. </w:t>
      </w:r>
      <w:proofErr w:type="gramStart"/>
      <w:r w:rsidRPr="001D708E">
        <w:rPr>
          <w:rFonts w:ascii="Times New Roman" w:eastAsia="Times New Roman" w:hAnsi="Times New Roman"/>
          <w:iCs/>
          <w:sz w:val="24"/>
          <w:szCs w:val="24"/>
        </w:rPr>
        <w:t>Organisasi luar kampus yang paling banyak diikuti mahasiswa Bidikmisi yang berprestasi rendah tanpa mendua tidak ada.</w:t>
      </w:r>
      <w:proofErr w:type="gramEnd"/>
      <w:r w:rsidRPr="001D708E">
        <w:rPr>
          <w:rFonts w:ascii="Times New Roman" w:eastAsia="Times New Roman" w:hAnsi="Times New Roman"/>
          <w:iCs/>
          <w:sz w:val="24"/>
          <w:szCs w:val="24"/>
        </w:rPr>
        <w:t xml:space="preserve"> Organisasi ALUMNI SMA, FKMP, BIMBEL, FORMASI, KAMMI, DPH, KOM. LAMPUNG, MTI, TPA, PEMUDA, REMAS, PMII, ROHIS, STUDI BUDAYA masing-masing mempunyai 1 anggota mahasiswa Bidikmisi yang berprestasi rendah.</w:t>
      </w:r>
    </w:p>
    <w:p w:rsidR="00062969" w:rsidRPr="000152E2" w:rsidRDefault="005F22AC" w:rsidP="00062969">
      <w:pPr>
        <w:spacing w:after="0" w:line="360" w:lineRule="auto"/>
        <w:ind w:firstLine="720"/>
        <w:jc w:val="both"/>
        <w:rPr>
          <w:rFonts w:ascii="Times New Roman" w:eastAsia="Times New Roman" w:hAnsi="Times New Roman"/>
          <w:iCs/>
          <w:sz w:val="24"/>
          <w:szCs w:val="24"/>
        </w:rPr>
      </w:pPr>
      <w:r>
        <w:rPr>
          <w:rFonts w:ascii="Times New Roman" w:eastAsia="Times New Roman" w:hAnsi="Times New Roman"/>
          <w:iCs/>
          <w:sz w:val="24"/>
          <w:szCs w:val="24"/>
        </w:rPr>
        <w:t>Mereka yang berprestasi tinggi</w:t>
      </w:r>
      <w:r w:rsidR="00B856E4" w:rsidRPr="000152E2">
        <w:rPr>
          <w:rFonts w:ascii="Times New Roman" w:eastAsia="Times New Roman" w:hAnsi="Times New Roman"/>
          <w:iCs/>
          <w:sz w:val="24"/>
          <w:szCs w:val="24"/>
        </w:rPr>
        <w:t xml:space="preserve">, </w:t>
      </w:r>
      <w:r w:rsidR="00A039F9" w:rsidRPr="000152E2">
        <w:rPr>
          <w:rFonts w:ascii="Times New Roman" w:eastAsia="Times New Roman" w:hAnsi="Times New Roman"/>
          <w:iCs/>
          <w:sz w:val="24"/>
          <w:szCs w:val="24"/>
        </w:rPr>
        <w:t>1</w:t>
      </w:r>
      <w:r w:rsidR="00062969" w:rsidRPr="000152E2">
        <w:rPr>
          <w:rFonts w:ascii="Times New Roman" w:eastAsia="Times New Roman" w:hAnsi="Times New Roman"/>
          <w:iCs/>
          <w:sz w:val="24"/>
          <w:szCs w:val="24"/>
        </w:rPr>
        <w:t>3</w:t>
      </w:r>
      <w:proofErr w:type="gramStart"/>
      <w:r w:rsidR="00A039F9" w:rsidRPr="000152E2">
        <w:rPr>
          <w:rFonts w:ascii="Times New Roman" w:eastAsia="Times New Roman" w:hAnsi="Times New Roman"/>
          <w:iCs/>
          <w:sz w:val="24"/>
          <w:szCs w:val="24"/>
        </w:rPr>
        <w:t>,8</w:t>
      </w:r>
      <w:proofErr w:type="gramEnd"/>
      <w:r w:rsidR="00A039F9" w:rsidRPr="000152E2">
        <w:rPr>
          <w:rFonts w:ascii="Times New Roman" w:eastAsia="Times New Roman" w:hAnsi="Times New Roman"/>
          <w:iCs/>
          <w:sz w:val="24"/>
          <w:szCs w:val="24"/>
        </w:rPr>
        <w:t xml:space="preserve">% </w:t>
      </w:r>
      <w:r w:rsidR="00B856E4" w:rsidRPr="000152E2">
        <w:rPr>
          <w:rFonts w:ascii="Times New Roman" w:eastAsia="Times New Roman" w:hAnsi="Times New Roman"/>
          <w:iCs/>
          <w:sz w:val="24"/>
          <w:szCs w:val="24"/>
        </w:rPr>
        <w:t xml:space="preserve">ternyata tidak mengikuti organisasi kemahasiswaan dalam kampus. </w:t>
      </w:r>
      <w:r>
        <w:rPr>
          <w:rFonts w:ascii="Times New Roman" w:eastAsia="Times New Roman" w:hAnsi="Times New Roman"/>
          <w:iCs/>
          <w:sz w:val="24"/>
          <w:szCs w:val="24"/>
        </w:rPr>
        <w:t>Namun sebagian besar, 86</w:t>
      </w:r>
      <w:proofErr w:type="gramStart"/>
      <w:r>
        <w:rPr>
          <w:rFonts w:ascii="Times New Roman" w:eastAsia="Times New Roman" w:hAnsi="Times New Roman"/>
          <w:iCs/>
          <w:sz w:val="24"/>
          <w:szCs w:val="24"/>
        </w:rPr>
        <w:t>,2</w:t>
      </w:r>
      <w:proofErr w:type="gramEnd"/>
      <w:r>
        <w:rPr>
          <w:rFonts w:ascii="Times New Roman" w:eastAsia="Times New Roman" w:hAnsi="Times New Roman"/>
          <w:iCs/>
          <w:sz w:val="24"/>
          <w:szCs w:val="24"/>
        </w:rPr>
        <w:t xml:space="preserve">% berorganisasi dalam kampus. </w:t>
      </w:r>
      <w:r w:rsidR="001D708E">
        <w:rPr>
          <w:rFonts w:ascii="Times New Roman" w:eastAsia="Times New Roman" w:hAnsi="Times New Roman"/>
          <w:iCs/>
          <w:sz w:val="24"/>
          <w:szCs w:val="24"/>
        </w:rPr>
        <w:t>O</w:t>
      </w:r>
      <w:r w:rsidR="00B856E4" w:rsidRPr="000152E2">
        <w:rPr>
          <w:rFonts w:ascii="Times New Roman" w:eastAsia="Times New Roman" w:hAnsi="Times New Roman"/>
          <w:iCs/>
          <w:sz w:val="24"/>
          <w:szCs w:val="24"/>
        </w:rPr>
        <w:t xml:space="preserve">rganisasi dalam kampus yang banyak diikuti mahasiswa Bidikmisi </w:t>
      </w:r>
      <w:r w:rsidR="000152E2" w:rsidRPr="000152E2">
        <w:rPr>
          <w:rFonts w:ascii="Times New Roman" w:eastAsia="Times New Roman" w:hAnsi="Times New Roman"/>
          <w:iCs/>
          <w:sz w:val="24"/>
          <w:szCs w:val="24"/>
        </w:rPr>
        <w:t xml:space="preserve">berprestasi tinggi </w:t>
      </w:r>
      <w:r w:rsidR="00B856E4" w:rsidRPr="000152E2">
        <w:rPr>
          <w:rFonts w:ascii="Times New Roman" w:eastAsia="Times New Roman" w:hAnsi="Times New Roman"/>
          <w:iCs/>
          <w:sz w:val="24"/>
          <w:szCs w:val="24"/>
        </w:rPr>
        <w:t xml:space="preserve">secara tunggal atau tidak mendua berturut-turut dengan jumlah pengikutnya adalah sebagai berikut: </w:t>
      </w:r>
      <w:r w:rsidR="00062969" w:rsidRPr="000152E2">
        <w:rPr>
          <w:rFonts w:ascii="Times New Roman" w:eastAsia="Times New Roman" w:hAnsi="Times New Roman"/>
          <w:iCs/>
          <w:sz w:val="24"/>
          <w:szCs w:val="24"/>
        </w:rPr>
        <w:t xml:space="preserve">HIMA (72), </w:t>
      </w:r>
      <w:proofErr w:type="gramStart"/>
      <w:r w:rsidR="00062969" w:rsidRPr="000152E2">
        <w:rPr>
          <w:rFonts w:ascii="Times New Roman" w:eastAsia="Times New Roman" w:hAnsi="Times New Roman"/>
          <w:iCs/>
          <w:sz w:val="24"/>
          <w:szCs w:val="24"/>
        </w:rPr>
        <w:t>KOPMA(</w:t>
      </w:r>
      <w:proofErr w:type="gramEnd"/>
      <w:r w:rsidR="00062969" w:rsidRPr="000152E2">
        <w:rPr>
          <w:rFonts w:ascii="Times New Roman" w:eastAsia="Times New Roman" w:hAnsi="Times New Roman"/>
          <w:iCs/>
          <w:sz w:val="24"/>
          <w:szCs w:val="24"/>
        </w:rPr>
        <w:t>41), KMIP (14), d</w:t>
      </w:r>
      <w:r w:rsidR="00FB2CA3">
        <w:rPr>
          <w:rFonts w:ascii="Times New Roman" w:eastAsia="Times New Roman" w:hAnsi="Times New Roman"/>
          <w:iCs/>
          <w:sz w:val="24"/>
          <w:szCs w:val="24"/>
        </w:rPr>
        <w:t>an KAMASETRA (8), sedangkan BEM</w:t>
      </w:r>
      <w:r w:rsidR="00062969" w:rsidRPr="000152E2">
        <w:rPr>
          <w:rFonts w:ascii="Times New Roman" w:eastAsia="Times New Roman" w:hAnsi="Times New Roman"/>
          <w:iCs/>
          <w:sz w:val="24"/>
          <w:szCs w:val="24"/>
        </w:rPr>
        <w:t xml:space="preserve">, PMK, serta  UKMPpunya pengikut tunggal yang sama yaitu 5 orang. </w:t>
      </w:r>
    </w:p>
    <w:p w:rsidR="00B856E4" w:rsidRDefault="00B856E4" w:rsidP="00B856E4">
      <w:pPr>
        <w:spacing w:after="0" w:line="360" w:lineRule="auto"/>
        <w:ind w:firstLine="720"/>
        <w:jc w:val="both"/>
        <w:rPr>
          <w:rFonts w:ascii="Times New Roman" w:eastAsia="Times New Roman" w:hAnsi="Times New Roman"/>
          <w:iCs/>
          <w:sz w:val="24"/>
          <w:szCs w:val="24"/>
        </w:rPr>
      </w:pPr>
      <w:r w:rsidRPr="000152E2">
        <w:rPr>
          <w:rFonts w:ascii="Times New Roman" w:eastAsia="Times New Roman" w:hAnsi="Times New Roman"/>
          <w:iCs/>
          <w:sz w:val="24"/>
          <w:szCs w:val="24"/>
        </w:rPr>
        <w:t xml:space="preserve">Mengenai organisasi luar kampus, </w:t>
      </w:r>
      <w:r w:rsidR="000152E2" w:rsidRPr="000152E2">
        <w:rPr>
          <w:rFonts w:ascii="Times New Roman" w:eastAsia="Times New Roman" w:hAnsi="Times New Roman"/>
          <w:iCs/>
          <w:sz w:val="24"/>
          <w:szCs w:val="24"/>
        </w:rPr>
        <w:t>44</w:t>
      </w:r>
      <w:proofErr w:type="gramStart"/>
      <w:r w:rsidR="000152E2" w:rsidRPr="000152E2">
        <w:rPr>
          <w:rFonts w:ascii="Times New Roman" w:eastAsia="Times New Roman" w:hAnsi="Times New Roman"/>
          <w:iCs/>
          <w:sz w:val="24"/>
          <w:szCs w:val="24"/>
        </w:rPr>
        <w:t>,7</w:t>
      </w:r>
      <w:proofErr w:type="gramEnd"/>
      <w:r w:rsidR="000152E2" w:rsidRPr="000152E2">
        <w:rPr>
          <w:rFonts w:ascii="Times New Roman" w:eastAsia="Times New Roman" w:hAnsi="Times New Roman"/>
          <w:iCs/>
          <w:sz w:val="24"/>
          <w:szCs w:val="24"/>
        </w:rPr>
        <w:t xml:space="preserve">% </w:t>
      </w:r>
      <w:r w:rsidRPr="000152E2">
        <w:rPr>
          <w:rFonts w:ascii="Times New Roman" w:eastAsia="Times New Roman" w:hAnsi="Times New Roman"/>
          <w:iCs/>
          <w:sz w:val="24"/>
          <w:szCs w:val="24"/>
        </w:rPr>
        <w:t xml:space="preserve">mahasiswa Bidikmisi </w:t>
      </w:r>
      <w:r w:rsidR="000152E2" w:rsidRPr="000152E2">
        <w:rPr>
          <w:rFonts w:ascii="Times New Roman" w:eastAsia="Times New Roman" w:hAnsi="Times New Roman"/>
          <w:iCs/>
          <w:sz w:val="24"/>
          <w:szCs w:val="24"/>
        </w:rPr>
        <w:t xml:space="preserve">yang berprestasi tinggi </w:t>
      </w:r>
      <w:r w:rsidRPr="000152E2">
        <w:rPr>
          <w:rFonts w:ascii="Times New Roman" w:eastAsia="Times New Roman" w:hAnsi="Times New Roman"/>
          <w:iCs/>
          <w:sz w:val="24"/>
          <w:szCs w:val="24"/>
        </w:rPr>
        <w:t xml:space="preserve">ternyata tidak mengikuti organisasi ini. </w:t>
      </w:r>
      <w:r w:rsidR="005F22AC">
        <w:rPr>
          <w:rFonts w:ascii="Times New Roman" w:eastAsia="Times New Roman" w:hAnsi="Times New Roman"/>
          <w:iCs/>
          <w:sz w:val="24"/>
          <w:szCs w:val="24"/>
        </w:rPr>
        <w:t>Namun sisanya, 5</w:t>
      </w:r>
      <w:r w:rsidR="009070ED">
        <w:rPr>
          <w:rFonts w:ascii="Times New Roman" w:eastAsia="Times New Roman" w:hAnsi="Times New Roman"/>
          <w:iCs/>
          <w:sz w:val="24"/>
          <w:szCs w:val="24"/>
        </w:rPr>
        <w:t>5</w:t>
      </w:r>
      <w:proofErr w:type="gramStart"/>
      <w:r w:rsidR="005F22AC">
        <w:rPr>
          <w:rFonts w:ascii="Times New Roman" w:eastAsia="Times New Roman" w:hAnsi="Times New Roman"/>
          <w:iCs/>
          <w:sz w:val="24"/>
          <w:szCs w:val="24"/>
        </w:rPr>
        <w:t>,3</w:t>
      </w:r>
      <w:proofErr w:type="gramEnd"/>
      <w:r w:rsidR="005F22AC">
        <w:rPr>
          <w:rFonts w:ascii="Times New Roman" w:eastAsia="Times New Roman" w:hAnsi="Times New Roman"/>
          <w:iCs/>
          <w:sz w:val="24"/>
          <w:szCs w:val="24"/>
        </w:rPr>
        <w:t xml:space="preserve">% mengikuti organisasi luar kampus. </w:t>
      </w:r>
      <w:r w:rsidR="000152E2" w:rsidRPr="000152E2">
        <w:rPr>
          <w:rFonts w:ascii="Times New Roman" w:eastAsia="Times New Roman" w:hAnsi="Times New Roman"/>
          <w:iCs/>
          <w:sz w:val="24"/>
          <w:szCs w:val="24"/>
        </w:rPr>
        <w:t>O</w:t>
      </w:r>
      <w:r w:rsidRPr="000152E2">
        <w:rPr>
          <w:rFonts w:ascii="Times New Roman" w:eastAsia="Times New Roman" w:hAnsi="Times New Roman"/>
          <w:iCs/>
          <w:sz w:val="24"/>
          <w:szCs w:val="24"/>
        </w:rPr>
        <w:t xml:space="preserve">rganisasi luar kampus yang banyak </w:t>
      </w:r>
      <w:r w:rsidR="000152E2" w:rsidRPr="000152E2">
        <w:rPr>
          <w:rFonts w:ascii="Times New Roman" w:eastAsia="Times New Roman" w:hAnsi="Times New Roman"/>
          <w:iCs/>
          <w:sz w:val="24"/>
          <w:szCs w:val="24"/>
        </w:rPr>
        <w:t xml:space="preserve">paling banyak </w:t>
      </w:r>
      <w:r w:rsidRPr="000152E2">
        <w:rPr>
          <w:rFonts w:ascii="Times New Roman" w:eastAsia="Times New Roman" w:hAnsi="Times New Roman"/>
          <w:iCs/>
          <w:sz w:val="24"/>
          <w:szCs w:val="24"/>
        </w:rPr>
        <w:t xml:space="preserve">diikuti mahasiswa Bidikmisi </w:t>
      </w:r>
      <w:r w:rsidR="000152E2" w:rsidRPr="000152E2">
        <w:rPr>
          <w:rFonts w:ascii="Times New Roman" w:eastAsia="Times New Roman" w:hAnsi="Times New Roman"/>
          <w:iCs/>
          <w:sz w:val="24"/>
          <w:szCs w:val="24"/>
        </w:rPr>
        <w:t xml:space="preserve">yang berprestasi tinggi tanpa mendua </w:t>
      </w:r>
      <w:r w:rsidRPr="000152E2">
        <w:rPr>
          <w:rFonts w:ascii="Times New Roman" w:eastAsia="Times New Roman" w:hAnsi="Times New Roman"/>
          <w:iCs/>
          <w:sz w:val="24"/>
          <w:szCs w:val="24"/>
        </w:rPr>
        <w:t>adalah: PEMUDA (6</w:t>
      </w:r>
      <w:r w:rsidR="000152E2" w:rsidRPr="000152E2">
        <w:rPr>
          <w:rFonts w:ascii="Times New Roman" w:eastAsia="Times New Roman" w:hAnsi="Times New Roman"/>
          <w:iCs/>
          <w:sz w:val="24"/>
          <w:szCs w:val="24"/>
        </w:rPr>
        <w:t>1</w:t>
      </w:r>
      <w:r w:rsidRPr="000152E2">
        <w:rPr>
          <w:rFonts w:ascii="Times New Roman" w:eastAsia="Times New Roman" w:hAnsi="Times New Roman"/>
          <w:iCs/>
          <w:sz w:val="24"/>
          <w:szCs w:val="24"/>
        </w:rPr>
        <w:t>), ROHIS (</w:t>
      </w:r>
      <w:r w:rsidR="000152E2" w:rsidRPr="000152E2">
        <w:rPr>
          <w:rFonts w:ascii="Times New Roman" w:eastAsia="Times New Roman" w:hAnsi="Times New Roman"/>
          <w:iCs/>
          <w:sz w:val="24"/>
          <w:szCs w:val="24"/>
        </w:rPr>
        <w:t>3</w:t>
      </w:r>
      <w:r w:rsidRPr="000152E2">
        <w:rPr>
          <w:rFonts w:ascii="Times New Roman" w:eastAsia="Times New Roman" w:hAnsi="Times New Roman"/>
          <w:iCs/>
          <w:sz w:val="24"/>
          <w:szCs w:val="24"/>
        </w:rPr>
        <w:t xml:space="preserve">), </w:t>
      </w:r>
      <w:r w:rsidR="000152E2" w:rsidRPr="000152E2">
        <w:rPr>
          <w:rFonts w:ascii="Times New Roman" w:eastAsia="Times New Roman" w:hAnsi="Times New Roman"/>
          <w:iCs/>
          <w:sz w:val="24"/>
          <w:szCs w:val="24"/>
        </w:rPr>
        <w:t xml:space="preserve">dan </w:t>
      </w:r>
      <w:r w:rsidRPr="000152E2">
        <w:rPr>
          <w:rFonts w:ascii="Times New Roman" w:eastAsia="Times New Roman" w:hAnsi="Times New Roman"/>
          <w:iCs/>
          <w:sz w:val="24"/>
          <w:szCs w:val="24"/>
        </w:rPr>
        <w:t>KPC (3).</w:t>
      </w:r>
    </w:p>
    <w:p w:rsidR="00F96285" w:rsidRDefault="00F96285" w:rsidP="00B856E4">
      <w:pPr>
        <w:spacing w:after="0" w:line="360" w:lineRule="auto"/>
        <w:ind w:firstLine="720"/>
        <w:jc w:val="both"/>
        <w:rPr>
          <w:rFonts w:ascii="Times New Roman" w:eastAsia="Times New Roman" w:hAnsi="Times New Roman"/>
          <w:iCs/>
          <w:sz w:val="24"/>
          <w:szCs w:val="24"/>
        </w:rPr>
      </w:pPr>
    </w:p>
    <w:p w:rsidR="00CF339E" w:rsidRDefault="00CF339E" w:rsidP="00CF339E">
      <w:pPr>
        <w:spacing w:after="0" w:line="360" w:lineRule="auto"/>
        <w:jc w:val="center"/>
        <w:rPr>
          <w:rFonts w:ascii="Times New Roman" w:eastAsia="Times New Roman" w:hAnsi="Times New Roman"/>
          <w:iCs/>
          <w:sz w:val="24"/>
          <w:szCs w:val="24"/>
        </w:rPr>
      </w:pPr>
      <w:r>
        <w:rPr>
          <w:noProof/>
          <w:lang w:val="id-ID" w:eastAsia="id-ID"/>
        </w:rPr>
        <w:drawing>
          <wp:inline distT="0" distB="0" distL="0" distR="0">
            <wp:extent cx="4027782" cy="2419350"/>
            <wp:effectExtent l="0" t="0" r="0" b="0"/>
            <wp:docPr id="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20"/>
                    <a:stretch>
                      <a:fillRect/>
                    </a:stretch>
                  </pic:blipFill>
                  <pic:spPr>
                    <a:xfrm>
                      <a:off x="0" y="0"/>
                      <a:ext cx="4027542" cy="2419206"/>
                    </a:xfrm>
                    <a:prstGeom prst="rect">
                      <a:avLst/>
                    </a:prstGeom>
                  </pic:spPr>
                </pic:pic>
              </a:graphicData>
            </a:graphic>
          </wp:inline>
        </w:drawing>
      </w:r>
    </w:p>
    <w:p w:rsidR="009070ED" w:rsidRPr="00785719" w:rsidRDefault="009070ED" w:rsidP="00E22941">
      <w:pPr>
        <w:pStyle w:val="Heading2"/>
        <w:spacing w:before="0"/>
        <w:ind w:left="720"/>
        <w:rPr>
          <w:rFonts w:ascii="Times New Roman" w:hAnsi="Times New Roman" w:cs="Times New Roman"/>
          <w:b w:val="0"/>
          <w:color w:val="auto"/>
          <w:sz w:val="24"/>
          <w:szCs w:val="24"/>
        </w:rPr>
      </w:pPr>
      <w:bookmarkStart w:id="76" w:name="_Toc373162906"/>
      <w:bookmarkStart w:id="77" w:name="_Toc373316173"/>
      <w:bookmarkStart w:id="78" w:name="_Toc373347737"/>
      <w:proofErr w:type="gramStart"/>
      <w:r w:rsidRPr="00785719">
        <w:rPr>
          <w:rFonts w:ascii="Times New Roman" w:hAnsi="Times New Roman" w:cs="Times New Roman"/>
          <w:b w:val="0"/>
          <w:color w:val="auto"/>
          <w:sz w:val="24"/>
          <w:szCs w:val="24"/>
        </w:rPr>
        <w:t xml:space="preserve">Gambar </w:t>
      </w:r>
      <w:r w:rsidR="00551EF6" w:rsidRPr="00785719">
        <w:rPr>
          <w:rFonts w:ascii="Times New Roman" w:hAnsi="Times New Roman" w:cs="Times New Roman"/>
          <w:b w:val="0"/>
          <w:color w:val="auto"/>
          <w:sz w:val="24"/>
          <w:szCs w:val="24"/>
        </w:rPr>
        <w:t>10</w:t>
      </w:r>
      <w:r w:rsidRPr="00785719">
        <w:rPr>
          <w:rFonts w:ascii="Times New Roman" w:hAnsi="Times New Roman" w:cs="Times New Roman"/>
          <w:b w:val="0"/>
          <w:color w:val="auto"/>
          <w:sz w:val="24"/>
          <w:szCs w:val="24"/>
        </w:rPr>
        <w:t>.</w:t>
      </w:r>
      <w:proofErr w:type="gramEnd"/>
      <w:r w:rsidRPr="00785719">
        <w:rPr>
          <w:rFonts w:ascii="Times New Roman" w:hAnsi="Times New Roman" w:cs="Times New Roman"/>
          <w:b w:val="0"/>
          <w:color w:val="auto"/>
          <w:sz w:val="24"/>
          <w:szCs w:val="24"/>
        </w:rPr>
        <w:t xml:space="preserve"> Keikutsertaan Mahasiswa Bidikmisi dalam</w:t>
      </w:r>
      <w:bookmarkEnd w:id="76"/>
      <w:bookmarkEnd w:id="77"/>
      <w:bookmarkEnd w:id="78"/>
    </w:p>
    <w:p w:rsidR="009070ED" w:rsidRDefault="009070ED" w:rsidP="00785719">
      <w:pPr>
        <w:pStyle w:val="Heading2"/>
        <w:spacing w:before="0"/>
        <w:jc w:val="center"/>
        <w:rPr>
          <w:rFonts w:ascii="Times New Roman" w:eastAsia="Times New Roman" w:hAnsi="Times New Roman"/>
          <w:iCs/>
          <w:sz w:val="24"/>
          <w:szCs w:val="24"/>
        </w:rPr>
      </w:pPr>
      <w:bookmarkStart w:id="79" w:name="_Toc373162907"/>
      <w:bookmarkStart w:id="80" w:name="_Toc373316174"/>
      <w:bookmarkStart w:id="81" w:name="_Toc373347738"/>
      <w:r w:rsidRPr="00785719">
        <w:rPr>
          <w:rFonts w:ascii="Times New Roman" w:hAnsi="Times New Roman" w:cs="Times New Roman"/>
          <w:b w:val="0"/>
          <w:color w:val="auto"/>
          <w:sz w:val="24"/>
          <w:szCs w:val="24"/>
        </w:rPr>
        <w:t>Organisasi</w:t>
      </w:r>
      <w:r w:rsidR="00C52A2A" w:rsidRPr="00785719">
        <w:rPr>
          <w:rFonts w:ascii="Times New Roman" w:hAnsi="Times New Roman" w:cs="Times New Roman"/>
          <w:b w:val="0"/>
          <w:color w:val="auto"/>
          <w:sz w:val="24"/>
          <w:szCs w:val="24"/>
        </w:rPr>
        <w:t xml:space="preserve"> Dilihat dari Prestasi</w:t>
      </w:r>
      <w:bookmarkEnd w:id="79"/>
      <w:bookmarkEnd w:id="80"/>
      <w:bookmarkEnd w:id="81"/>
    </w:p>
    <w:p w:rsidR="00112BC3" w:rsidRPr="00813E5A" w:rsidRDefault="00112BC3" w:rsidP="00A8576B">
      <w:pPr>
        <w:spacing w:before="120" w:after="0" w:line="360" w:lineRule="auto"/>
        <w:ind w:firstLine="720"/>
        <w:jc w:val="both"/>
        <w:rPr>
          <w:rFonts w:ascii="Times New Roman" w:eastAsia="Times New Roman" w:hAnsi="Times New Roman" w:cs="Times New Roman"/>
          <w:color w:val="000000"/>
          <w:sz w:val="24"/>
          <w:szCs w:val="24"/>
        </w:rPr>
      </w:pPr>
      <w:proofErr w:type="gramStart"/>
      <w:r w:rsidRPr="00813E5A">
        <w:rPr>
          <w:rFonts w:ascii="Times New Roman" w:eastAsia="Times New Roman" w:hAnsi="Times New Roman"/>
          <w:iCs/>
          <w:sz w:val="24"/>
          <w:szCs w:val="24"/>
        </w:rPr>
        <w:t xml:space="preserve">Tentang indikator berupaya </w:t>
      </w:r>
      <w:r w:rsidRPr="00813E5A">
        <w:rPr>
          <w:rFonts w:ascii="Times New Roman" w:eastAsia="Times New Roman" w:hAnsi="Times New Roman" w:cs="Times New Roman"/>
          <w:color w:val="000000"/>
          <w:sz w:val="24"/>
          <w:szCs w:val="24"/>
        </w:rPr>
        <w:t xml:space="preserve">menambah pengetahuan, angket terbuka yang diberikan kepada mahasiswa </w:t>
      </w:r>
      <w:r w:rsidR="005F09CA" w:rsidRPr="00813E5A">
        <w:rPr>
          <w:rFonts w:ascii="Times New Roman" w:eastAsia="Times New Roman" w:hAnsi="Times New Roman" w:cs="Times New Roman"/>
          <w:color w:val="000000"/>
          <w:sz w:val="24"/>
          <w:szCs w:val="24"/>
        </w:rPr>
        <w:t xml:space="preserve">Bidikmisi </w:t>
      </w:r>
      <w:r w:rsidRPr="00813E5A">
        <w:rPr>
          <w:rFonts w:ascii="Times New Roman" w:eastAsia="Times New Roman" w:hAnsi="Times New Roman" w:cs="Times New Roman"/>
          <w:color w:val="000000"/>
          <w:sz w:val="24"/>
          <w:szCs w:val="24"/>
        </w:rPr>
        <w:t xml:space="preserve">memperoleh data seperti yang terangkum pada Gambar </w:t>
      </w:r>
      <w:r w:rsidR="009070ED" w:rsidRPr="00813E5A">
        <w:rPr>
          <w:rFonts w:ascii="Times New Roman" w:eastAsia="Times New Roman" w:hAnsi="Times New Roman" w:cs="Times New Roman"/>
          <w:color w:val="000000"/>
          <w:sz w:val="24"/>
          <w:szCs w:val="24"/>
        </w:rPr>
        <w:t>1</w:t>
      </w:r>
      <w:r w:rsidR="00551EF6" w:rsidRPr="00813E5A">
        <w:rPr>
          <w:rFonts w:ascii="Times New Roman" w:eastAsia="Times New Roman" w:hAnsi="Times New Roman" w:cs="Times New Roman"/>
          <w:color w:val="000000"/>
          <w:sz w:val="24"/>
          <w:szCs w:val="24"/>
        </w:rPr>
        <w:t>1</w:t>
      </w:r>
      <w:r w:rsidRPr="00813E5A">
        <w:rPr>
          <w:rFonts w:ascii="Times New Roman" w:eastAsia="Times New Roman" w:hAnsi="Times New Roman" w:cs="Times New Roman"/>
          <w:color w:val="000000"/>
          <w:sz w:val="24"/>
          <w:szCs w:val="24"/>
        </w:rPr>
        <w:t>.</w:t>
      </w:r>
      <w:proofErr w:type="gramEnd"/>
      <w:r w:rsidRPr="00813E5A">
        <w:rPr>
          <w:rFonts w:ascii="Times New Roman" w:eastAsia="Times New Roman" w:hAnsi="Times New Roman" w:cs="Times New Roman"/>
          <w:color w:val="000000"/>
          <w:sz w:val="24"/>
          <w:szCs w:val="24"/>
        </w:rPr>
        <w:t xml:space="preserve"> Gambar tersebut menunjukkan bahwa ada kecenderungan jam belajar dari semester ke semester menurun, tetapi jumlah kunjungan dan jam kunjungan ke perpustakaan meningkat. </w:t>
      </w:r>
      <w:proofErr w:type="gramStart"/>
      <w:r w:rsidRPr="00813E5A">
        <w:rPr>
          <w:rFonts w:ascii="Times New Roman" w:eastAsia="Times New Roman" w:hAnsi="Times New Roman" w:cs="Times New Roman"/>
          <w:color w:val="000000"/>
          <w:sz w:val="24"/>
          <w:szCs w:val="24"/>
        </w:rPr>
        <w:t xml:space="preserve">Gambar </w:t>
      </w:r>
      <w:r w:rsidR="00551EF6" w:rsidRPr="00813E5A">
        <w:rPr>
          <w:rFonts w:ascii="Times New Roman" w:eastAsia="Times New Roman" w:hAnsi="Times New Roman" w:cs="Times New Roman"/>
          <w:color w:val="000000"/>
          <w:sz w:val="24"/>
          <w:szCs w:val="24"/>
        </w:rPr>
        <w:t>11</w:t>
      </w:r>
      <w:r w:rsidRPr="00813E5A">
        <w:rPr>
          <w:rFonts w:ascii="Times New Roman" w:eastAsia="Times New Roman" w:hAnsi="Times New Roman" w:cs="Times New Roman"/>
          <w:color w:val="000000"/>
          <w:sz w:val="24"/>
          <w:szCs w:val="24"/>
        </w:rPr>
        <w:t xml:space="preserve"> menunjukkan bahwa jumlah kunjungan ke toko buku setiap bulan </w:t>
      </w:r>
      <w:r w:rsidR="005F09CA" w:rsidRPr="00813E5A">
        <w:rPr>
          <w:rFonts w:ascii="Times New Roman" w:eastAsia="Times New Roman" w:hAnsi="Times New Roman" w:cs="Times New Roman"/>
          <w:color w:val="000000"/>
          <w:sz w:val="24"/>
          <w:szCs w:val="24"/>
        </w:rPr>
        <w:t>dari mahasiswa semester 3 yang berprestasi rendah ternyata paling tinggi dibanding kelompok lainnya.</w:t>
      </w:r>
      <w:proofErr w:type="gramEnd"/>
      <w:r w:rsidR="005F09CA" w:rsidRPr="00813E5A">
        <w:rPr>
          <w:rFonts w:ascii="Times New Roman" w:eastAsia="Times New Roman" w:hAnsi="Times New Roman" w:cs="Times New Roman"/>
          <w:color w:val="000000"/>
          <w:sz w:val="24"/>
          <w:szCs w:val="24"/>
        </w:rPr>
        <w:t xml:space="preserve"> </w:t>
      </w:r>
    </w:p>
    <w:p w:rsidR="00280048" w:rsidRDefault="00280048" w:rsidP="00A8576B">
      <w:pPr>
        <w:spacing w:after="0" w:line="360" w:lineRule="auto"/>
        <w:jc w:val="center"/>
        <w:rPr>
          <w:rFonts w:ascii="Times New Roman" w:eastAsia="Times New Roman" w:hAnsi="Times New Roman"/>
          <w:iCs/>
          <w:sz w:val="24"/>
          <w:szCs w:val="24"/>
        </w:rPr>
      </w:pPr>
      <w:r>
        <w:rPr>
          <w:noProof/>
          <w:lang w:val="id-ID" w:eastAsia="id-ID"/>
        </w:rPr>
        <w:drawing>
          <wp:inline distT="0" distB="0" distL="0" distR="0">
            <wp:extent cx="4295775" cy="1928969"/>
            <wp:effectExtent l="0" t="0" r="0" b="0"/>
            <wp:docPr id="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pic:cNvPicPr>
                      <a:picLocks noChangeAspect="1"/>
                    </pic:cNvPicPr>
                  </pic:nvPicPr>
                  <pic:blipFill>
                    <a:blip r:embed="rId21"/>
                    <a:stretch>
                      <a:fillRect/>
                    </a:stretch>
                  </pic:blipFill>
                  <pic:spPr>
                    <a:xfrm>
                      <a:off x="0" y="0"/>
                      <a:ext cx="4297399" cy="1929698"/>
                    </a:xfrm>
                    <a:prstGeom prst="rect">
                      <a:avLst/>
                    </a:prstGeom>
                  </pic:spPr>
                </pic:pic>
              </a:graphicData>
            </a:graphic>
          </wp:inline>
        </w:drawing>
      </w:r>
    </w:p>
    <w:p w:rsidR="000F1789" w:rsidRDefault="005F09CA" w:rsidP="00E22941">
      <w:pPr>
        <w:pStyle w:val="Heading2"/>
        <w:spacing w:before="0"/>
        <w:ind w:firstLine="720"/>
        <w:rPr>
          <w:rFonts w:ascii="Times New Roman" w:hAnsi="Times New Roman" w:cs="Times New Roman"/>
          <w:b w:val="0"/>
          <w:color w:val="auto"/>
          <w:sz w:val="24"/>
          <w:szCs w:val="24"/>
        </w:rPr>
      </w:pPr>
      <w:bookmarkStart w:id="82" w:name="_Toc373162908"/>
      <w:bookmarkStart w:id="83" w:name="_Toc373316175"/>
      <w:bookmarkStart w:id="84" w:name="_Toc373347739"/>
      <w:proofErr w:type="gramStart"/>
      <w:r w:rsidRPr="00785719">
        <w:rPr>
          <w:rFonts w:ascii="Times New Roman" w:hAnsi="Times New Roman" w:cs="Times New Roman"/>
          <w:b w:val="0"/>
          <w:color w:val="auto"/>
          <w:sz w:val="24"/>
          <w:szCs w:val="24"/>
        </w:rPr>
        <w:t xml:space="preserve">Gambar </w:t>
      </w:r>
      <w:r w:rsidR="009070ED" w:rsidRPr="00785719">
        <w:rPr>
          <w:rFonts w:ascii="Times New Roman" w:hAnsi="Times New Roman" w:cs="Times New Roman"/>
          <w:b w:val="0"/>
          <w:color w:val="auto"/>
          <w:sz w:val="24"/>
          <w:szCs w:val="24"/>
        </w:rPr>
        <w:t>1</w:t>
      </w:r>
      <w:r w:rsidR="00551EF6" w:rsidRPr="00785719">
        <w:rPr>
          <w:rFonts w:ascii="Times New Roman" w:hAnsi="Times New Roman" w:cs="Times New Roman"/>
          <w:b w:val="0"/>
          <w:color w:val="auto"/>
          <w:sz w:val="24"/>
          <w:szCs w:val="24"/>
        </w:rPr>
        <w:t>1</w:t>
      </w:r>
      <w:r w:rsidRPr="00785719">
        <w:rPr>
          <w:rFonts w:ascii="Times New Roman" w:hAnsi="Times New Roman" w:cs="Times New Roman"/>
          <w:b w:val="0"/>
          <w:color w:val="auto"/>
          <w:sz w:val="24"/>
          <w:szCs w:val="24"/>
        </w:rPr>
        <w:t>.</w:t>
      </w:r>
      <w:proofErr w:type="gramEnd"/>
      <w:r w:rsidRPr="00785719">
        <w:rPr>
          <w:rFonts w:ascii="Times New Roman" w:hAnsi="Times New Roman" w:cs="Times New Roman"/>
          <w:b w:val="0"/>
          <w:color w:val="auto"/>
          <w:sz w:val="24"/>
          <w:szCs w:val="24"/>
        </w:rPr>
        <w:t xml:space="preserve"> Pola Kehidupan Akademik </w:t>
      </w:r>
      <w:r w:rsidR="00B56B5B">
        <w:rPr>
          <w:rFonts w:ascii="Times New Roman" w:hAnsi="Times New Roman" w:cs="Times New Roman"/>
          <w:b w:val="0"/>
          <w:color w:val="auto"/>
          <w:sz w:val="24"/>
          <w:szCs w:val="24"/>
        </w:rPr>
        <w:t>d</w:t>
      </w:r>
      <w:r w:rsidR="000F1789">
        <w:rPr>
          <w:rFonts w:ascii="Times New Roman" w:hAnsi="Times New Roman" w:cs="Times New Roman"/>
          <w:b w:val="0"/>
          <w:color w:val="auto"/>
          <w:sz w:val="24"/>
          <w:szCs w:val="24"/>
        </w:rPr>
        <w:t>alam</w:t>
      </w:r>
      <w:r w:rsidRPr="00785719">
        <w:rPr>
          <w:rFonts w:ascii="Times New Roman" w:hAnsi="Times New Roman" w:cs="Times New Roman"/>
          <w:b w:val="0"/>
          <w:color w:val="auto"/>
          <w:sz w:val="24"/>
          <w:szCs w:val="24"/>
        </w:rPr>
        <w:t>Upaya</w:t>
      </w:r>
      <w:bookmarkStart w:id="85" w:name="_Toc373162909"/>
      <w:bookmarkEnd w:id="82"/>
      <w:r w:rsidRPr="00785719">
        <w:rPr>
          <w:rFonts w:ascii="Times New Roman" w:hAnsi="Times New Roman" w:cs="Times New Roman"/>
          <w:b w:val="0"/>
          <w:color w:val="auto"/>
          <w:sz w:val="24"/>
          <w:szCs w:val="24"/>
        </w:rPr>
        <w:t>Menambah</w:t>
      </w:r>
      <w:bookmarkEnd w:id="83"/>
      <w:bookmarkEnd w:id="84"/>
    </w:p>
    <w:p w:rsidR="005F09CA" w:rsidRDefault="005F09CA" w:rsidP="00B56B5B">
      <w:pPr>
        <w:pStyle w:val="Heading2"/>
        <w:spacing w:before="0"/>
        <w:ind w:left="2016"/>
        <w:rPr>
          <w:rFonts w:ascii="Times New Roman" w:eastAsia="Times New Roman" w:hAnsi="Times New Roman"/>
          <w:iCs/>
          <w:sz w:val="24"/>
          <w:szCs w:val="24"/>
        </w:rPr>
      </w:pPr>
      <w:bookmarkStart w:id="86" w:name="_Toc373316176"/>
      <w:bookmarkStart w:id="87" w:name="_Toc373347740"/>
      <w:r w:rsidRPr="00785719">
        <w:rPr>
          <w:rFonts w:ascii="Times New Roman" w:hAnsi="Times New Roman" w:cs="Times New Roman"/>
          <w:b w:val="0"/>
          <w:color w:val="auto"/>
          <w:sz w:val="24"/>
          <w:szCs w:val="24"/>
        </w:rPr>
        <w:t>Pengetahuan Dilihat dari Prestasi</w:t>
      </w:r>
      <w:bookmarkEnd w:id="85"/>
      <w:bookmarkEnd w:id="86"/>
      <w:bookmarkEnd w:id="87"/>
    </w:p>
    <w:p w:rsidR="00B856E4" w:rsidRDefault="00B856E4" w:rsidP="00D4698B">
      <w:pPr>
        <w:spacing w:after="0" w:line="360" w:lineRule="auto"/>
        <w:rPr>
          <w:rFonts w:ascii="Times New Roman" w:eastAsia="Times New Roman" w:hAnsi="Times New Roman"/>
          <w:iCs/>
          <w:sz w:val="24"/>
          <w:szCs w:val="24"/>
        </w:rPr>
      </w:pPr>
    </w:p>
    <w:p w:rsidR="00D4698B" w:rsidRDefault="001460DA" w:rsidP="00D4698B">
      <w:pPr>
        <w:spacing w:after="0" w:line="360" w:lineRule="auto"/>
        <w:ind w:firstLine="720"/>
        <w:jc w:val="both"/>
        <w:rPr>
          <w:rFonts w:ascii="Times New Roman" w:eastAsia="Times New Roman" w:hAnsi="Times New Roman"/>
          <w:iCs/>
          <w:sz w:val="24"/>
          <w:szCs w:val="24"/>
        </w:rPr>
      </w:pPr>
      <w:proofErr w:type="gramStart"/>
      <w:r>
        <w:rPr>
          <w:rFonts w:ascii="Times New Roman" w:eastAsia="Times New Roman" w:hAnsi="Times New Roman"/>
          <w:iCs/>
          <w:sz w:val="24"/>
          <w:szCs w:val="24"/>
        </w:rPr>
        <w:t>Meskipun secara statistik deskriptif pola kehidupan akademik mahasiswa yang berprestasi tinggi dan rendah berbeda, ternyata h</w:t>
      </w:r>
      <w:r w:rsidR="00D4698B">
        <w:rPr>
          <w:rFonts w:ascii="Times New Roman" w:eastAsia="Times New Roman" w:hAnsi="Times New Roman"/>
          <w:iCs/>
          <w:sz w:val="24"/>
          <w:szCs w:val="24"/>
        </w:rPr>
        <w:t>asil pengujian hipotesis menggunakan statistik nonparametrik (</w:t>
      </w:r>
      <w:r w:rsidR="00D4698B" w:rsidRPr="00813E5A">
        <w:rPr>
          <w:rFonts w:ascii="Times New Roman" w:eastAsia="Times New Roman" w:hAnsi="Times New Roman"/>
          <w:i/>
          <w:iCs/>
          <w:sz w:val="24"/>
          <w:szCs w:val="24"/>
        </w:rPr>
        <w:t>Kolmogorov-Smirnov</w:t>
      </w:r>
      <w:r w:rsidR="00D4698B">
        <w:rPr>
          <w:rFonts w:ascii="Times New Roman" w:eastAsia="Times New Roman" w:hAnsi="Times New Roman"/>
          <w:iCs/>
          <w:sz w:val="24"/>
          <w:szCs w:val="24"/>
        </w:rPr>
        <w:t xml:space="preserve">) menunjukkan bahwa </w:t>
      </w:r>
      <w:r w:rsidR="00D4698B" w:rsidRPr="00D4698B">
        <w:rPr>
          <w:rFonts w:ascii="Times New Roman" w:eastAsia="Times New Roman" w:hAnsi="Times New Roman"/>
          <w:iCs/>
          <w:sz w:val="24"/>
          <w:szCs w:val="24"/>
        </w:rPr>
        <w:t>pola kehidupan akademik</w:t>
      </w:r>
      <w:r w:rsidR="00D4698B">
        <w:rPr>
          <w:rFonts w:ascii="Times New Roman" w:eastAsia="Times New Roman" w:hAnsi="Times New Roman"/>
          <w:iCs/>
          <w:sz w:val="24"/>
          <w:szCs w:val="24"/>
        </w:rPr>
        <w:t xml:space="preserve"> mahasiswa yang berprestasi tinggi dengan yang berprestasi rendah </w:t>
      </w:r>
      <w:r>
        <w:rPr>
          <w:rFonts w:ascii="Times New Roman" w:eastAsia="Times New Roman" w:hAnsi="Times New Roman"/>
          <w:iCs/>
          <w:sz w:val="24"/>
          <w:szCs w:val="24"/>
        </w:rPr>
        <w:t xml:space="preserve">tidak </w:t>
      </w:r>
      <w:r w:rsidR="00D4698B">
        <w:rPr>
          <w:rFonts w:ascii="Times New Roman" w:eastAsia="Times New Roman" w:hAnsi="Times New Roman"/>
          <w:iCs/>
          <w:sz w:val="24"/>
          <w:szCs w:val="24"/>
        </w:rPr>
        <w:t>berbeda secara signifikan.</w:t>
      </w:r>
      <w:proofErr w:type="gramEnd"/>
      <w:r w:rsidR="00D4698B">
        <w:rPr>
          <w:rFonts w:ascii="Times New Roman" w:eastAsia="Times New Roman" w:hAnsi="Times New Roman"/>
          <w:iCs/>
          <w:sz w:val="24"/>
          <w:szCs w:val="24"/>
        </w:rPr>
        <w:t xml:space="preserve"> </w:t>
      </w:r>
      <w:r>
        <w:rPr>
          <w:rFonts w:ascii="Times New Roman" w:eastAsia="Times New Roman" w:hAnsi="Times New Roman"/>
          <w:iCs/>
          <w:sz w:val="24"/>
          <w:szCs w:val="24"/>
        </w:rPr>
        <w:t xml:space="preserve">Hal ini ditunjukkan dengan signifikansi </w:t>
      </w:r>
      <w:r w:rsidRPr="00813E5A">
        <w:rPr>
          <w:rFonts w:ascii="Times New Roman" w:eastAsia="Times New Roman" w:hAnsi="Times New Roman"/>
          <w:i/>
          <w:iCs/>
          <w:sz w:val="24"/>
          <w:szCs w:val="24"/>
        </w:rPr>
        <w:t>Kolmogorov-Smirnov Z</w:t>
      </w:r>
      <w:r>
        <w:rPr>
          <w:rFonts w:ascii="Times New Roman" w:eastAsia="Times New Roman" w:hAnsi="Times New Roman"/>
          <w:iCs/>
          <w:sz w:val="24"/>
          <w:szCs w:val="24"/>
        </w:rPr>
        <w:t xml:space="preserve"> yang lebih besar 0</w:t>
      </w:r>
      <w:proofErr w:type="gramStart"/>
      <w:r>
        <w:rPr>
          <w:rFonts w:ascii="Times New Roman" w:eastAsia="Times New Roman" w:hAnsi="Times New Roman"/>
          <w:iCs/>
          <w:sz w:val="24"/>
          <w:szCs w:val="24"/>
        </w:rPr>
        <w:t>,05</w:t>
      </w:r>
      <w:proofErr w:type="gramEnd"/>
      <w:r>
        <w:rPr>
          <w:rFonts w:ascii="Times New Roman" w:eastAsia="Times New Roman" w:hAnsi="Times New Roman"/>
          <w:iCs/>
          <w:sz w:val="24"/>
          <w:szCs w:val="24"/>
        </w:rPr>
        <w:t>.</w:t>
      </w:r>
    </w:p>
    <w:p w:rsidR="00D4698B" w:rsidRDefault="00D4698B" w:rsidP="00D4698B">
      <w:pPr>
        <w:spacing w:after="0" w:line="360" w:lineRule="auto"/>
        <w:ind w:firstLine="720"/>
        <w:jc w:val="both"/>
        <w:rPr>
          <w:rFonts w:ascii="Times New Roman" w:eastAsia="Times New Roman" w:hAnsi="Times New Roman"/>
          <w:iCs/>
          <w:sz w:val="24"/>
          <w:szCs w:val="24"/>
        </w:rPr>
      </w:pPr>
      <w:r>
        <w:rPr>
          <w:rFonts w:ascii="Times New Roman" w:eastAsia="Times New Roman" w:hAnsi="Times New Roman"/>
          <w:iCs/>
          <w:sz w:val="24"/>
          <w:szCs w:val="24"/>
        </w:rPr>
        <w:t xml:space="preserve">Hasil analisis statistik nonparametrik terhadap indikator  </w:t>
      </w:r>
      <w:r w:rsidRPr="00D4698B">
        <w:rPr>
          <w:rFonts w:ascii="Times New Roman" w:eastAsia="Times New Roman" w:hAnsi="Times New Roman"/>
          <w:iCs/>
          <w:sz w:val="24"/>
          <w:szCs w:val="24"/>
        </w:rPr>
        <w:t>pola kehidupan akademik</w:t>
      </w:r>
      <w:r>
        <w:rPr>
          <w:rFonts w:ascii="Times New Roman" w:eastAsia="Times New Roman" w:hAnsi="Times New Roman"/>
          <w:iCs/>
          <w:sz w:val="24"/>
          <w:szCs w:val="24"/>
        </w:rPr>
        <w:t xml:space="preserve"> mahasiswa yang berprestasi tinggi dengan yang berprestasi rendah menemukan bahwa </w:t>
      </w:r>
      <w:r w:rsidR="001460DA">
        <w:rPr>
          <w:rFonts w:ascii="Times New Roman" w:eastAsia="Times New Roman" w:hAnsi="Times New Roman"/>
          <w:iCs/>
          <w:sz w:val="24"/>
          <w:szCs w:val="24"/>
        </w:rPr>
        <w:t xml:space="preserve">tidak </w:t>
      </w:r>
      <w:r>
        <w:rPr>
          <w:rFonts w:ascii="Times New Roman" w:eastAsia="Times New Roman" w:hAnsi="Times New Roman"/>
          <w:iCs/>
          <w:sz w:val="24"/>
          <w:szCs w:val="24"/>
        </w:rPr>
        <w:t>terdapat perbedaan</w:t>
      </w:r>
      <w:r w:rsidR="001460DA">
        <w:rPr>
          <w:rFonts w:ascii="Times New Roman" w:eastAsia="Times New Roman" w:hAnsi="Times New Roman"/>
          <w:iCs/>
          <w:sz w:val="24"/>
          <w:szCs w:val="24"/>
        </w:rPr>
        <w:t xml:space="preserve"> yang signifikan</w:t>
      </w:r>
      <w:r>
        <w:rPr>
          <w:rFonts w:ascii="Times New Roman" w:eastAsia="Times New Roman" w:hAnsi="Times New Roman"/>
          <w:iCs/>
          <w:sz w:val="24"/>
          <w:szCs w:val="24"/>
        </w:rPr>
        <w:t xml:space="preserve"> indikator </w:t>
      </w:r>
      <w:r w:rsidRPr="00D4698B">
        <w:rPr>
          <w:rFonts w:ascii="Times New Roman" w:eastAsia="Times New Roman" w:hAnsi="Times New Roman"/>
          <w:iCs/>
          <w:sz w:val="24"/>
          <w:szCs w:val="24"/>
        </w:rPr>
        <w:t>belajar sebagai tuntutan hidup</w:t>
      </w:r>
      <w:r>
        <w:rPr>
          <w:rFonts w:ascii="Times New Roman" w:eastAsia="Times New Roman" w:hAnsi="Times New Roman"/>
          <w:iCs/>
          <w:sz w:val="24"/>
          <w:szCs w:val="24"/>
        </w:rPr>
        <w:t>, b</w:t>
      </w:r>
      <w:r w:rsidRPr="00D4698B">
        <w:rPr>
          <w:rFonts w:ascii="Times New Roman" w:eastAsia="Times New Roman" w:hAnsi="Times New Roman"/>
          <w:iCs/>
          <w:sz w:val="24"/>
          <w:szCs w:val="24"/>
        </w:rPr>
        <w:t>ertanggungjawab</w:t>
      </w:r>
      <w:r>
        <w:rPr>
          <w:rFonts w:ascii="Times New Roman" w:eastAsia="Times New Roman" w:hAnsi="Times New Roman"/>
          <w:iCs/>
          <w:sz w:val="24"/>
          <w:szCs w:val="24"/>
        </w:rPr>
        <w:t xml:space="preserve">, </w:t>
      </w:r>
      <w:r w:rsidRPr="00D4698B">
        <w:rPr>
          <w:rFonts w:ascii="Times New Roman" w:eastAsia="Times New Roman" w:hAnsi="Times New Roman"/>
          <w:iCs/>
          <w:sz w:val="24"/>
          <w:szCs w:val="24"/>
        </w:rPr>
        <w:t>makin pandai makin banyak belajar</w:t>
      </w:r>
      <w:r>
        <w:rPr>
          <w:rFonts w:ascii="Times New Roman" w:eastAsia="Times New Roman" w:hAnsi="Times New Roman"/>
          <w:iCs/>
          <w:sz w:val="24"/>
          <w:szCs w:val="24"/>
        </w:rPr>
        <w:t xml:space="preserve">, </w:t>
      </w:r>
      <w:r w:rsidRPr="00D4698B">
        <w:rPr>
          <w:rFonts w:ascii="Times New Roman" w:eastAsia="Times New Roman" w:hAnsi="Times New Roman"/>
          <w:iCs/>
          <w:sz w:val="24"/>
          <w:szCs w:val="24"/>
        </w:rPr>
        <w:t xml:space="preserve">berdedikasi pada </w:t>
      </w:r>
      <w:r>
        <w:rPr>
          <w:rFonts w:ascii="Times New Roman" w:eastAsia="Times New Roman" w:hAnsi="Times New Roman"/>
          <w:iCs/>
          <w:sz w:val="24"/>
          <w:szCs w:val="24"/>
        </w:rPr>
        <w:t xml:space="preserve"> b</w:t>
      </w:r>
      <w:r w:rsidRPr="00D4698B">
        <w:rPr>
          <w:rFonts w:ascii="Times New Roman" w:eastAsia="Times New Roman" w:hAnsi="Times New Roman"/>
          <w:iCs/>
          <w:sz w:val="24"/>
          <w:szCs w:val="24"/>
        </w:rPr>
        <w:t>idang ilmu</w:t>
      </w:r>
      <w:r>
        <w:rPr>
          <w:rFonts w:ascii="Times New Roman" w:eastAsia="Times New Roman" w:hAnsi="Times New Roman"/>
          <w:iCs/>
          <w:sz w:val="24"/>
          <w:szCs w:val="24"/>
        </w:rPr>
        <w:t xml:space="preserve">, </w:t>
      </w:r>
      <w:r w:rsidRPr="00D4698B">
        <w:rPr>
          <w:rFonts w:ascii="Times New Roman" w:eastAsia="Times New Roman" w:hAnsi="Times New Roman"/>
          <w:iCs/>
          <w:sz w:val="24"/>
          <w:szCs w:val="24"/>
        </w:rPr>
        <w:t xml:space="preserve">bergabung dengan </w:t>
      </w:r>
      <w:r w:rsidR="007B5A66">
        <w:rPr>
          <w:rFonts w:ascii="Times New Roman" w:eastAsia="Times New Roman" w:hAnsi="Times New Roman"/>
          <w:iCs/>
          <w:sz w:val="24"/>
          <w:szCs w:val="24"/>
        </w:rPr>
        <w:t>sesuai bidang studi</w:t>
      </w:r>
      <w:r>
        <w:rPr>
          <w:rFonts w:ascii="Times New Roman" w:eastAsia="Times New Roman" w:hAnsi="Times New Roman"/>
          <w:iCs/>
          <w:sz w:val="24"/>
          <w:szCs w:val="24"/>
        </w:rPr>
        <w:t xml:space="preserve">, </w:t>
      </w:r>
      <w:r w:rsidRPr="00D4698B">
        <w:rPr>
          <w:rFonts w:ascii="Times New Roman" w:eastAsia="Times New Roman" w:hAnsi="Times New Roman"/>
          <w:iCs/>
          <w:sz w:val="24"/>
          <w:szCs w:val="24"/>
        </w:rPr>
        <w:t>kritis namun bijaksana</w:t>
      </w:r>
      <w:r>
        <w:rPr>
          <w:rFonts w:ascii="Times New Roman" w:eastAsia="Times New Roman" w:hAnsi="Times New Roman"/>
          <w:iCs/>
          <w:sz w:val="24"/>
          <w:szCs w:val="24"/>
        </w:rPr>
        <w:t xml:space="preserve">, </w:t>
      </w:r>
      <w:r w:rsidRPr="00D4698B">
        <w:rPr>
          <w:rFonts w:ascii="Times New Roman" w:eastAsia="Times New Roman" w:hAnsi="Times New Roman"/>
          <w:iCs/>
          <w:sz w:val="24"/>
          <w:szCs w:val="24"/>
        </w:rPr>
        <w:t>menghargai pendapat orang lain</w:t>
      </w:r>
      <w:r>
        <w:rPr>
          <w:rFonts w:ascii="Times New Roman" w:eastAsia="Times New Roman" w:hAnsi="Times New Roman"/>
          <w:iCs/>
          <w:sz w:val="24"/>
          <w:szCs w:val="24"/>
        </w:rPr>
        <w:t xml:space="preserve">, </w:t>
      </w:r>
      <w:r w:rsidRPr="00D4698B">
        <w:rPr>
          <w:rFonts w:ascii="Times New Roman" w:eastAsia="Times New Roman" w:hAnsi="Times New Roman"/>
          <w:iCs/>
          <w:sz w:val="24"/>
          <w:szCs w:val="24"/>
        </w:rPr>
        <w:t>tidak berprasangka buruk saat berdiskusi</w:t>
      </w:r>
      <w:r>
        <w:rPr>
          <w:rFonts w:ascii="Times New Roman" w:eastAsia="Times New Roman" w:hAnsi="Times New Roman"/>
          <w:iCs/>
          <w:sz w:val="24"/>
          <w:szCs w:val="24"/>
        </w:rPr>
        <w:t xml:space="preserve">, dan </w:t>
      </w:r>
      <w:r w:rsidRPr="00D4698B">
        <w:rPr>
          <w:rFonts w:ascii="Times New Roman" w:eastAsia="Times New Roman" w:hAnsi="Times New Roman"/>
          <w:iCs/>
          <w:sz w:val="24"/>
          <w:szCs w:val="24"/>
        </w:rPr>
        <w:t>tidak menaruh dendam setelah berdiskusi</w:t>
      </w:r>
      <w:r>
        <w:rPr>
          <w:rFonts w:ascii="Times New Roman" w:eastAsia="Times New Roman" w:hAnsi="Times New Roman"/>
          <w:iCs/>
          <w:sz w:val="24"/>
          <w:szCs w:val="24"/>
        </w:rPr>
        <w:t>.</w:t>
      </w:r>
      <w:r w:rsidR="00CF339E">
        <w:rPr>
          <w:rFonts w:ascii="Times New Roman" w:eastAsia="Times New Roman" w:hAnsi="Times New Roman"/>
          <w:iCs/>
          <w:sz w:val="24"/>
          <w:szCs w:val="24"/>
        </w:rPr>
        <w:t xml:space="preserve"> </w:t>
      </w:r>
      <w:proofErr w:type="gramStart"/>
      <w:r w:rsidR="00CF339E">
        <w:rPr>
          <w:rFonts w:ascii="Times New Roman" w:eastAsia="Times New Roman" w:hAnsi="Times New Roman"/>
          <w:iCs/>
          <w:sz w:val="24"/>
          <w:szCs w:val="24"/>
        </w:rPr>
        <w:t>Hasil pengujian hipotesis secara lengkap dapat dilihat pada Lampiran 5.</w:t>
      </w:r>
      <w:proofErr w:type="gramEnd"/>
    </w:p>
    <w:p w:rsidR="00303CA3" w:rsidRDefault="00303CA3" w:rsidP="005274CD">
      <w:pPr>
        <w:spacing w:after="0" w:line="360" w:lineRule="auto"/>
        <w:jc w:val="both"/>
        <w:rPr>
          <w:rFonts w:ascii="Times New Roman" w:hAnsi="Times New Roman" w:cs="Times New Roman"/>
          <w:b/>
          <w:sz w:val="24"/>
          <w:szCs w:val="24"/>
        </w:rPr>
      </w:pPr>
    </w:p>
    <w:p w:rsidR="00785719" w:rsidRDefault="00785719">
      <w:pPr>
        <w:rPr>
          <w:rFonts w:ascii="Times New Roman" w:hAnsi="Times New Roman" w:cs="Times New Roman"/>
          <w:b/>
          <w:sz w:val="24"/>
          <w:szCs w:val="24"/>
        </w:rPr>
      </w:pPr>
      <w:r>
        <w:rPr>
          <w:rFonts w:ascii="Times New Roman" w:hAnsi="Times New Roman" w:cs="Times New Roman"/>
          <w:b/>
          <w:sz w:val="24"/>
          <w:szCs w:val="24"/>
        </w:rPr>
        <w:br w:type="page"/>
      </w:r>
    </w:p>
    <w:p w:rsidR="00B56A3C" w:rsidRPr="00785719" w:rsidRDefault="005274CD" w:rsidP="00785719">
      <w:pPr>
        <w:pStyle w:val="Heading1"/>
        <w:spacing w:before="0"/>
        <w:jc w:val="center"/>
        <w:rPr>
          <w:rFonts w:ascii="Times New Roman" w:hAnsi="Times New Roman" w:cs="Times New Roman"/>
          <w:color w:val="auto"/>
          <w:sz w:val="24"/>
          <w:szCs w:val="24"/>
        </w:rPr>
      </w:pPr>
      <w:bookmarkStart w:id="88" w:name="_Toc373347741"/>
      <w:r w:rsidRPr="00785719">
        <w:rPr>
          <w:rFonts w:ascii="Times New Roman" w:hAnsi="Times New Roman" w:cs="Times New Roman"/>
          <w:color w:val="auto"/>
          <w:sz w:val="24"/>
          <w:szCs w:val="24"/>
        </w:rPr>
        <w:t xml:space="preserve">BAB </w:t>
      </w:r>
      <w:r w:rsidR="00B56A3C" w:rsidRPr="00785719">
        <w:rPr>
          <w:rFonts w:ascii="Times New Roman" w:hAnsi="Times New Roman" w:cs="Times New Roman"/>
          <w:color w:val="auto"/>
          <w:sz w:val="24"/>
          <w:szCs w:val="24"/>
        </w:rPr>
        <w:t>V</w:t>
      </w:r>
      <w:bookmarkEnd w:id="88"/>
    </w:p>
    <w:p w:rsidR="005274CD" w:rsidRPr="008252FF" w:rsidRDefault="005274CD" w:rsidP="00785719">
      <w:pPr>
        <w:pStyle w:val="Heading1"/>
        <w:spacing w:before="0"/>
        <w:jc w:val="center"/>
      </w:pPr>
      <w:bookmarkStart w:id="89" w:name="_Toc373347742"/>
      <w:r w:rsidRPr="00785719">
        <w:rPr>
          <w:rFonts w:ascii="Times New Roman" w:hAnsi="Times New Roman" w:cs="Times New Roman"/>
          <w:color w:val="auto"/>
          <w:sz w:val="24"/>
          <w:szCs w:val="24"/>
        </w:rPr>
        <w:t>KESIMPULAN DAN SARAN</w:t>
      </w:r>
      <w:bookmarkEnd w:id="89"/>
    </w:p>
    <w:p w:rsidR="00E033D6" w:rsidRPr="00785719" w:rsidRDefault="005274CD" w:rsidP="00785719">
      <w:pPr>
        <w:pStyle w:val="Heading2"/>
        <w:numPr>
          <w:ilvl w:val="0"/>
          <w:numId w:val="50"/>
        </w:numPr>
        <w:ind w:left="364"/>
        <w:rPr>
          <w:rFonts w:ascii="Times New Roman" w:hAnsi="Times New Roman" w:cs="Times New Roman"/>
          <w:color w:val="auto"/>
          <w:sz w:val="24"/>
          <w:szCs w:val="24"/>
        </w:rPr>
      </w:pPr>
      <w:bookmarkStart w:id="90" w:name="_Toc373347743"/>
      <w:r w:rsidRPr="00785719">
        <w:rPr>
          <w:rFonts w:ascii="Times New Roman" w:hAnsi="Times New Roman" w:cs="Times New Roman"/>
          <w:color w:val="auto"/>
          <w:sz w:val="24"/>
          <w:szCs w:val="24"/>
        </w:rPr>
        <w:t>Kesimpulan</w:t>
      </w:r>
      <w:bookmarkEnd w:id="90"/>
    </w:p>
    <w:p w:rsidR="00303CA3" w:rsidRDefault="00776FB0" w:rsidP="00776FB0">
      <w:pPr>
        <w:numPr>
          <w:ilvl w:val="0"/>
          <w:numId w:val="41"/>
        </w:numPr>
        <w:spacing w:after="0" w:line="360" w:lineRule="auto"/>
        <w:jc w:val="both"/>
        <w:rPr>
          <w:rFonts w:ascii="Times New Roman" w:eastAsia="Times New Roman" w:hAnsi="Times New Roman"/>
          <w:iCs/>
          <w:sz w:val="24"/>
          <w:szCs w:val="24"/>
        </w:rPr>
      </w:pPr>
      <w:r w:rsidRPr="00776FB0">
        <w:rPr>
          <w:rFonts w:ascii="Times New Roman" w:eastAsia="Times New Roman" w:hAnsi="Times New Roman"/>
          <w:iCs/>
          <w:sz w:val="24"/>
          <w:szCs w:val="24"/>
        </w:rPr>
        <w:t>Pola kehidupan akademik mahasiswa UNY jalur Bidikmisi berdasarkan urutan rata-rata skornya adalah: menghargai pendapat orang lain (3,38); makin pandai makin banyak belajar (3,38); berdedikasi pada bidang ilmu (3,37); tidak berprasangka buruk saat berdiskusi (3,27); belajar sebagai tuntutan hidup (3,19); tidak menaruh dendam setelah berdiskusi (3,14); bertanggungjawab (3,08); dan bergabung dalam organisasi yang sesuai bidang studi (2,87)</w:t>
      </w:r>
      <w:r w:rsidR="00DD4904" w:rsidRPr="00DD4904">
        <w:rPr>
          <w:rFonts w:ascii="Times New Roman" w:eastAsia="Times New Roman" w:hAnsi="Times New Roman"/>
          <w:iCs/>
          <w:sz w:val="24"/>
          <w:szCs w:val="24"/>
        </w:rPr>
        <w:t>.</w:t>
      </w:r>
    </w:p>
    <w:p w:rsidR="00303CA3" w:rsidRPr="00303CA3" w:rsidRDefault="00303CA3" w:rsidP="00303CA3">
      <w:pPr>
        <w:spacing w:after="0" w:line="360" w:lineRule="auto"/>
        <w:jc w:val="both"/>
        <w:rPr>
          <w:rFonts w:ascii="Times New Roman" w:eastAsia="Times New Roman" w:hAnsi="Times New Roman"/>
          <w:iCs/>
          <w:sz w:val="24"/>
          <w:szCs w:val="24"/>
        </w:rPr>
      </w:pPr>
      <w:proofErr w:type="gramStart"/>
      <w:r>
        <w:rPr>
          <w:rFonts w:ascii="Times New Roman" w:eastAsia="Times New Roman" w:hAnsi="Times New Roman"/>
          <w:iCs/>
          <w:sz w:val="24"/>
          <w:szCs w:val="24"/>
        </w:rPr>
        <w:t>R</w:t>
      </w:r>
      <w:r w:rsidRPr="00303CA3">
        <w:rPr>
          <w:rFonts w:ascii="Times New Roman" w:eastAsia="Times New Roman" w:hAnsi="Times New Roman"/>
          <w:iCs/>
          <w:sz w:val="24"/>
          <w:szCs w:val="24"/>
        </w:rPr>
        <w:t xml:space="preserve">ata-rata skor indikator belajar sebagai tuntutan kehidupan, bertanggungjawab, bergabung </w:t>
      </w:r>
      <w:r w:rsidR="00791EAC">
        <w:rPr>
          <w:rFonts w:ascii="Times New Roman" w:eastAsia="Times New Roman" w:hAnsi="Times New Roman"/>
          <w:iCs/>
          <w:sz w:val="24"/>
          <w:szCs w:val="24"/>
        </w:rPr>
        <w:t>dengan</w:t>
      </w:r>
      <w:r w:rsidRPr="00303CA3">
        <w:rPr>
          <w:rFonts w:ascii="Times New Roman" w:eastAsia="Times New Roman" w:hAnsi="Times New Roman"/>
          <w:iCs/>
          <w:sz w:val="24"/>
          <w:szCs w:val="24"/>
        </w:rPr>
        <w:t xml:space="preserve"> organisasi sesuai bidang studi, dan tidak menaruh dendam setelah selesai berdiskusi termasuk kategori tinggi.</w:t>
      </w:r>
      <w:proofErr w:type="gramEnd"/>
      <w:r w:rsidRPr="00303CA3">
        <w:rPr>
          <w:rFonts w:ascii="Times New Roman" w:eastAsia="Times New Roman" w:hAnsi="Times New Roman"/>
          <w:iCs/>
          <w:sz w:val="24"/>
          <w:szCs w:val="24"/>
        </w:rPr>
        <w:t xml:space="preserve"> Sisanya, makin pandai makin banyak belajar, berdedikasi kepada bidang ilmunya, bersikap kritis namun bijaksana, dan menghargai pendapat orang lain, dan tidak berprasangka buruk bila berdiskusi, termasuk kategori sangat tinggi.</w:t>
      </w:r>
    </w:p>
    <w:p w:rsidR="000E4179" w:rsidRPr="000E4179" w:rsidRDefault="000E4179" w:rsidP="00303CA3">
      <w:pPr>
        <w:spacing w:after="0" w:line="360" w:lineRule="auto"/>
        <w:jc w:val="both"/>
        <w:rPr>
          <w:rFonts w:ascii="Times New Roman" w:eastAsia="Times New Roman" w:hAnsi="Times New Roman"/>
          <w:iCs/>
          <w:sz w:val="24"/>
          <w:szCs w:val="24"/>
        </w:rPr>
      </w:pPr>
      <w:r w:rsidRPr="000E4179">
        <w:rPr>
          <w:rFonts w:ascii="Times New Roman" w:eastAsia="Times New Roman" w:hAnsi="Times New Roman"/>
          <w:iCs/>
          <w:sz w:val="24"/>
          <w:szCs w:val="24"/>
        </w:rPr>
        <w:t>Mereka yang ikut organisasi dalam kampus ada 85</w:t>
      </w:r>
      <w:proofErr w:type="gramStart"/>
      <w:r w:rsidRPr="000E4179">
        <w:rPr>
          <w:rFonts w:ascii="Times New Roman" w:eastAsia="Times New Roman" w:hAnsi="Times New Roman"/>
          <w:iCs/>
          <w:sz w:val="24"/>
          <w:szCs w:val="24"/>
        </w:rPr>
        <w:t>,2</w:t>
      </w:r>
      <w:proofErr w:type="gramEnd"/>
      <w:r w:rsidRPr="000E4179">
        <w:rPr>
          <w:rFonts w:ascii="Times New Roman" w:eastAsia="Times New Roman" w:hAnsi="Times New Roman"/>
          <w:iCs/>
          <w:sz w:val="24"/>
          <w:szCs w:val="24"/>
        </w:rPr>
        <w:t xml:space="preserve">%; sedang yang ikut organisasi di </w:t>
      </w:r>
      <w:r w:rsidR="00B432FF">
        <w:rPr>
          <w:rFonts w:ascii="Times New Roman" w:eastAsia="Times New Roman" w:hAnsi="Times New Roman"/>
          <w:iCs/>
          <w:sz w:val="24"/>
          <w:szCs w:val="24"/>
        </w:rPr>
        <w:t>l</w:t>
      </w:r>
      <w:r w:rsidRPr="000E4179">
        <w:rPr>
          <w:rFonts w:ascii="Times New Roman" w:eastAsia="Times New Roman" w:hAnsi="Times New Roman"/>
          <w:iCs/>
          <w:sz w:val="24"/>
          <w:szCs w:val="24"/>
        </w:rPr>
        <w:t xml:space="preserve">uar kampus 54,8%. </w:t>
      </w:r>
      <w:proofErr w:type="gramStart"/>
      <w:r>
        <w:rPr>
          <w:rFonts w:ascii="Times New Roman" w:eastAsia="Times New Roman" w:hAnsi="Times New Roman"/>
          <w:iCs/>
          <w:sz w:val="24"/>
          <w:szCs w:val="24"/>
        </w:rPr>
        <w:t>Semakin tinggi semester mahasiswa</w:t>
      </w:r>
      <w:r w:rsidR="00191836">
        <w:rPr>
          <w:rFonts w:ascii="Times New Roman" w:eastAsia="Times New Roman" w:hAnsi="Times New Roman"/>
          <w:iCs/>
          <w:sz w:val="24"/>
          <w:szCs w:val="24"/>
        </w:rPr>
        <w:t>, semakin menurun</w:t>
      </w:r>
      <w:r>
        <w:rPr>
          <w:rFonts w:ascii="Times New Roman" w:eastAsia="Times New Roman" w:hAnsi="Times New Roman"/>
          <w:iCs/>
          <w:sz w:val="24"/>
          <w:szCs w:val="24"/>
        </w:rPr>
        <w:t xml:space="preserve"> r</w:t>
      </w:r>
      <w:r w:rsidRPr="000E4179">
        <w:rPr>
          <w:rFonts w:ascii="Times New Roman" w:eastAsia="Times New Roman" w:hAnsi="Times New Roman"/>
          <w:iCs/>
          <w:sz w:val="24"/>
          <w:szCs w:val="24"/>
        </w:rPr>
        <w:t>ata-rata jam belajar</w:t>
      </w:r>
      <w:r>
        <w:rPr>
          <w:rFonts w:ascii="Times New Roman" w:eastAsia="Times New Roman" w:hAnsi="Times New Roman"/>
          <w:iCs/>
          <w:sz w:val="24"/>
          <w:szCs w:val="24"/>
        </w:rPr>
        <w:t>nya</w:t>
      </w:r>
      <w:r w:rsidRPr="000E4179">
        <w:rPr>
          <w:rFonts w:ascii="Times New Roman" w:eastAsia="Times New Roman" w:hAnsi="Times New Roman"/>
          <w:iCs/>
          <w:sz w:val="24"/>
          <w:szCs w:val="24"/>
        </w:rPr>
        <w:t xml:space="preserve">; </w:t>
      </w:r>
      <w:r>
        <w:rPr>
          <w:rFonts w:ascii="Times New Roman" w:eastAsia="Times New Roman" w:hAnsi="Times New Roman"/>
          <w:iCs/>
          <w:sz w:val="24"/>
          <w:szCs w:val="24"/>
        </w:rPr>
        <w:t>namun</w:t>
      </w:r>
      <w:r w:rsidR="00191836">
        <w:rPr>
          <w:rFonts w:ascii="Times New Roman" w:eastAsia="Times New Roman" w:hAnsi="Times New Roman"/>
          <w:iCs/>
          <w:sz w:val="24"/>
          <w:szCs w:val="24"/>
        </w:rPr>
        <w:t xml:space="preserve"> demikian</w:t>
      </w:r>
      <w:r w:rsidRPr="000E4179">
        <w:rPr>
          <w:rFonts w:ascii="Times New Roman" w:eastAsia="Times New Roman" w:hAnsi="Times New Roman"/>
          <w:iCs/>
          <w:sz w:val="24"/>
          <w:szCs w:val="24"/>
        </w:rPr>
        <w:t>jumlah kunjungan ke perpustakaan dan lama berkunjung ke perpustakaan semakin meningkat.</w:t>
      </w:r>
      <w:proofErr w:type="gramEnd"/>
    </w:p>
    <w:p w:rsidR="00FD5E23" w:rsidRPr="009D6D24" w:rsidRDefault="00FD5E23" w:rsidP="00B432FF">
      <w:pPr>
        <w:numPr>
          <w:ilvl w:val="0"/>
          <w:numId w:val="41"/>
        </w:numPr>
        <w:spacing w:after="0" w:line="360" w:lineRule="auto"/>
        <w:jc w:val="both"/>
        <w:rPr>
          <w:rFonts w:ascii="Times New Roman" w:eastAsia="Times New Roman" w:hAnsi="Times New Roman"/>
          <w:iCs/>
          <w:sz w:val="24"/>
          <w:szCs w:val="24"/>
        </w:rPr>
      </w:pPr>
      <w:r w:rsidRPr="00FD5E23">
        <w:rPr>
          <w:rFonts w:ascii="Times New Roman" w:eastAsia="Times New Roman" w:hAnsi="Times New Roman"/>
          <w:iCs/>
          <w:sz w:val="24"/>
          <w:szCs w:val="24"/>
        </w:rPr>
        <w:t xml:space="preserve">Berdasarkan analisis deskriptif dan grafik, </w:t>
      </w:r>
      <w:r>
        <w:rPr>
          <w:rFonts w:ascii="Times New Roman" w:eastAsia="Times New Roman" w:hAnsi="Times New Roman"/>
          <w:iCs/>
          <w:sz w:val="24"/>
          <w:szCs w:val="24"/>
        </w:rPr>
        <w:t xml:space="preserve">skor rata-rata indikator dan kecenderungan </w:t>
      </w:r>
      <w:r w:rsidRPr="00FD5E23">
        <w:rPr>
          <w:rFonts w:ascii="Times New Roman" w:eastAsia="Times New Roman" w:hAnsi="Times New Roman"/>
          <w:iCs/>
          <w:sz w:val="24"/>
          <w:szCs w:val="24"/>
        </w:rPr>
        <w:t xml:space="preserve">pola kehidupan akademik mahasiswa </w:t>
      </w:r>
      <w:r w:rsidR="00DD4904">
        <w:rPr>
          <w:rFonts w:ascii="Times New Roman" w:eastAsia="Times New Roman" w:hAnsi="Times New Roman"/>
          <w:iCs/>
          <w:sz w:val="24"/>
          <w:szCs w:val="24"/>
        </w:rPr>
        <w:t xml:space="preserve">UNY </w:t>
      </w:r>
      <w:r w:rsidRPr="00FD5E23">
        <w:rPr>
          <w:rFonts w:ascii="Times New Roman" w:eastAsia="Times New Roman" w:hAnsi="Times New Roman"/>
          <w:iCs/>
          <w:sz w:val="24"/>
          <w:szCs w:val="24"/>
        </w:rPr>
        <w:t xml:space="preserve">jalur Bidikmisi yang berprestasi rendah dengan yang tinggi berbeda. </w:t>
      </w:r>
      <w:r w:rsidR="00B432FF">
        <w:rPr>
          <w:rFonts w:ascii="Times New Roman" w:eastAsia="Times New Roman" w:hAnsi="Times New Roman"/>
          <w:iCs/>
          <w:sz w:val="24"/>
          <w:szCs w:val="24"/>
        </w:rPr>
        <w:t>Namun berdasarkan statistik inferensial perbedaan tersebut tidak signifikan.</w:t>
      </w:r>
    </w:p>
    <w:p w:rsidR="00D508E7" w:rsidRPr="00AE1232" w:rsidRDefault="00885052" w:rsidP="00D508E7">
      <w:pPr>
        <w:numPr>
          <w:ilvl w:val="0"/>
          <w:numId w:val="41"/>
        </w:numPr>
        <w:spacing w:after="0" w:line="360" w:lineRule="auto"/>
        <w:jc w:val="both"/>
        <w:rPr>
          <w:rFonts w:ascii="Times New Roman" w:hAnsi="Times New Roman" w:cs="Times New Roman"/>
          <w:sz w:val="24"/>
          <w:szCs w:val="24"/>
        </w:rPr>
      </w:pPr>
      <w:r w:rsidRPr="00FD5E23">
        <w:rPr>
          <w:rFonts w:ascii="Times New Roman" w:eastAsia="Times New Roman" w:hAnsi="Times New Roman"/>
          <w:iCs/>
          <w:sz w:val="24"/>
          <w:szCs w:val="24"/>
        </w:rPr>
        <w:t xml:space="preserve">Mahasiswa berprestasi rendah </w:t>
      </w:r>
      <w:r w:rsidR="00DD4904">
        <w:rPr>
          <w:rFonts w:ascii="Times New Roman" w:eastAsia="Times New Roman" w:hAnsi="Times New Roman"/>
          <w:iCs/>
          <w:sz w:val="24"/>
          <w:szCs w:val="24"/>
        </w:rPr>
        <w:t xml:space="preserve">ternyata </w:t>
      </w:r>
      <w:r w:rsidRPr="00FD5E23">
        <w:rPr>
          <w:rFonts w:ascii="Times New Roman" w:eastAsia="Times New Roman" w:hAnsi="Times New Roman"/>
          <w:iCs/>
          <w:sz w:val="24"/>
          <w:szCs w:val="24"/>
        </w:rPr>
        <w:t>tanggungjawab</w:t>
      </w:r>
      <w:r w:rsidR="00DD4904">
        <w:rPr>
          <w:rFonts w:ascii="Times New Roman" w:eastAsia="Times New Roman" w:hAnsi="Times New Roman"/>
          <w:iCs/>
          <w:sz w:val="24"/>
          <w:szCs w:val="24"/>
        </w:rPr>
        <w:t>nya</w:t>
      </w:r>
      <w:r>
        <w:rPr>
          <w:rFonts w:ascii="Times New Roman" w:eastAsia="Times New Roman" w:hAnsi="Times New Roman"/>
          <w:iCs/>
          <w:sz w:val="24"/>
          <w:szCs w:val="24"/>
        </w:rPr>
        <w:t xml:space="preserve">juga </w:t>
      </w:r>
      <w:r w:rsidRPr="00FD5E23">
        <w:rPr>
          <w:rFonts w:ascii="Times New Roman" w:eastAsia="Times New Roman" w:hAnsi="Times New Roman"/>
          <w:iCs/>
          <w:sz w:val="24"/>
          <w:szCs w:val="24"/>
        </w:rPr>
        <w:t xml:space="preserve">lebih rendah dibanding </w:t>
      </w:r>
      <w:r>
        <w:rPr>
          <w:rFonts w:ascii="Times New Roman" w:eastAsia="Times New Roman" w:hAnsi="Times New Roman"/>
          <w:iCs/>
          <w:sz w:val="24"/>
          <w:szCs w:val="24"/>
        </w:rPr>
        <w:t xml:space="preserve">dengan </w:t>
      </w:r>
      <w:r w:rsidRPr="00FD5E23">
        <w:rPr>
          <w:rFonts w:ascii="Times New Roman" w:eastAsia="Times New Roman" w:hAnsi="Times New Roman"/>
          <w:iCs/>
          <w:sz w:val="24"/>
          <w:szCs w:val="24"/>
        </w:rPr>
        <w:t xml:space="preserve">mahasiswa berprestasi tinggi, </w:t>
      </w:r>
      <w:r>
        <w:rPr>
          <w:rFonts w:ascii="Times New Roman" w:eastAsia="Times New Roman" w:hAnsi="Times New Roman"/>
          <w:iCs/>
          <w:sz w:val="24"/>
          <w:szCs w:val="24"/>
        </w:rPr>
        <w:t>namun dalam</w:t>
      </w:r>
      <w:r w:rsidRPr="00FD5E23">
        <w:rPr>
          <w:rFonts w:ascii="Times New Roman" w:eastAsia="Times New Roman" w:hAnsi="Times New Roman"/>
          <w:iCs/>
          <w:sz w:val="24"/>
          <w:szCs w:val="24"/>
        </w:rPr>
        <w:t xml:space="preserve"> bergabung dengan</w:t>
      </w:r>
      <w:r w:rsidR="00EC6B2E">
        <w:rPr>
          <w:rFonts w:ascii="Times New Roman" w:eastAsia="Times New Roman" w:hAnsi="Times New Roman"/>
          <w:iCs/>
          <w:sz w:val="24"/>
          <w:szCs w:val="24"/>
        </w:rPr>
        <w:t xml:space="preserve"> organisasi yang</w:t>
      </w:r>
      <w:r w:rsidR="007B5A66">
        <w:rPr>
          <w:rFonts w:ascii="Times New Roman" w:eastAsia="Times New Roman" w:hAnsi="Times New Roman"/>
          <w:iCs/>
          <w:sz w:val="24"/>
          <w:szCs w:val="24"/>
        </w:rPr>
        <w:t>sesuai bidang studi</w:t>
      </w:r>
      <w:r w:rsidR="00EC6B2E">
        <w:rPr>
          <w:rFonts w:ascii="Times New Roman" w:eastAsia="Times New Roman" w:hAnsi="Times New Roman"/>
          <w:iCs/>
          <w:sz w:val="24"/>
          <w:szCs w:val="24"/>
        </w:rPr>
        <w:t xml:space="preserve"> ternyata</w:t>
      </w:r>
      <w:r w:rsidRPr="00FD5E23">
        <w:rPr>
          <w:rFonts w:ascii="Times New Roman" w:eastAsia="Times New Roman" w:hAnsi="Times New Roman"/>
          <w:iCs/>
          <w:sz w:val="24"/>
          <w:szCs w:val="24"/>
        </w:rPr>
        <w:t xml:space="preserve"> lebih tinggi. </w:t>
      </w:r>
      <w:r>
        <w:rPr>
          <w:rFonts w:ascii="Times New Roman" w:eastAsia="Times New Roman" w:hAnsi="Times New Roman"/>
          <w:iCs/>
          <w:sz w:val="24"/>
          <w:szCs w:val="24"/>
        </w:rPr>
        <w:t>D</w:t>
      </w:r>
      <w:r w:rsidRPr="00FD5E23">
        <w:rPr>
          <w:rFonts w:ascii="Times New Roman" w:eastAsia="Times New Roman" w:hAnsi="Times New Roman"/>
          <w:iCs/>
          <w:sz w:val="24"/>
          <w:szCs w:val="24"/>
        </w:rPr>
        <w:t>ilihat dari persentase keikutsertaan, jumlah mahasiswa prestasi tinggi yang ikut organisasi baik di dalam maupun di luar kapus jumlahnya lebih banyak.</w:t>
      </w:r>
      <w:r w:rsidR="00B432FF">
        <w:rPr>
          <w:rFonts w:ascii="Times New Roman" w:eastAsia="Times New Roman" w:hAnsi="Times New Roman"/>
          <w:iCs/>
          <w:sz w:val="24"/>
          <w:szCs w:val="24"/>
        </w:rPr>
        <w:t xml:space="preserve"> Pada indikator pola kehidupan akademik yang </w:t>
      </w:r>
      <w:proofErr w:type="gramStart"/>
      <w:r w:rsidR="00B432FF">
        <w:rPr>
          <w:rFonts w:ascii="Times New Roman" w:eastAsia="Times New Roman" w:hAnsi="Times New Roman"/>
          <w:iCs/>
          <w:sz w:val="24"/>
          <w:szCs w:val="24"/>
        </w:rPr>
        <w:t>lain</w:t>
      </w:r>
      <w:proofErr w:type="gramEnd"/>
      <w:r w:rsidR="00B432FF">
        <w:rPr>
          <w:rFonts w:ascii="Times New Roman" w:eastAsia="Times New Roman" w:hAnsi="Times New Roman"/>
          <w:iCs/>
          <w:sz w:val="24"/>
          <w:szCs w:val="24"/>
        </w:rPr>
        <w:t xml:space="preserve">, mahasiswa Bidikmisi yang berprestasi rendah mempuyai skor yang lebih rendah dibanding dengan mereka yang berprestasi tinggi. </w:t>
      </w:r>
    </w:p>
    <w:p w:rsidR="005274CD" w:rsidRPr="00785719" w:rsidRDefault="005274CD" w:rsidP="00785719">
      <w:pPr>
        <w:pStyle w:val="Heading2"/>
        <w:numPr>
          <w:ilvl w:val="0"/>
          <w:numId w:val="50"/>
        </w:numPr>
        <w:ind w:left="364"/>
        <w:rPr>
          <w:rFonts w:ascii="Times New Roman" w:hAnsi="Times New Roman" w:cs="Times New Roman"/>
          <w:color w:val="auto"/>
          <w:sz w:val="24"/>
          <w:szCs w:val="24"/>
        </w:rPr>
      </w:pPr>
      <w:bookmarkStart w:id="91" w:name="_Toc373347744"/>
      <w:r w:rsidRPr="00785719">
        <w:rPr>
          <w:rFonts w:ascii="Times New Roman" w:hAnsi="Times New Roman" w:cs="Times New Roman"/>
          <w:color w:val="auto"/>
          <w:sz w:val="24"/>
          <w:szCs w:val="24"/>
        </w:rPr>
        <w:t>Saran</w:t>
      </w:r>
      <w:bookmarkEnd w:id="91"/>
    </w:p>
    <w:p w:rsidR="00E033D6" w:rsidRPr="00303CA3" w:rsidRDefault="00303CA3" w:rsidP="00303CA3">
      <w:pPr>
        <w:numPr>
          <w:ilvl w:val="0"/>
          <w:numId w:val="42"/>
        </w:numPr>
        <w:spacing w:after="0" w:line="360" w:lineRule="auto"/>
        <w:jc w:val="both"/>
        <w:rPr>
          <w:rFonts w:ascii="Times New Roman" w:hAnsi="Times New Roman" w:cs="Times New Roman"/>
          <w:sz w:val="24"/>
          <w:szCs w:val="24"/>
        </w:rPr>
      </w:pPr>
      <w:r>
        <w:rPr>
          <w:rFonts w:ascii="Times New Roman" w:eastAsia="Times New Roman" w:hAnsi="Times New Roman"/>
          <w:iCs/>
          <w:sz w:val="24"/>
          <w:szCs w:val="24"/>
        </w:rPr>
        <w:t xml:space="preserve">Indikator pola kehidupan akademik </w:t>
      </w:r>
      <w:r w:rsidRPr="00303CA3">
        <w:rPr>
          <w:rFonts w:ascii="Times New Roman" w:eastAsia="Times New Roman" w:hAnsi="Times New Roman"/>
          <w:iCs/>
          <w:sz w:val="24"/>
          <w:szCs w:val="24"/>
        </w:rPr>
        <w:t>makin pandai makin banyak belajar, berdedikasi kepada bidang ilmunya, bersikap kritis namun bijaksana,  menghargai pendapat orang lain, dan tidak berprasangka buruk bila berdiskusi</w:t>
      </w:r>
      <w:r>
        <w:rPr>
          <w:rFonts w:ascii="Times New Roman" w:eastAsia="Times New Roman" w:hAnsi="Times New Roman"/>
          <w:iCs/>
          <w:sz w:val="24"/>
          <w:szCs w:val="24"/>
        </w:rPr>
        <w:t xml:space="preserve"> masih dapat ditingkatkan</w:t>
      </w:r>
      <w:r w:rsidRPr="00303CA3">
        <w:rPr>
          <w:rFonts w:ascii="Times New Roman" w:eastAsia="Times New Roman" w:hAnsi="Times New Roman"/>
          <w:iCs/>
          <w:sz w:val="24"/>
          <w:szCs w:val="24"/>
        </w:rPr>
        <w:t>.</w:t>
      </w:r>
    </w:p>
    <w:p w:rsidR="00303CA3" w:rsidRPr="00303CA3" w:rsidRDefault="00303CA3" w:rsidP="00303CA3">
      <w:pPr>
        <w:numPr>
          <w:ilvl w:val="0"/>
          <w:numId w:val="42"/>
        </w:numPr>
        <w:spacing w:after="0" w:line="360" w:lineRule="auto"/>
        <w:jc w:val="both"/>
        <w:rPr>
          <w:rFonts w:ascii="Times New Roman" w:hAnsi="Times New Roman" w:cs="Times New Roman"/>
          <w:sz w:val="24"/>
          <w:szCs w:val="24"/>
        </w:rPr>
      </w:pPr>
      <w:r>
        <w:rPr>
          <w:rFonts w:ascii="Times New Roman" w:eastAsia="Times New Roman" w:hAnsi="Times New Roman"/>
          <w:iCs/>
          <w:sz w:val="24"/>
          <w:szCs w:val="24"/>
        </w:rPr>
        <w:t>Pola kehidupan akademik mahasiswa jalur Bidikmisi UNY yang berprestasi yanggi perlu disosialisasikan supaya dapat ditiru oleh mereka yang berprestasi rendah.</w:t>
      </w:r>
    </w:p>
    <w:p w:rsidR="00303CA3" w:rsidRPr="00B432FF" w:rsidRDefault="00303CA3" w:rsidP="00303CA3">
      <w:pPr>
        <w:numPr>
          <w:ilvl w:val="0"/>
          <w:numId w:val="42"/>
        </w:numPr>
        <w:spacing w:after="0" w:line="360" w:lineRule="auto"/>
        <w:jc w:val="both"/>
        <w:rPr>
          <w:rFonts w:ascii="Times New Roman" w:hAnsi="Times New Roman" w:cs="Times New Roman"/>
          <w:sz w:val="24"/>
          <w:szCs w:val="24"/>
        </w:rPr>
      </w:pPr>
      <w:r w:rsidRPr="00B432FF">
        <w:rPr>
          <w:rFonts w:ascii="Times New Roman" w:eastAsia="Times New Roman" w:hAnsi="Times New Roman"/>
          <w:iCs/>
          <w:sz w:val="24"/>
          <w:szCs w:val="24"/>
        </w:rPr>
        <w:t>Perlu penelitian lebih mendalam tentang perbedaan pola kehidupan akademik mahasiswa yang berprestasi</w:t>
      </w:r>
    </w:p>
    <w:p w:rsidR="00303CA3" w:rsidRPr="00AE1232" w:rsidRDefault="00303CA3" w:rsidP="008252FF">
      <w:pPr>
        <w:spacing w:after="0" w:line="360" w:lineRule="auto"/>
        <w:jc w:val="both"/>
        <w:rPr>
          <w:rFonts w:ascii="Times New Roman" w:hAnsi="Times New Roman" w:cs="Times New Roman"/>
          <w:sz w:val="24"/>
          <w:szCs w:val="24"/>
        </w:rPr>
      </w:pPr>
    </w:p>
    <w:p w:rsidR="00785719" w:rsidRDefault="00785719">
      <w:pPr>
        <w:rPr>
          <w:rFonts w:ascii="Times New Roman" w:hAnsi="Times New Roman"/>
          <w:b/>
          <w:sz w:val="24"/>
          <w:szCs w:val="24"/>
        </w:rPr>
      </w:pPr>
      <w:r>
        <w:rPr>
          <w:rFonts w:ascii="Times New Roman" w:hAnsi="Times New Roman"/>
          <w:b/>
          <w:sz w:val="24"/>
          <w:szCs w:val="24"/>
        </w:rPr>
        <w:br w:type="page"/>
      </w:r>
    </w:p>
    <w:p w:rsidR="00A5446C" w:rsidRPr="00785719" w:rsidRDefault="00A5446C" w:rsidP="00785719">
      <w:pPr>
        <w:pStyle w:val="Heading1"/>
        <w:spacing w:before="0"/>
        <w:jc w:val="center"/>
        <w:rPr>
          <w:rFonts w:ascii="Times New Roman" w:hAnsi="Times New Roman" w:cs="Times New Roman"/>
          <w:color w:val="auto"/>
          <w:sz w:val="24"/>
          <w:szCs w:val="24"/>
        </w:rPr>
      </w:pPr>
      <w:bookmarkStart w:id="92" w:name="_Toc373347745"/>
      <w:r w:rsidRPr="00785719">
        <w:rPr>
          <w:rFonts w:ascii="Times New Roman" w:hAnsi="Times New Roman" w:cs="Times New Roman"/>
          <w:color w:val="auto"/>
          <w:sz w:val="24"/>
          <w:szCs w:val="24"/>
        </w:rPr>
        <w:t>DAFTAR PUSTAKA</w:t>
      </w:r>
      <w:bookmarkEnd w:id="92"/>
    </w:p>
    <w:p w:rsidR="00785719" w:rsidRDefault="00785719" w:rsidP="00824601">
      <w:pPr>
        <w:spacing w:after="120" w:line="240" w:lineRule="auto"/>
        <w:ind w:left="700" w:hanging="700"/>
        <w:rPr>
          <w:rFonts w:ascii="Times New Roman" w:hAnsi="Times New Roman"/>
          <w:sz w:val="24"/>
          <w:szCs w:val="24"/>
        </w:rPr>
      </w:pPr>
    </w:p>
    <w:p w:rsidR="00BF5DBE" w:rsidRDefault="00BF5DBE" w:rsidP="00824601">
      <w:pPr>
        <w:spacing w:after="120" w:line="240" w:lineRule="auto"/>
        <w:ind w:left="700" w:hanging="700"/>
        <w:rPr>
          <w:rFonts w:ascii="Times New Roman" w:hAnsi="Times New Roman"/>
          <w:sz w:val="24"/>
          <w:szCs w:val="24"/>
        </w:rPr>
      </w:pPr>
      <w:r w:rsidRPr="00B42A12">
        <w:rPr>
          <w:rFonts w:ascii="Times New Roman" w:hAnsi="Times New Roman"/>
          <w:sz w:val="24"/>
          <w:szCs w:val="24"/>
        </w:rPr>
        <w:t xml:space="preserve">Direktorat Kelembagaan, Ditjen Dikti Depdiknas. </w:t>
      </w:r>
      <w:proofErr w:type="gramStart"/>
      <w:r w:rsidRPr="00B42A12">
        <w:rPr>
          <w:rFonts w:ascii="Times New Roman" w:hAnsi="Times New Roman"/>
          <w:sz w:val="24"/>
          <w:szCs w:val="24"/>
        </w:rPr>
        <w:t xml:space="preserve">(2006). </w:t>
      </w:r>
      <w:r w:rsidRPr="00703A7B">
        <w:rPr>
          <w:rFonts w:ascii="Times New Roman" w:hAnsi="Times New Roman"/>
          <w:i/>
          <w:sz w:val="24"/>
          <w:szCs w:val="24"/>
        </w:rPr>
        <w:t>POLBANGMAWA (Pola Pengembangan Kemahasiwaan)</w:t>
      </w:r>
      <w:r>
        <w:rPr>
          <w:rFonts w:ascii="Times New Roman" w:hAnsi="Times New Roman"/>
          <w:sz w:val="24"/>
          <w:szCs w:val="24"/>
        </w:rPr>
        <w:t>.</w:t>
      </w:r>
      <w:proofErr w:type="gramEnd"/>
      <w:r>
        <w:rPr>
          <w:rFonts w:ascii="Times New Roman" w:hAnsi="Times New Roman"/>
          <w:sz w:val="24"/>
          <w:szCs w:val="24"/>
        </w:rPr>
        <w:t xml:space="preserve"> Jakarta:</w:t>
      </w:r>
      <w:r w:rsidRPr="00B42A12">
        <w:rPr>
          <w:rFonts w:ascii="Times New Roman" w:hAnsi="Times New Roman"/>
          <w:sz w:val="24"/>
          <w:szCs w:val="24"/>
        </w:rPr>
        <w:t xml:space="preserve"> Depdiknas</w:t>
      </w:r>
      <w:r>
        <w:rPr>
          <w:rFonts w:ascii="Times New Roman" w:hAnsi="Times New Roman"/>
          <w:sz w:val="24"/>
          <w:szCs w:val="24"/>
        </w:rPr>
        <w:t>.</w:t>
      </w:r>
    </w:p>
    <w:p w:rsidR="00BF5DBE" w:rsidRPr="00CF7077" w:rsidRDefault="00BF5DBE" w:rsidP="00CF7077">
      <w:pPr>
        <w:spacing w:after="120" w:line="240" w:lineRule="auto"/>
        <w:ind w:left="700" w:hanging="700"/>
        <w:rPr>
          <w:rFonts w:ascii="Times New Roman" w:hAnsi="Times New Roman"/>
          <w:sz w:val="24"/>
          <w:szCs w:val="24"/>
        </w:rPr>
      </w:pPr>
      <w:proofErr w:type="gramStart"/>
      <w:r>
        <w:rPr>
          <w:rFonts w:ascii="Times New Roman" w:hAnsi="Times New Roman"/>
          <w:sz w:val="24"/>
          <w:szCs w:val="24"/>
        </w:rPr>
        <w:t>Ditjendikti.</w:t>
      </w:r>
      <w:proofErr w:type="gramEnd"/>
      <w:r>
        <w:rPr>
          <w:rFonts w:ascii="Times New Roman" w:hAnsi="Times New Roman"/>
          <w:sz w:val="24"/>
          <w:szCs w:val="24"/>
        </w:rPr>
        <w:t xml:space="preserve"> </w:t>
      </w:r>
      <w:proofErr w:type="gramStart"/>
      <w:r>
        <w:rPr>
          <w:rFonts w:ascii="Times New Roman" w:hAnsi="Times New Roman"/>
          <w:sz w:val="24"/>
          <w:szCs w:val="24"/>
        </w:rPr>
        <w:t xml:space="preserve">(2013). </w:t>
      </w:r>
      <w:r w:rsidRPr="00703A7B">
        <w:rPr>
          <w:rFonts w:ascii="Times New Roman" w:hAnsi="Times New Roman"/>
          <w:i/>
          <w:sz w:val="24"/>
          <w:szCs w:val="24"/>
        </w:rPr>
        <w:t>Pedoman Penyelenggaraan Bantuan Biaya Pendidikan Bidikmisi Tahun 2013</w:t>
      </w:r>
      <w:r>
        <w:rPr>
          <w:rFonts w:ascii="Times New Roman" w:hAnsi="Times New Roman"/>
          <w:sz w:val="24"/>
          <w:szCs w:val="24"/>
        </w:rPr>
        <w:t>.</w:t>
      </w:r>
      <w:proofErr w:type="gramEnd"/>
      <w:r>
        <w:rPr>
          <w:rFonts w:ascii="Times New Roman" w:hAnsi="Times New Roman"/>
          <w:sz w:val="24"/>
          <w:szCs w:val="24"/>
        </w:rPr>
        <w:t xml:space="preserve"> Jakarta: Kemdikbud Ditjendikti.</w:t>
      </w:r>
    </w:p>
    <w:p w:rsidR="00BF5DBE" w:rsidRDefault="00BF5DBE" w:rsidP="00824601">
      <w:pPr>
        <w:spacing w:after="120" w:line="240" w:lineRule="auto"/>
        <w:ind w:left="700" w:hanging="700"/>
        <w:rPr>
          <w:rFonts w:ascii="Times New Roman" w:hAnsi="Times New Roman"/>
          <w:sz w:val="24"/>
          <w:szCs w:val="24"/>
        </w:rPr>
      </w:pPr>
      <w:r>
        <w:rPr>
          <w:rFonts w:ascii="Times New Roman" w:hAnsi="Times New Roman"/>
          <w:sz w:val="24"/>
          <w:szCs w:val="24"/>
        </w:rPr>
        <w:t>Djojodibroto, R.D. (2004). Tradisi Kehidupan Akademik. Yogyakarta: Galang Press.</w:t>
      </w:r>
    </w:p>
    <w:p w:rsidR="00BF5DBE" w:rsidRDefault="00BF5DBE" w:rsidP="00FB717E">
      <w:pPr>
        <w:spacing w:after="120" w:line="240" w:lineRule="auto"/>
        <w:ind w:left="700" w:hanging="700"/>
        <w:rPr>
          <w:rFonts w:ascii="Times New Roman" w:hAnsi="Times New Roman"/>
          <w:sz w:val="24"/>
          <w:szCs w:val="24"/>
        </w:rPr>
      </w:pPr>
      <w:r w:rsidRPr="00FB717E">
        <w:rPr>
          <w:rFonts w:ascii="Times New Roman" w:hAnsi="Times New Roman"/>
          <w:sz w:val="24"/>
          <w:szCs w:val="24"/>
        </w:rPr>
        <w:t>Herminarto Sofyan</w:t>
      </w:r>
      <w:r>
        <w:rPr>
          <w:rFonts w:ascii="Times New Roman" w:hAnsi="Times New Roman"/>
          <w:sz w:val="24"/>
          <w:szCs w:val="24"/>
        </w:rPr>
        <w:t xml:space="preserve">. </w:t>
      </w:r>
      <w:r w:rsidRPr="00703A7B">
        <w:rPr>
          <w:rFonts w:ascii="Times New Roman" w:hAnsi="Times New Roman"/>
          <w:i/>
          <w:sz w:val="24"/>
          <w:szCs w:val="24"/>
        </w:rPr>
        <w:t>Implementasi Pendidikan Karakter Melalui Kegiatan Kemahasiswaan</w:t>
      </w:r>
      <w:r>
        <w:rPr>
          <w:rFonts w:ascii="Times New Roman" w:hAnsi="Times New Roman"/>
          <w:sz w:val="24"/>
          <w:szCs w:val="24"/>
        </w:rPr>
        <w:t xml:space="preserve">. </w:t>
      </w:r>
      <w:proofErr w:type="gramStart"/>
      <w:r>
        <w:rPr>
          <w:rFonts w:ascii="Times New Roman" w:hAnsi="Times New Roman"/>
          <w:sz w:val="24"/>
          <w:szCs w:val="24"/>
        </w:rPr>
        <w:t>Makalah, tidak dipublikasikan.</w:t>
      </w:r>
      <w:proofErr w:type="gramEnd"/>
    </w:p>
    <w:p w:rsidR="00BF5DBE" w:rsidRDefault="00BF5DBE" w:rsidP="00824601">
      <w:pPr>
        <w:spacing w:after="120" w:line="240" w:lineRule="auto"/>
        <w:ind w:left="700" w:hanging="700"/>
        <w:rPr>
          <w:rFonts w:ascii="Times New Roman" w:hAnsi="Times New Roman"/>
          <w:sz w:val="24"/>
          <w:szCs w:val="24"/>
        </w:rPr>
      </w:pPr>
      <w:proofErr w:type="gramStart"/>
      <w:r w:rsidRPr="00F718A2">
        <w:rPr>
          <w:rFonts w:ascii="Times New Roman" w:hAnsi="Times New Roman"/>
          <w:sz w:val="24"/>
          <w:szCs w:val="24"/>
        </w:rPr>
        <w:t>Kepmendiknas No 155/U/1998 tentang Pedoman Umum Organisasi Mahasiswa (ORMAWA) di Perguruan Tinggi</w:t>
      </w:r>
      <w:r>
        <w:rPr>
          <w:rFonts w:ascii="Times New Roman" w:hAnsi="Times New Roman"/>
          <w:sz w:val="24"/>
          <w:szCs w:val="24"/>
        </w:rPr>
        <w:t>.</w:t>
      </w:r>
      <w:proofErr w:type="gramEnd"/>
    </w:p>
    <w:p w:rsidR="00BF5DBE" w:rsidRDefault="00BF5DBE" w:rsidP="00824601">
      <w:pPr>
        <w:spacing w:after="120" w:line="240" w:lineRule="auto"/>
        <w:ind w:left="700" w:hanging="700"/>
        <w:rPr>
          <w:rFonts w:ascii="Times New Roman" w:hAnsi="Times New Roman"/>
          <w:sz w:val="24"/>
          <w:szCs w:val="24"/>
        </w:rPr>
      </w:pPr>
      <w:proofErr w:type="gramStart"/>
      <w:r>
        <w:rPr>
          <w:rFonts w:ascii="Times New Roman" w:hAnsi="Times New Roman"/>
          <w:sz w:val="24"/>
          <w:szCs w:val="24"/>
        </w:rPr>
        <w:t>Republika Online.</w:t>
      </w:r>
      <w:proofErr w:type="gramEnd"/>
      <w:r>
        <w:rPr>
          <w:rFonts w:ascii="Times New Roman" w:hAnsi="Times New Roman"/>
          <w:sz w:val="24"/>
          <w:szCs w:val="24"/>
        </w:rPr>
        <w:t xml:space="preserve"> </w:t>
      </w:r>
      <w:proofErr w:type="gramStart"/>
      <w:r>
        <w:rPr>
          <w:rFonts w:ascii="Times New Roman" w:hAnsi="Times New Roman"/>
          <w:sz w:val="24"/>
          <w:szCs w:val="24"/>
        </w:rPr>
        <w:t xml:space="preserve">(2013). </w:t>
      </w:r>
      <w:r w:rsidRPr="00703A7B">
        <w:rPr>
          <w:rFonts w:ascii="Times New Roman" w:hAnsi="Times New Roman"/>
          <w:i/>
          <w:sz w:val="24"/>
          <w:szCs w:val="24"/>
        </w:rPr>
        <w:t>UNY Terima 1.200 Mahasiswa Bidik Misi</w:t>
      </w:r>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 xml:space="preserve">Diambil pada tanggal 15 Juli 2013, dari </w:t>
      </w:r>
      <w:r w:rsidRPr="00824601">
        <w:rPr>
          <w:rFonts w:ascii="Times New Roman" w:hAnsi="Times New Roman"/>
          <w:sz w:val="24"/>
          <w:szCs w:val="24"/>
        </w:rPr>
        <w:t>http://www.republika.co.id/berita/pendidikan/dunia-kampus/13/02/01/mhjufb-uny-terima-1200-mahasiswa-bidik-misi</w:t>
      </w:r>
      <w:r>
        <w:rPr>
          <w:rFonts w:ascii="Times New Roman" w:hAnsi="Times New Roman"/>
          <w:sz w:val="24"/>
          <w:szCs w:val="24"/>
        </w:rPr>
        <w:t>.</w:t>
      </w:r>
      <w:proofErr w:type="gramEnd"/>
    </w:p>
    <w:p w:rsidR="00F718A2" w:rsidRPr="00824601" w:rsidRDefault="00F718A2" w:rsidP="00824601">
      <w:pPr>
        <w:spacing w:after="120" w:line="240" w:lineRule="auto"/>
        <w:ind w:left="700" w:hanging="700"/>
        <w:rPr>
          <w:rFonts w:ascii="Times New Roman" w:hAnsi="Times New Roman"/>
          <w:sz w:val="24"/>
          <w:szCs w:val="24"/>
        </w:rPr>
      </w:pPr>
    </w:p>
    <w:p w:rsidR="006425C0" w:rsidRDefault="006425C0" w:rsidP="00540126">
      <w:pPr>
        <w:spacing w:after="0" w:line="360" w:lineRule="auto"/>
        <w:ind w:left="3600" w:firstLine="720"/>
        <w:jc w:val="both"/>
        <w:rPr>
          <w:rFonts w:ascii="Times New Roman" w:hAnsi="Times New Roman"/>
          <w:sz w:val="24"/>
          <w:szCs w:val="24"/>
        </w:rPr>
      </w:pPr>
    </w:p>
    <w:p w:rsidR="00812C3E" w:rsidRDefault="00812C3E" w:rsidP="00812C3E">
      <w:pPr>
        <w:spacing w:after="0" w:line="360" w:lineRule="auto"/>
        <w:jc w:val="both"/>
        <w:rPr>
          <w:rFonts w:ascii="Times New Roman" w:hAnsi="Times New Roman"/>
          <w:b/>
          <w:sz w:val="24"/>
          <w:szCs w:val="24"/>
        </w:rPr>
        <w:sectPr w:rsidR="00812C3E" w:rsidSect="00591A5C">
          <w:footerReference w:type="default" r:id="rId22"/>
          <w:pgSz w:w="11907" w:h="16840" w:code="9"/>
          <w:pgMar w:top="2268" w:right="1701" w:bottom="1701" w:left="2268" w:header="720" w:footer="720" w:gutter="0"/>
          <w:pgNumType w:start="1"/>
          <w:cols w:space="720"/>
          <w:docGrid w:linePitch="360"/>
        </w:sectPr>
      </w:pPr>
    </w:p>
    <w:p w:rsidR="006425C0" w:rsidRPr="00785719" w:rsidRDefault="006425C0" w:rsidP="00785719">
      <w:pPr>
        <w:pStyle w:val="Heading2"/>
        <w:spacing w:before="0"/>
        <w:rPr>
          <w:rFonts w:ascii="Times New Roman" w:hAnsi="Times New Roman" w:cs="Times New Roman"/>
          <w:sz w:val="24"/>
          <w:szCs w:val="24"/>
        </w:rPr>
      </w:pPr>
      <w:bookmarkStart w:id="93" w:name="_Toc373347746"/>
      <w:proofErr w:type="gramStart"/>
      <w:r w:rsidRPr="00785719">
        <w:rPr>
          <w:rFonts w:ascii="Times New Roman" w:hAnsi="Times New Roman" w:cs="Times New Roman"/>
          <w:color w:val="auto"/>
          <w:sz w:val="24"/>
          <w:szCs w:val="24"/>
        </w:rPr>
        <w:t>Lampiran 1.</w:t>
      </w:r>
      <w:proofErr w:type="gramEnd"/>
      <w:r w:rsidR="00CA0AE8" w:rsidRPr="00785719">
        <w:rPr>
          <w:rFonts w:ascii="Times New Roman" w:hAnsi="Times New Roman" w:cs="Times New Roman"/>
          <w:color w:val="auto"/>
          <w:sz w:val="24"/>
          <w:szCs w:val="24"/>
        </w:rPr>
        <w:t xml:space="preserve"> Angket Penelitian</w:t>
      </w:r>
      <w:bookmarkEnd w:id="93"/>
    </w:p>
    <w:p w:rsidR="00812C3E" w:rsidRPr="00055A35" w:rsidRDefault="00812C3E" w:rsidP="00055A35">
      <w:pPr>
        <w:spacing w:after="0" w:line="240" w:lineRule="auto"/>
        <w:jc w:val="center"/>
        <w:rPr>
          <w:rFonts w:ascii="Times New Roman" w:hAnsi="Times New Roman" w:cs="Times New Roman"/>
          <w:b/>
          <w:sz w:val="24"/>
          <w:szCs w:val="24"/>
        </w:rPr>
      </w:pPr>
    </w:p>
    <w:p w:rsidR="00812C3E" w:rsidRPr="00055A35" w:rsidRDefault="00812C3E" w:rsidP="00055A35">
      <w:pPr>
        <w:spacing w:after="0" w:line="240" w:lineRule="auto"/>
        <w:jc w:val="center"/>
        <w:rPr>
          <w:rFonts w:ascii="Times New Roman" w:hAnsi="Times New Roman" w:cs="Times New Roman"/>
          <w:b/>
          <w:sz w:val="24"/>
          <w:szCs w:val="24"/>
        </w:rPr>
      </w:pPr>
    </w:p>
    <w:p w:rsidR="00812C3E" w:rsidRPr="00055A35" w:rsidRDefault="00812C3E" w:rsidP="00055A35">
      <w:pPr>
        <w:spacing w:after="0" w:line="240" w:lineRule="auto"/>
        <w:jc w:val="center"/>
        <w:rPr>
          <w:rFonts w:ascii="Times New Roman" w:hAnsi="Times New Roman" w:cs="Times New Roman"/>
          <w:b/>
          <w:sz w:val="24"/>
          <w:szCs w:val="24"/>
        </w:rPr>
      </w:pPr>
      <w:r w:rsidRPr="00055A35">
        <w:rPr>
          <w:rFonts w:ascii="Times New Roman" w:hAnsi="Times New Roman" w:cs="Times New Roman"/>
          <w:b/>
          <w:sz w:val="24"/>
          <w:szCs w:val="24"/>
        </w:rPr>
        <w:t>ANGKET PENELITIAN</w:t>
      </w:r>
    </w:p>
    <w:p w:rsidR="00812C3E" w:rsidRPr="00055A35" w:rsidRDefault="00812C3E" w:rsidP="00055A35">
      <w:pPr>
        <w:spacing w:after="0" w:line="240" w:lineRule="auto"/>
        <w:jc w:val="center"/>
        <w:rPr>
          <w:rFonts w:ascii="Times New Roman" w:hAnsi="Times New Roman" w:cs="Times New Roman"/>
          <w:b/>
          <w:sz w:val="24"/>
          <w:szCs w:val="24"/>
        </w:rPr>
      </w:pPr>
    </w:p>
    <w:p w:rsidR="00812C3E" w:rsidRPr="00055A35" w:rsidRDefault="00812C3E" w:rsidP="00055A35">
      <w:pPr>
        <w:spacing w:after="0" w:line="240" w:lineRule="auto"/>
        <w:jc w:val="center"/>
        <w:rPr>
          <w:rFonts w:ascii="Times New Roman" w:hAnsi="Times New Roman" w:cs="Times New Roman"/>
          <w:b/>
          <w:sz w:val="24"/>
          <w:szCs w:val="24"/>
        </w:rPr>
      </w:pPr>
      <w:r w:rsidRPr="00055A35">
        <w:rPr>
          <w:rFonts w:ascii="Times New Roman" w:hAnsi="Times New Roman" w:cs="Times New Roman"/>
          <w:b/>
          <w:sz w:val="24"/>
          <w:szCs w:val="24"/>
        </w:rPr>
        <w:t>POLA KEHIDUPAN AKADEMIK MAHASISWA UNIVERSITAS NEGERI YOGYAKARTA JALUR BIDIKMISI</w:t>
      </w:r>
    </w:p>
    <w:p w:rsidR="00812C3E" w:rsidRPr="00055A35" w:rsidRDefault="00812C3E" w:rsidP="00055A35">
      <w:pPr>
        <w:spacing w:after="0" w:line="240" w:lineRule="auto"/>
        <w:rPr>
          <w:rFonts w:ascii="Times New Roman" w:hAnsi="Times New Roman" w:cs="Times New Roman"/>
          <w:sz w:val="24"/>
          <w:szCs w:val="24"/>
        </w:rPr>
      </w:pPr>
    </w:p>
    <w:p w:rsidR="00812C3E" w:rsidRPr="00055A35" w:rsidRDefault="00812C3E" w:rsidP="00055A35">
      <w:pPr>
        <w:spacing w:after="0" w:line="240" w:lineRule="auto"/>
        <w:rPr>
          <w:rFonts w:ascii="Times New Roman" w:hAnsi="Times New Roman" w:cs="Times New Roman"/>
          <w:b/>
          <w:sz w:val="24"/>
          <w:szCs w:val="24"/>
        </w:rPr>
      </w:pPr>
      <w:r w:rsidRPr="00055A35">
        <w:rPr>
          <w:rFonts w:ascii="Times New Roman" w:hAnsi="Times New Roman" w:cs="Times New Roman"/>
          <w:b/>
          <w:sz w:val="24"/>
          <w:szCs w:val="24"/>
        </w:rPr>
        <w:t>Identitas Responden:</w:t>
      </w:r>
    </w:p>
    <w:p w:rsidR="00812C3E" w:rsidRPr="00055A35" w:rsidRDefault="00812C3E" w:rsidP="003E4D99">
      <w:pPr>
        <w:spacing w:before="60" w:after="60" w:line="240" w:lineRule="auto"/>
        <w:ind w:left="448"/>
        <w:rPr>
          <w:rFonts w:ascii="Times New Roman" w:hAnsi="Times New Roman" w:cs="Times New Roman"/>
          <w:sz w:val="24"/>
          <w:szCs w:val="24"/>
        </w:rPr>
      </w:pPr>
      <w:r w:rsidRPr="00055A35">
        <w:rPr>
          <w:rFonts w:ascii="Times New Roman" w:hAnsi="Times New Roman" w:cs="Times New Roman"/>
          <w:sz w:val="24"/>
          <w:szCs w:val="24"/>
        </w:rPr>
        <w:t>Nama Mahasiswa</w:t>
      </w:r>
      <w:r w:rsidRPr="00055A35">
        <w:rPr>
          <w:rFonts w:ascii="Times New Roman" w:hAnsi="Times New Roman" w:cs="Times New Roman"/>
          <w:sz w:val="24"/>
          <w:szCs w:val="24"/>
        </w:rPr>
        <w:tab/>
        <w:t>: ........................................................................</w:t>
      </w:r>
    </w:p>
    <w:p w:rsidR="00812C3E" w:rsidRPr="00055A35" w:rsidRDefault="00812C3E" w:rsidP="003E4D99">
      <w:pPr>
        <w:spacing w:before="60" w:after="60" w:line="240" w:lineRule="auto"/>
        <w:ind w:left="448"/>
        <w:rPr>
          <w:rFonts w:ascii="Times New Roman" w:hAnsi="Times New Roman" w:cs="Times New Roman"/>
          <w:sz w:val="24"/>
          <w:szCs w:val="24"/>
        </w:rPr>
      </w:pPr>
      <w:r w:rsidRPr="00055A35">
        <w:rPr>
          <w:rFonts w:ascii="Times New Roman" w:hAnsi="Times New Roman" w:cs="Times New Roman"/>
          <w:sz w:val="24"/>
          <w:szCs w:val="24"/>
        </w:rPr>
        <w:t>Tahun Masuk/NIM</w:t>
      </w:r>
      <w:r w:rsidRPr="00055A35">
        <w:rPr>
          <w:rFonts w:ascii="Times New Roman" w:hAnsi="Times New Roman" w:cs="Times New Roman"/>
          <w:sz w:val="24"/>
          <w:szCs w:val="24"/>
        </w:rPr>
        <w:tab/>
        <w:t xml:space="preserve">: ...................  </w:t>
      </w:r>
      <w:proofErr w:type="gramStart"/>
      <w:r w:rsidRPr="00055A35">
        <w:rPr>
          <w:rFonts w:ascii="Times New Roman" w:hAnsi="Times New Roman" w:cs="Times New Roman"/>
          <w:sz w:val="24"/>
          <w:szCs w:val="24"/>
        </w:rPr>
        <w:t>/ .................................................</w:t>
      </w:r>
      <w:proofErr w:type="gramEnd"/>
    </w:p>
    <w:p w:rsidR="00812C3E" w:rsidRPr="00055A35" w:rsidRDefault="00812C3E" w:rsidP="003E4D99">
      <w:pPr>
        <w:spacing w:before="60" w:after="60" w:line="240" w:lineRule="auto"/>
        <w:ind w:left="448"/>
        <w:rPr>
          <w:rFonts w:ascii="Times New Roman" w:hAnsi="Times New Roman" w:cs="Times New Roman"/>
          <w:sz w:val="24"/>
          <w:szCs w:val="24"/>
        </w:rPr>
      </w:pPr>
      <w:r w:rsidRPr="00055A35">
        <w:rPr>
          <w:rFonts w:ascii="Times New Roman" w:hAnsi="Times New Roman" w:cs="Times New Roman"/>
          <w:sz w:val="24"/>
          <w:szCs w:val="24"/>
        </w:rPr>
        <w:t>Semester</w:t>
      </w:r>
      <w:r w:rsidRPr="00055A35">
        <w:rPr>
          <w:rFonts w:ascii="Times New Roman" w:hAnsi="Times New Roman" w:cs="Times New Roman"/>
          <w:sz w:val="24"/>
          <w:szCs w:val="24"/>
        </w:rPr>
        <w:tab/>
      </w:r>
      <w:r w:rsidRPr="00055A35">
        <w:rPr>
          <w:rFonts w:ascii="Times New Roman" w:hAnsi="Times New Roman" w:cs="Times New Roman"/>
          <w:sz w:val="24"/>
          <w:szCs w:val="24"/>
        </w:rPr>
        <w:tab/>
      </w:r>
      <w:r w:rsidRPr="00055A35">
        <w:rPr>
          <w:rFonts w:ascii="Times New Roman" w:hAnsi="Times New Roman" w:cs="Times New Roman"/>
          <w:sz w:val="24"/>
          <w:szCs w:val="24"/>
        </w:rPr>
        <w:tab/>
        <w:t>: ........................................................................</w:t>
      </w:r>
    </w:p>
    <w:p w:rsidR="00812C3E" w:rsidRPr="00055A35" w:rsidRDefault="00812C3E" w:rsidP="003E4D99">
      <w:pPr>
        <w:spacing w:before="60" w:after="60" w:line="240" w:lineRule="auto"/>
        <w:ind w:left="448"/>
        <w:rPr>
          <w:rFonts w:ascii="Times New Roman" w:hAnsi="Times New Roman" w:cs="Times New Roman"/>
          <w:sz w:val="24"/>
          <w:szCs w:val="24"/>
        </w:rPr>
      </w:pPr>
      <w:r w:rsidRPr="00055A35">
        <w:rPr>
          <w:rFonts w:ascii="Times New Roman" w:hAnsi="Times New Roman" w:cs="Times New Roman"/>
          <w:sz w:val="24"/>
          <w:szCs w:val="24"/>
        </w:rPr>
        <w:t>Program Studi</w:t>
      </w:r>
      <w:r w:rsidRPr="00055A35">
        <w:rPr>
          <w:rFonts w:ascii="Times New Roman" w:hAnsi="Times New Roman" w:cs="Times New Roman"/>
          <w:sz w:val="24"/>
          <w:szCs w:val="24"/>
        </w:rPr>
        <w:tab/>
      </w:r>
      <w:r w:rsidRPr="00055A35">
        <w:rPr>
          <w:rFonts w:ascii="Times New Roman" w:hAnsi="Times New Roman" w:cs="Times New Roman"/>
          <w:sz w:val="24"/>
          <w:szCs w:val="24"/>
        </w:rPr>
        <w:tab/>
        <w:t>: ........................................................................</w:t>
      </w:r>
    </w:p>
    <w:p w:rsidR="00812C3E" w:rsidRPr="00055A35" w:rsidRDefault="00812C3E" w:rsidP="003E4D99">
      <w:pPr>
        <w:spacing w:before="60" w:after="60" w:line="240" w:lineRule="auto"/>
        <w:ind w:left="448"/>
        <w:rPr>
          <w:rFonts w:ascii="Times New Roman" w:hAnsi="Times New Roman" w:cs="Times New Roman"/>
          <w:sz w:val="24"/>
          <w:szCs w:val="24"/>
        </w:rPr>
      </w:pPr>
      <w:r w:rsidRPr="00055A35">
        <w:rPr>
          <w:rFonts w:ascii="Times New Roman" w:hAnsi="Times New Roman" w:cs="Times New Roman"/>
          <w:sz w:val="24"/>
          <w:szCs w:val="24"/>
        </w:rPr>
        <w:t>Fakultas</w:t>
      </w:r>
      <w:r w:rsidRPr="00055A35">
        <w:rPr>
          <w:rFonts w:ascii="Times New Roman" w:hAnsi="Times New Roman" w:cs="Times New Roman"/>
          <w:sz w:val="24"/>
          <w:szCs w:val="24"/>
        </w:rPr>
        <w:tab/>
      </w:r>
      <w:r w:rsidRPr="00055A35">
        <w:rPr>
          <w:rFonts w:ascii="Times New Roman" w:hAnsi="Times New Roman" w:cs="Times New Roman"/>
          <w:sz w:val="24"/>
          <w:szCs w:val="24"/>
        </w:rPr>
        <w:tab/>
      </w:r>
      <w:r w:rsidRPr="00055A35">
        <w:rPr>
          <w:rFonts w:ascii="Times New Roman" w:hAnsi="Times New Roman" w:cs="Times New Roman"/>
          <w:sz w:val="24"/>
          <w:szCs w:val="24"/>
        </w:rPr>
        <w:tab/>
        <w:t>: ........................................................................</w:t>
      </w:r>
    </w:p>
    <w:p w:rsidR="00812C3E" w:rsidRPr="00055A35" w:rsidRDefault="00812C3E" w:rsidP="00055A35">
      <w:pPr>
        <w:spacing w:after="0" w:line="240" w:lineRule="auto"/>
        <w:rPr>
          <w:rFonts w:ascii="Times New Roman" w:hAnsi="Times New Roman" w:cs="Times New Roman"/>
          <w:sz w:val="24"/>
          <w:szCs w:val="24"/>
        </w:rPr>
      </w:pPr>
    </w:p>
    <w:p w:rsidR="00812C3E" w:rsidRPr="00055A35" w:rsidRDefault="00812C3E" w:rsidP="00055A35">
      <w:pPr>
        <w:spacing w:after="0" w:line="240" w:lineRule="auto"/>
        <w:rPr>
          <w:rFonts w:ascii="Times New Roman" w:hAnsi="Times New Roman" w:cs="Times New Roman"/>
          <w:b/>
          <w:sz w:val="24"/>
          <w:szCs w:val="24"/>
        </w:rPr>
      </w:pPr>
      <w:r w:rsidRPr="00055A35">
        <w:rPr>
          <w:rFonts w:ascii="Times New Roman" w:hAnsi="Times New Roman" w:cs="Times New Roman"/>
          <w:b/>
          <w:sz w:val="24"/>
          <w:szCs w:val="24"/>
        </w:rPr>
        <w:t>Petunjuk:</w:t>
      </w:r>
    </w:p>
    <w:p w:rsidR="00812C3E" w:rsidRPr="00055A35" w:rsidRDefault="00812C3E" w:rsidP="00055A35">
      <w:pPr>
        <w:spacing w:after="0" w:line="240" w:lineRule="auto"/>
        <w:jc w:val="both"/>
        <w:rPr>
          <w:rFonts w:ascii="Times New Roman" w:hAnsi="Times New Roman" w:cs="Times New Roman"/>
          <w:sz w:val="24"/>
          <w:szCs w:val="24"/>
        </w:rPr>
      </w:pPr>
      <w:r w:rsidRPr="00055A35">
        <w:rPr>
          <w:rFonts w:ascii="Times New Roman" w:hAnsi="Times New Roman" w:cs="Times New Roman"/>
          <w:sz w:val="24"/>
          <w:szCs w:val="24"/>
        </w:rPr>
        <w:t xml:space="preserve">Apapun jawaban Anda dalam angket ini tidak </w:t>
      </w:r>
      <w:proofErr w:type="gramStart"/>
      <w:r w:rsidRPr="00055A35">
        <w:rPr>
          <w:rFonts w:ascii="Times New Roman" w:hAnsi="Times New Roman" w:cs="Times New Roman"/>
          <w:sz w:val="24"/>
          <w:szCs w:val="24"/>
        </w:rPr>
        <w:t>akan</w:t>
      </w:r>
      <w:proofErr w:type="gramEnd"/>
      <w:r w:rsidRPr="00055A35">
        <w:rPr>
          <w:rFonts w:ascii="Times New Roman" w:hAnsi="Times New Roman" w:cs="Times New Roman"/>
          <w:sz w:val="24"/>
          <w:szCs w:val="24"/>
        </w:rPr>
        <w:t xml:space="preserve"> berdampak pada studi Anda, bahkan dapat memperbaiki UNY pada masa yang akan datang. Karena itu, isilah angket ini dengan jujur, dengan </w:t>
      </w:r>
      <w:proofErr w:type="gramStart"/>
      <w:r w:rsidRPr="00055A35">
        <w:rPr>
          <w:rFonts w:ascii="Times New Roman" w:hAnsi="Times New Roman" w:cs="Times New Roman"/>
          <w:sz w:val="24"/>
          <w:szCs w:val="24"/>
        </w:rPr>
        <w:t>cara</w:t>
      </w:r>
      <w:proofErr w:type="gramEnd"/>
      <w:r w:rsidRPr="00055A35">
        <w:rPr>
          <w:rFonts w:ascii="Times New Roman" w:hAnsi="Times New Roman" w:cs="Times New Roman"/>
          <w:sz w:val="24"/>
          <w:szCs w:val="24"/>
        </w:rPr>
        <w:t xml:space="preserve"> </w:t>
      </w:r>
      <w:r w:rsidRPr="00055A35">
        <w:rPr>
          <w:rFonts w:ascii="Times New Roman" w:hAnsi="Times New Roman" w:cs="Times New Roman"/>
          <w:sz w:val="24"/>
          <w:szCs w:val="24"/>
          <w:u w:val="single"/>
        </w:rPr>
        <w:t>menuliskan jawaban</w:t>
      </w:r>
      <w:r w:rsidRPr="00055A35">
        <w:rPr>
          <w:rFonts w:ascii="Times New Roman" w:hAnsi="Times New Roman" w:cs="Times New Roman"/>
          <w:sz w:val="24"/>
          <w:szCs w:val="24"/>
        </w:rPr>
        <w:t xml:space="preserve"> Anda pada tempat yang disediakan atau </w:t>
      </w:r>
      <w:r w:rsidRPr="00055A35">
        <w:rPr>
          <w:rFonts w:ascii="Times New Roman" w:hAnsi="Times New Roman" w:cs="Times New Roman"/>
          <w:sz w:val="24"/>
          <w:szCs w:val="24"/>
          <w:u w:val="single"/>
        </w:rPr>
        <w:t>memberi tanda contreng</w:t>
      </w:r>
      <w:r w:rsidRPr="00055A35">
        <w:rPr>
          <w:rFonts w:ascii="Times New Roman" w:hAnsi="Times New Roman" w:cs="Times New Roman"/>
          <w:sz w:val="24"/>
          <w:szCs w:val="24"/>
        </w:rPr>
        <w:t xml:space="preserve"> (</w:t>
      </w:r>
      <w:r w:rsidRPr="00055A35">
        <w:rPr>
          <w:rFonts w:ascii="Times New Roman" w:hAnsi="Times New Roman" w:cs="Times New Roman"/>
          <w:b/>
          <w:sz w:val="24"/>
          <w:szCs w:val="24"/>
        </w:rPr>
        <w:sym w:font="Symbol" w:char="F0D6"/>
      </w:r>
      <w:r w:rsidRPr="00055A35">
        <w:rPr>
          <w:rFonts w:ascii="Times New Roman" w:hAnsi="Times New Roman" w:cs="Times New Roman"/>
          <w:sz w:val="24"/>
          <w:szCs w:val="24"/>
        </w:rPr>
        <w:t>) pada kolom alternatif jawaban. Adapun arti alternatif jawaban yang ada adalah sebagai berikut:</w:t>
      </w:r>
    </w:p>
    <w:tbl>
      <w:tblPr>
        <w:tblW w:w="0" w:type="auto"/>
        <w:jc w:val="center"/>
        <w:tblInd w:w="-1150" w:type="dxa"/>
        <w:tblLook w:val="04A0"/>
      </w:tblPr>
      <w:tblGrid>
        <w:gridCol w:w="697"/>
        <w:gridCol w:w="241"/>
        <w:gridCol w:w="2627"/>
        <w:gridCol w:w="567"/>
        <w:gridCol w:w="284"/>
        <w:gridCol w:w="2126"/>
      </w:tblGrid>
      <w:tr w:rsidR="00812C3E" w:rsidRPr="00055A35" w:rsidTr="004D512D">
        <w:trPr>
          <w:jc w:val="center"/>
        </w:trPr>
        <w:tc>
          <w:tcPr>
            <w:tcW w:w="697" w:type="dxa"/>
          </w:tcPr>
          <w:p w:rsidR="00812C3E" w:rsidRPr="00055A35" w:rsidRDefault="00812C3E" w:rsidP="003E4D99">
            <w:pPr>
              <w:spacing w:after="0"/>
              <w:jc w:val="both"/>
              <w:rPr>
                <w:rFonts w:ascii="Times New Roman" w:hAnsi="Times New Roman" w:cs="Times New Roman"/>
                <w:b/>
                <w:sz w:val="24"/>
                <w:szCs w:val="24"/>
              </w:rPr>
            </w:pPr>
            <w:r w:rsidRPr="00055A35">
              <w:rPr>
                <w:rFonts w:ascii="Times New Roman" w:hAnsi="Times New Roman" w:cs="Times New Roman"/>
                <w:b/>
                <w:sz w:val="24"/>
                <w:szCs w:val="24"/>
              </w:rPr>
              <w:t xml:space="preserve">STS </w:t>
            </w:r>
          </w:p>
        </w:tc>
        <w:tc>
          <w:tcPr>
            <w:tcW w:w="241" w:type="dxa"/>
          </w:tcPr>
          <w:p w:rsidR="00812C3E" w:rsidRPr="00055A35" w:rsidRDefault="00812C3E" w:rsidP="003E4D99">
            <w:pPr>
              <w:spacing w:after="0"/>
              <w:ind w:left="-49"/>
              <w:jc w:val="both"/>
              <w:rPr>
                <w:rFonts w:ascii="Times New Roman" w:hAnsi="Times New Roman" w:cs="Times New Roman"/>
                <w:sz w:val="24"/>
                <w:szCs w:val="24"/>
              </w:rPr>
            </w:pPr>
            <w:r w:rsidRPr="00055A35">
              <w:rPr>
                <w:rFonts w:ascii="Times New Roman" w:hAnsi="Times New Roman" w:cs="Times New Roman"/>
                <w:sz w:val="24"/>
                <w:szCs w:val="24"/>
              </w:rPr>
              <w:t>:</w:t>
            </w:r>
          </w:p>
        </w:tc>
        <w:tc>
          <w:tcPr>
            <w:tcW w:w="2627" w:type="dxa"/>
          </w:tcPr>
          <w:p w:rsidR="00812C3E" w:rsidRPr="00055A35" w:rsidRDefault="00812C3E" w:rsidP="003E4D99">
            <w:pPr>
              <w:spacing w:after="0"/>
              <w:jc w:val="both"/>
              <w:rPr>
                <w:rFonts w:ascii="Times New Roman" w:hAnsi="Times New Roman" w:cs="Times New Roman"/>
                <w:sz w:val="24"/>
                <w:szCs w:val="24"/>
              </w:rPr>
            </w:pPr>
            <w:r w:rsidRPr="00055A35">
              <w:rPr>
                <w:rFonts w:ascii="Times New Roman" w:hAnsi="Times New Roman" w:cs="Times New Roman"/>
                <w:sz w:val="24"/>
                <w:szCs w:val="24"/>
              </w:rPr>
              <w:t>Sangat Tidak Setuju</w:t>
            </w:r>
          </w:p>
        </w:tc>
        <w:tc>
          <w:tcPr>
            <w:tcW w:w="567" w:type="dxa"/>
          </w:tcPr>
          <w:p w:rsidR="00812C3E" w:rsidRPr="00055A35" w:rsidRDefault="00812C3E" w:rsidP="003E4D99">
            <w:pPr>
              <w:spacing w:after="0"/>
              <w:jc w:val="both"/>
              <w:rPr>
                <w:rFonts w:ascii="Times New Roman" w:hAnsi="Times New Roman" w:cs="Times New Roman"/>
                <w:b/>
                <w:sz w:val="24"/>
                <w:szCs w:val="24"/>
              </w:rPr>
            </w:pPr>
            <w:r w:rsidRPr="00055A35">
              <w:rPr>
                <w:rFonts w:ascii="Times New Roman" w:hAnsi="Times New Roman" w:cs="Times New Roman"/>
                <w:b/>
                <w:sz w:val="24"/>
                <w:szCs w:val="24"/>
              </w:rPr>
              <w:t>S</w:t>
            </w:r>
          </w:p>
        </w:tc>
        <w:tc>
          <w:tcPr>
            <w:tcW w:w="284" w:type="dxa"/>
          </w:tcPr>
          <w:p w:rsidR="00812C3E" w:rsidRPr="00055A35" w:rsidRDefault="00812C3E" w:rsidP="003E4D99">
            <w:pPr>
              <w:spacing w:after="0"/>
              <w:ind w:left="-49"/>
              <w:jc w:val="both"/>
              <w:rPr>
                <w:rFonts w:ascii="Times New Roman" w:hAnsi="Times New Roman" w:cs="Times New Roman"/>
                <w:sz w:val="24"/>
                <w:szCs w:val="24"/>
              </w:rPr>
            </w:pPr>
            <w:r w:rsidRPr="00055A35">
              <w:rPr>
                <w:rFonts w:ascii="Times New Roman" w:hAnsi="Times New Roman" w:cs="Times New Roman"/>
                <w:sz w:val="24"/>
                <w:szCs w:val="24"/>
              </w:rPr>
              <w:t>:</w:t>
            </w:r>
          </w:p>
        </w:tc>
        <w:tc>
          <w:tcPr>
            <w:tcW w:w="2126" w:type="dxa"/>
          </w:tcPr>
          <w:p w:rsidR="00812C3E" w:rsidRPr="00055A35" w:rsidRDefault="00812C3E" w:rsidP="003E4D99">
            <w:pPr>
              <w:spacing w:after="0"/>
              <w:jc w:val="both"/>
              <w:rPr>
                <w:rFonts w:ascii="Times New Roman" w:hAnsi="Times New Roman" w:cs="Times New Roman"/>
                <w:sz w:val="24"/>
                <w:szCs w:val="24"/>
              </w:rPr>
            </w:pPr>
            <w:r w:rsidRPr="00055A35">
              <w:rPr>
                <w:rFonts w:ascii="Times New Roman" w:hAnsi="Times New Roman" w:cs="Times New Roman"/>
                <w:sz w:val="24"/>
                <w:szCs w:val="24"/>
              </w:rPr>
              <w:t>Setuju</w:t>
            </w:r>
          </w:p>
        </w:tc>
      </w:tr>
      <w:tr w:rsidR="00812C3E" w:rsidRPr="00055A35" w:rsidTr="004D512D">
        <w:trPr>
          <w:jc w:val="center"/>
        </w:trPr>
        <w:tc>
          <w:tcPr>
            <w:tcW w:w="697" w:type="dxa"/>
          </w:tcPr>
          <w:p w:rsidR="00812C3E" w:rsidRPr="00055A35" w:rsidRDefault="00812C3E" w:rsidP="003E4D99">
            <w:pPr>
              <w:spacing w:after="0"/>
              <w:jc w:val="both"/>
              <w:rPr>
                <w:rFonts w:ascii="Times New Roman" w:hAnsi="Times New Roman" w:cs="Times New Roman"/>
                <w:b/>
                <w:sz w:val="24"/>
                <w:szCs w:val="24"/>
              </w:rPr>
            </w:pPr>
            <w:r w:rsidRPr="00055A35">
              <w:rPr>
                <w:rFonts w:ascii="Times New Roman" w:hAnsi="Times New Roman" w:cs="Times New Roman"/>
                <w:b/>
                <w:sz w:val="24"/>
                <w:szCs w:val="24"/>
              </w:rPr>
              <w:t>TS</w:t>
            </w:r>
          </w:p>
        </w:tc>
        <w:tc>
          <w:tcPr>
            <w:tcW w:w="241" w:type="dxa"/>
          </w:tcPr>
          <w:p w:rsidR="00812C3E" w:rsidRPr="00055A35" w:rsidRDefault="00812C3E" w:rsidP="003E4D99">
            <w:pPr>
              <w:spacing w:after="0"/>
              <w:ind w:left="-49"/>
              <w:jc w:val="both"/>
              <w:rPr>
                <w:rFonts w:ascii="Times New Roman" w:hAnsi="Times New Roman" w:cs="Times New Roman"/>
                <w:sz w:val="24"/>
                <w:szCs w:val="24"/>
              </w:rPr>
            </w:pPr>
            <w:r w:rsidRPr="00055A35">
              <w:rPr>
                <w:rFonts w:ascii="Times New Roman" w:hAnsi="Times New Roman" w:cs="Times New Roman"/>
                <w:sz w:val="24"/>
                <w:szCs w:val="24"/>
              </w:rPr>
              <w:t>:</w:t>
            </w:r>
          </w:p>
        </w:tc>
        <w:tc>
          <w:tcPr>
            <w:tcW w:w="2627" w:type="dxa"/>
          </w:tcPr>
          <w:p w:rsidR="00812C3E" w:rsidRPr="00055A35" w:rsidRDefault="00812C3E" w:rsidP="003E4D99">
            <w:pPr>
              <w:spacing w:after="0"/>
              <w:jc w:val="both"/>
              <w:rPr>
                <w:rFonts w:ascii="Times New Roman" w:hAnsi="Times New Roman" w:cs="Times New Roman"/>
                <w:sz w:val="24"/>
                <w:szCs w:val="24"/>
              </w:rPr>
            </w:pPr>
            <w:r w:rsidRPr="00055A35">
              <w:rPr>
                <w:rFonts w:ascii="Times New Roman" w:hAnsi="Times New Roman" w:cs="Times New Roman"/>
                <w:sz w:val="24"/>
                <w:szCs w:val="24"/>
              </w:rPr>
              <w:t>Tidak Setuju</w:t>
            </w:r>
          </w:p>
        </w:tc>
        <w:tc>
          <w:tcPr>
            <w:tcW w:w="567" w:type="dxa"/>
          </w:tcPr>
          <w:p w:rsidR="00812C3E" w:rsidRPr="00055A35" w:rsidRDefault="00812C3E" w:rsidP="003E4D99">
            <w:pPr>
              <w:spacing w:after="0"/>
              <w:jc w:val="both"/>
              <w:rPr>
                <w:rFonts w:ascii="Times New Roman" w:hAnsi="Times New Roman" w:cs="Times New Roman"/>
                <w:b/>
                <w:sz w:val="24"/>
                <w:szCs w:val="24"/>
              </w:rPr>
            </w:pPr>
            <w:r w:rsidRPr="00055A35">
              <w:rPr>
                <w:rFonts w:ascii="Times New Roman" w:hAnsi="Times New Roman" w:cs="Times New Roman"/>
                <w:b/>
                <w:sz w:val="24"/>
                <w:szCs w:val="24"/>
              </w:rPr>
              <w:t>SS</w:t>
            </w:r>
          </w:p>
        </w:tc>
        <w:tc>
          <w:tcPr>
            <w:tcW w:w="284" w:type="dxa"/>
          </w:tcPr>
          <w:p w:rsidR="00812C3E" w:rsidRPr="00055A35" w:rsidRDefault="00812C3E" w:rsidP="003E4D99">
            <w:pPr>
              <w:spacing w:after="0"/>
              <w:ind w:left="-49"/>
              <w:jc w:val="both"/>
              <w:rPr>
                <w:rFonts w:ascii="Times New Roman" w:hAnsi="Times New Roman" w:cs="Times New Roman"/>
                <w:sz w:val="24"/>
                <w:szCs w:val="24"/>
              </w:rPr>
            </w:pPr>
            <w:r w:rsidRPr="00055A35">
              <w:rPr>
                <w:rFonts w:ascii="Times New Roman" w:hAnsi="Times New Roman" w:cs="Times New Roman"/>
                <w:sz w:val="24"/>
                <w:szCs w:val="24"/>
              </w:rPr>
              <w:t>:</w:t>
            </w:r>
          </w:p>
        </w:tc>
        <w:tc>
          <w:tcPr>
            <w:tcW w:w="2126" w:type="dxa"/>
          </w:tcPr>
          <w:p w:rsidR="00812C3E" w:rsidRPr="00055A35" w:rsidRDefault="00812C3E" w:rsidP="003E4D99">
            <w:pPr>
              <w:spacing w:after="0"/>
              <w:jc w:val="both"/>
              <w:rPr>
                <w:rFonts w:ascii="Times New Roman" w:hAnsi="Times New Roman" w:cs="Times New Roman"/>
                <w:sz w:val="24"/>
                <w:szCs w:val="24"/>
              </w:rPr>
            </w:pPr>
            <w:r w:rsidRPr="00055A35">
              <w:rPr>
                <w:rFonts w:ascii="Times New Roman" w:hAnsi="Times New Roman" w:cs="Times New Roman"/>
                <w:sz w:val="24"/>
                <w:szCs w:val="24"/>
              </w:rPr>
              <w:t>Sangat Setuju</w:t>
            </w:r>
          </w:p>
        </w:tc>
      </w:tr>
    </w:tbl>
    <w:p w:rsidR="00812C3E" w:rsidRPr="00055A35" w:rsidRDefault="00812C3E" w:rsidP="00055A35">
      <w:pPr>
        <w:spacing w:after="0" w:line="240" w:lineRule="auto"/>
        <w:rPr>
          <w:rFonts w:ascii="Times New Roman" w:hAnsi="Times New Roman" w:cs="Times New Roman"/>
          <w:b/>
          <w:sz w:val="24"/>
          <w:szCs w:val="24"/>
        </w:rPr>
      </w:pPr>
    </w:p>
    <w:p w:rsidR="00812C3E" w:rsidRPr="00055A35" w:rsidRDefault="00812C3E" w:rsidP="00055A35">
      <w:pPr>
        <w:spacing w:after="0" w:line="240" w:lineRule="auto"/>
        <w:rPr>
          <w:rFonts w:ascii="Times New Roman" w:hAnsi="Times New Roman" w:cs="Times New Roman"/>
          <w:b/>
          <w:sz w:val="24"/>
          <w:szCs w:val="24"/>
        </w:rPr>
      </w:pPr>
      <w:r w:rsidRPr="00055A35">
        <w:rPr>
          <w:rFonts w:ascii="Times New Roman" w:hAnsi="Times New Roman" w:cs="Times New Roman"/>
          <w:b/>
          <w:sz w:val="24"/>
          <w:szCs w:val="24"/>
        </w:rPr>
        <w:t>A. Jawaban Bebas</w:t>
      </w:r>
    </w:p>
    <w:p w:rsidR="00812C3E" w:rsidRPr="00055A35" w:rsidRDefault="00812C3E" w:rsidP="003E4D99">
      <w:pPr>
        <w:numPr>
          <w:ilvl w:val="0"/>
          <w:numId w:val="30"/>
        </w:numPr>
        <w:spacing w:before="60" w:after="60" w:line="240" w:lineRule="auto"/>
        <w:ind w:left="378"/>
        <w:rPr>
          <w:rFonts w:ascii="Times New Roman" w:hAnsi="Times New Roman" w:cs="Times New Roman"/>
          <w:sz w:val="24"/>
          <w:szCs w:val="24"/>
        </w:rPr>
      </w:pPr>
      <w:r w:rsidRPr="00055A35">
        <w:rPr>
          <w:rFonts w:ascii="Times New Roman" w:hAnsi="Times New Roman" w:cs="Times New Roman"/>
          <w:sz w:val="24"/>
          <w:szCs w:val="24"/>
        </w:rPr>
        <w:t xml:space="preserve">Jumlah SKS yang telah </w:t>
      </w:r>
      <w:proofErr w:type="gramStart"/>
      <w:r w:rsidRPr="00055A35">
        <w:rPr>
          <w:rFonts w:ascii="Times New Roman" w:hAnsi="Times New Roman" w:cs="Times New Roman"/>
          <w:sz w:val="24"/>
          <w:szCs w:val="24"/>
        </w:rPr>
        <w:t>ditempuh .....................</w:t>
      </w:r>
      <w:proofErr w:type="gramEnd"/>
      <w:r w:rsidRPr="00055A35">
        <w:rPr>
          <w:rFonts w:ascii="Times New Roman" w:hAnsi="Times New Roman" w:cs="Times New Roman"/>
          <w:sz w:val="24"/>
          <w:szCs w:val="24"/>
        </w:rPr>
        <w:t xml:space="preserve"> SKS.</w:t>
      </w:r>
    </w:p>
    <w:p w:rsidR="00812C3E" w:rsidRPr="00055A35" w:rsidRDefault="00812C3E" w:rsidP="003E4D99">
      <w:pPr>
        <w:numPr>
          <w:ilvl w:val="0"/>
          <w:numId w:val="30"/>
        </w:numPr>
        <w:spacing w:before="60" w:after="0" w:line="240" w:lineRule="auto"/>
        <w:ind w:left="378"/>
        <w:rPr>
          <w:rFonts w:ascii="Times New Roman" w:hAnsi="Times New Roman" w:cs="Times New Roman"/>
          <w:sz w:val="24"/>
          <w:szCs w:val="24"/>
        </w:rPr>
      </w:pPr>
      <w:r w:rsidRPr="00055A35">
        <w:rPr>
          <w:rFonts w:ascii="Times New Roman" w:hAnsi="Times New Roman" w:cs="Times New Roman"/>
          <w:sz w:val="24"/>
          <w:szCs w:val="24"/>
        </w:rPr>
        <w:t xml:space="preserve">Jumlah SKS yang telah </w:t>
      </w:r>
      <w:proofErr w:type="gramStart"/>
      <w:r w:rsidRPr="00055A35">
        <w:rPr>
          <w:rFonts w:ascii="Times New Roman" w:hAnsi="Times New Roman" w:cs="Times New Roman"/>
          <w:sz w:val="24"/>
          <w:szCs w:val="24"/>
        </w:rPr>
        <w:t>lulus .....................</w:t>
      </w:r>
      <w:proofErr w:type="gramEnd"/>
      <w:r w:rsidRPr="00055A35">
        <w:rPr>
          <w:rFonts w:ascii="Times New Roman" w:hAnsi="Times New Roman" w:cs="Times New Roman"/>
          <w:sz w:val="24"/>
          <w:szCs w:val="24"/>
        </w:rPr>
        <w:t xml:space="preserve"> SKS.</w:t>
      </w:r>
    </w:p>
    <w:p w:rsidR="00812C3E" w:rsidRPr="00055A35" w:rsidRDefault="00812C3E" w:rsidP="003E4D99">
      <w:pPr>
        <w:numPr>
          <w:ilvl w:val="0"/>
          <w:numId w:val="30"/>
        </w:numPr>
        <w:spacing w:before="60" w:after="0" w:line="240" w:lineRule="auto"/>
        <w:ind w:left="378"/>
        <w:rPr>
          <w:rFonts w:ascii="Times New Roman" w:hAnsi="Times New Roman" w:cs="Times New Roman"/>
          <w:sz w:val="24"/>
          <w:szCs w:val="24"/>
        </w:rPr>
      </w:pPr>
      <w:r w:rsidRPr="00055A35">
        <w:rPr>
          <w:rFonts w:ascii="Times New Roman" w:hAnsi="Times New Roman" w:cs="Times New Roman"/>
          <w:sz w:val="24"/>
          <w:szCs w:val="24"/>
        </w:rPr>
        <w:t xml:space="preserve">IP kumulatif yang </w:t>
      </w:r>
      <w:proofErr w:type="gramStart"/>
      <w:r w:rsidRPr="00055A35">
        <w:rPr>
          <w:rFonts w:ascii="Times New Roman" w:hAnsi="Times New Roman" w:cs="Times New Roman"/>
          <w:sz w:val="24"/>
          <w:szCs w:val="24"/>
        </w:rPr>
        <w:t>dicapai ...............................</w:t>
      </w:r>
      <w:proofErr w:type="gramEnd"/>
    </w:p>
    <w:p w:rsidR="00812C3E" w:rsidRPr="00055A35" w:rsidRDefault="00812C3E" w:rsidP="003E4D99">
      <w:pPr>
        <w:numPr>
          <w:ilvl w:val="0"/>
          <w:numId w:val="30"/>
        </w:numPr>
        <w:spacing w:before="60" w:after="0" w:line="240" w:lineRule="auto"/>
        <w:ind w:left="378"/>
        <w:rPr>
          <w:rFonts w:ascii="Times New Roman" w:hAnsi="Times New Roman" w:cs="Times New Roman"/>
          <w:sz w:val="24"/>
          <w:szCs w:val="24"/>
        </w:rPr>
      </w:pPr>
      <w:r w:rsidRPr="00055A35">
        <w:rPr>
          <w:rFonts w:ascii="Times New Roman" w:hAnsi="Times New Roman" w:cs="Times New Roman"/>
          <w:sz w:val="24"/>
          <w:szCs w:val="24"/>
        </w:rPr>
        <w:t>Hambatan belajar yang dihadapi:</w:t>
      </w:r>
    </w:p>
    <w:p w:rsidR="00812C3E" w:rsidRPr="00055A35" w:rsidRDefault="00812C3E" w:rsidP="003E4D99">
      <w:pPr>
        <w:numPr>
          <w:ilvl w:val="0"/>
          <w:numId w:val="31"/>
        </w:numPr>
        <w:spacing w:before="60" w:after="0" w:line="240" w:lineRule="auto"/>
        <w:rPr>
          <w:rFonts w:ascii="Times New Roman" w:hAnsi="Times New Roman" w:cs="Times New Roman"/>
          <w:sz w:val="24"/>
          <w:szCs w:val="24"/>
        </w:rPr>
      </w:pPr>
      <w:r w:rsidRPr="00055A35">
        <w:rPr>
          <w:rFonts w:ascii="Times New Roman" w:hAnsi="Times New Roman" w:cs="Times New Roman"/>
          <w:sz w:val="24"/>
          <w:szCs w:val="24"/>
        </w:rPr>
        <w:t>.................................................................</w:t>
      </w:r>
    </w:p>
    <w:p w:rsidR="00812C3E" w:rsidRPr="00055A35" w:rsidRDefault="00812C3E" w:rsidP="003E4D99">
      <w:pPr>
        <w:numPr>
          <w:ilvl w:val="0"/>
          <w:numId w:val="31"/>
        </w:numPr>
        <w:spacing w:before="60" w:after="0" w:line="240" w:lineRule="auto"/>
        <w:rPr>
          <w:rFonts w:ascii="Times New Roman" w:hAnsi="Times New Roman" w:cs="Times New Roman"/>
          <w:sz w:val="24"/>
          <w:szCs w:val="24"/>
        </w:rPr>
      </w:pPr>
      <w:r w:rsidRPr="00055A35">
        <w:rPr>
          <w:rFonts w:ascii="Times New Roman" w:hAnsi="Times New Roman" w:cs="Times New Roman"/>
          <w:sz w:val="24"/>
          <w:szCs w:val="24"/>
        </w:rPr>
        <w:t>.................................................................</w:t>
      </w:r>
    </w:p>
    <w:p w:rsidR="00812C3E" w:rsidRPr="00055A35" w:rsidRDefault="00812C3E" w:rsidP="003E4D99">
      <w:pPr>
        <w:numPr>
          <w:ilvl w:val="0"/>
          <w:numId w:val="31"/>
        </w:numPr>
        <w:spacing w:before="60" w:after="0" w:line="240" w:lineRule="auto"/>
        <w:rPr>
          <w:rFonts w:ascii="Times New Roman" w:hAnsi="Times New Roman" w:cs="Times New Roman"/>
          <w:sz w:val="24"/>
          <w:szCs w:val="24"/>
        </w:rPr>
      </w:pPr>
      <w:r w:rsidRPr="00055A35">
        <w:rPr>
          <w:rFonts w:ascii="Times New Roman" w:hAnsi="Times New Roman" w:cs="Times New Roman"/>
          <w:sz w:val="24"/>
          <w:szCs w:val="24"/>
        </w:rPr>
        <w:t>.................................................................</w:t>
      </w:r>
    </w:p>
    <w:p w:rsidR="00812C3E" w:rsidRPr="00055A35" w:rsidRDefault="00812C3E" w:rsidP="003E4D99">
      <w:pPr>
        <w:numPr>
          <w:ilvl w:val="0"/>
          <w:numId w:val="30"/>
        </w:numPr>
        <w:spacing w:before="60" w:after="0" w:line="240" w:lineRule="auto"/>
        <w:ind w:left="378"/>
        <w:rPr>
          <w:rFonts w:ascii="Times New Roman" w:hAnsi="Times New Roman" w:cs="Times New Roman"/>
          <w:sz w:val="24"/>
          <w:szCs w:val="24"/>
        </w:rPr>
      </w:pPr>
      <w:r w:rsidRPr="00055A35">
        <w:rPr>
          <w:rFonts w:ascii="Times New Roman" w:hAnsi="Times New Roman" w:cs="Times New Roman"/>
          <w:sz w:val="24"/>
          <w:szCs w:val="24"/>
        </w:rPr>
        <w:t>Jumlah jam belajar di luar kuliah setiap hari  ..................... jam.</w:t>
      </w:r>
    </w:p>
    <w:p w:rsidR="00812C3E" w:rsidRPr="00055A35" w:rsidRDefault="00812C3E" w:rsidP="003E4D99">
      <w:pPr>
        <w:numPr>
          <w:ilvl w:val="0"/>
          <w:numId w:val="30"/>
        </w:numPr>
        <w:spacing w:before="60" w:after="0" w:line="240" w:lineRule="auto"/>
        <w:ind w:left="378"/>
        <w:rPr>
          <w:rFonts w:ascii="Times New Roman" w:hAnsi="Times New Roman" w:cs="Times New Roman"/>
          <w:sz w:val="24"/>
          <w:szCs w:val="24"/>
        </w:rPr>
      </w:pPr>
      <w:r w:rsidRPr="00055A35">
        <w:rPr>
          <w:rFonts w:ascii="Times New Roman" w:hAnsi="Times New Roman" w:cs="Times New Roman"/>
          <w:sz w:val="24"/>
          <w:szCs w:val="24"/>
        </w:rPr>
        <w:t>Jumlah kunjungan ke perpustakaan setiap minggu .....................  kali.</w:t>
      </w:r>
    </w:p>
    <w:p w:rsidR="00812C3E" w:rsidRPr="00055A35" w:rsidRDefault="00812C3E" w:rsidP="003E4D99">
      <w:pPr>
        <w:numPr>
          <w:ilvl w:val="0"/>
          <w:numId w:val="30"/>
        </w:numPr>
        <w:spacing w:before="60" w:after="0" w:line="240" w:lineRule="auto"/>
        <w:ind w:left="378"/>
        <w:rPr>
          <w:rFonts w:ascii="Times New Roman" w:hAnsi="Times New Roman" w:cs="Times New Roman"/>
          <w:sz w:val="24"/>
          <w:szCs w:val="24"/>
        </w:rPr>
      </w:pPr>
      <w:r w:rsidRPr="00055A35">
        <w:rPr>
          <w:rFonts w:ascii="Times New Roman" w:hAnsi="Times New Roman" w:cs="Times New Roman"/>
          <w:sz w:val="24"/>
          <w:szCs w:val="24"/>
        </w:rPr>
        <w:t xml:space="preserve">Lama </w:t>
      </w:r>
      <w:proofErr w:type="gramStart"/>
      <w:r w:rsidRPr="00055A35">
        <w:rPr>
          <w:rFonts w:ascii="Times New Roman" w:hAnsi="Times New Roman" w:cs="Times New Roman"/>
          <w:sz w:val="24"/>
          <w:szCs w:val="24"/>
        </w:rPr>
        <w:t>berkunjung</w:t>
      </w:r>
      <w:proofErr w:type="gramEnd"/>
      <w:r w:rsidRPr="00055A35">
        <w:rPr>
          <w:rFonts w:ascii="Times New Roman" w:hAnsi="Times New Roman" w:cs="Times New Roman"/>
          <w:sz w:val="24"/>
          <w:szCs w:val="24"/>
        </w:rPr>
        <w:t xml:space="preserve"> ke perpustakaan setiap minggu ..................... jam.</w:t>
      </w:r>
    </w:p>
    <w:p w:rsidR="00812C3E" w:rsidRPr="00055A35" w:rsidRDefault="00812C3E" w:rsidP="003E4D99">
      <w:pPr>
        <w:numPr>
          <w:ilvl w:val="0"/>
          <w:numId w:val="30"/>
        </w:numPr>
        <w:spacing w:before="60" w:after="0" w:line="240" w:lineRule="auto"/>
        <w:ind w:left="378"/>
        <w:rPr>
          <w:rFonts w:ascii="Times New Roman" w:hAnsi="Times New Roman" w:cs="Times New Roman"/>
          <w:sz w:val="24"/>
          <w:szCs w:val="24"/>
        </w:rPr>
      </w:pPr>
      <w:r w:rsidRPr="00055A35">
        <w:rPr>
          <w:rFonts w:ascii="Times New Roman" w:hAnsi="Times New Roman" w:cs="Times New Roman"/>
          <w:sz w:val="24"/>
          <w:szCs w:val="24"/>
        </w:rPr>
        <w:t>Jumlah kunjungan ke toko buku setiap bulan ..................... kali.</w:t>
      </w:r>
    </w:p>
    <w:p w:rsidR="00812C3E" w:rsidRPr="00055A35" w:rsidRDefault="00812C3E" w:rsidP="003E4D99">
      <w:pPr>
        <w:numPr>
          <w:ilvl w:val="0"/>
          <w:numId w:val="30"/>
        </w:numPr>
        <w:spacing w:before="60" w:after="0" w:line="240" w:lineRule="auto"/>
        <w:ind w:left="378"/>
        <w:rPr>
          <w:rFonts w:ascii="Times New Roman" w:hAnsi="Times New Roman" w:cs="Times New Roman"/>
          <w:sz w:val="24"/>
          <w:szCs w:val="24"/>
        </w:rPr>
      </w:pPr>
      <w:r w:rsidRPr="00055A35">
        <w:rPr>
          <w:rFonts w:ascii="Times New Roman" w:hAnsi="Times New Roman" w:cs="Times New Roman"/>
          <w:sz w:val="24"/>
          <w:szCs w:val="24"/>
        </w:rPr>
        <w:t>Organisasi kemahasiswawan dalam kampus yang saya ikuti adalah:</w:t>
      </w:r>
    </w:p>
    <w:p w:rsidR="00812C3E" w:rsidRPr="00055A35" w:rsidRDefault="00812C3E" w:rsidP="003E4D99">
      <w:pPr>
        <w:numPr>
          <w:ilvl w:val="0"/>
          <w:numId w:val="34"/>
        </w:numPr>
        <w:spacing w:before="60" w:after="0" w:line="240" w:lineRule="auto"/>
        <w:rPr>
          <w:rFonts w:ascii="Times New Roman" w:hAnsi="Times New Roman" w:cs="Times New Roman"/>
          <w:sz w:val="24"/>
          <w:szCs w:val="24"/>
        </w:rPr>
      </w:pPr>
      <w:r w:rsidRPr="00055A35">
        <w:rPr>
          <w:rFonts w:ascii="Times New Roman" w:hAnsi="Times New Roman" w:cs="Times New Roman"/>
          <w:sz w:val="24"/>
          <w:szCs w:val="24"/>
        </w:rPr>
        <w:t>.................................................................</w:t>
      </w:r>
    </w:p>
    <w:p w:rsidR="00812C3E" w:rsidRPr="00055A35" w:rsidRDefault="00812C3E" w:rsidP="003E4D99">
      <w:pPr>
        <w:numPr>
          <w:ilvl w:val="0"/>
          <w:numId w:val="34"/>
        </w:numPr>
        <w:spacing w:before="60" w:after="0" w:line="240" w:lineRule="auto"/>
        <w:rPr>
          <w:rFonts w:ascii="Times New Roman" w:hAnsi="Times New Roman" w:cs="Times New Roman"/>
          <w:sz w:val="24"/>
          <w:szCs w:val="24"/>
        </w:rPr>
      </w:pPr>
      <w:r w:rsidRPr="00055A35">
        <w:rPr>
          <w:rFonts w:ascii="Times New Roman" w:hAnsi="Times New Roman" w:cs="Times New Roman"/>
          <w:sz w:val="24"/>
          <w:szCs w:val="24"/>
        </w:rPr>
        <w:t>.................................................................</w:t>
      </w:r>
    </w:p>
    <w:p w:rsidR="00812C3E" w:rsidRPr="00055A35" w:rsidRDefault="00812C3E" w:rsidP="003E4D99">
      <w:pPr>
        <w:numPr>
          <w:ilvl w:val="0"/>
          <w:numId w:val="34"/>
        </w:numPr>
        <w:spacing w:before="60" w:after="0" w:line="240" w:lineRule="auto"/>
        <w:rPr>
          <w:rFonts w:ascii="Times New Roman" w:hAnsi="Times New Roman" w:cs="Times New Roman"/>
          <w:sz w:val="24"/>
          <w:szCs w:val="24"/>
        </w:rPr>
      </w:pPr>
      <w:r w:rsidRPr="00055A35">
        <w:rPr>
          <w:rFonts w:ascii="Times New Roman" w:hAnsi="Times New Roman" w:cs="Times New Roman"/>
          <w:sz w:val="24"/>
          <w:szCs w:val="24"/>
        </w:rPr>
        <w:t>.................................................................</w:t>
      </w:r>
    </w:p>
    <w:p w:rsidR="00812C3E" w:rsidRPr="00055A35" w:rsidRDefault="00812C3E" w:rsidP="003E4D99">
      <w:pPr>
        <w:numPr>
          <w:ilvl w:val="0"/>
          <w:numId w:val="30"/>
        </w:numPr>
        <w:spacing w:before="60" w:after="0" w:line="240" w:lineRule="auto"/>
        <w:ind w:left="378"/>
        <w:rPr>
          <w:rFonts w:ascii="Times New Roman" w:hAnsi="Times New Roman" w:cs="Times New Roman"/>
          <w:sz w:val="24"/>
          <w:szCs w:val="24"/>
        </w:rPr>
      </w:pPr>
      <w:r w:rsidRPr="00055A35">
        <w:rPr>
          <w:rFonts w:ascii="Times New Roman" w:hAnsi="Times New Roman" w:cs="Times New Roman"/>
          <w:sz w:val="24"/>
          <w:szCs w:val="24"/>
        </w:rPr>
        <w:t>Organisasi di luar kampus yang saya ikuti adalah:</w:t>
      </w:r>
    </w:p>
    <w:p w:rsidR="00812C3E" w:rsidRPr="00055A35" w:rsidRDefault="00812C3E" w:rsidP="003E4D99">
      <w:pPr>
        <w:numPr>
          <w:ilvl w:val="0"/>
          <w:numId w:val="32"/>
        </w:numPr>
        <w:spacing w:before="60" w:after="0" w:line="240" w:lineRule="auto"/>
        <w:rPr>
          <w:rFonts w:ascii="Times New Roman" w:hAnsi="Times New Roman" w:cs="Times New Roman"/>
          <w:sz w:val="24"/>
          <w:szCs w:val="24"/>
        </w:rPr>
      </w:pPr>
      <w:r w:rsidRPr="00055A35">
        <w:rPr>
          <w:rFonts w:ascii="Times New Roman" w:hAnsi="Times New Roman" w:cs="Times New Roman"/>
          <w:sz w:val="24"/>
          <w:szCs w:val="24"/>
        </w:rPr>
        <w:t>.................................................................</w:t>
      </w:r>
    </w:p>
    <w:p w:rsidR="00812C3E" w:rsidRPr="00055A35" w:rsidRDefault="00812C3E" w:rsidP="003E4D99">
      <w:pPr>
        <w:numPr>
          <w:ilvl w:val="0"/>
          <w:numId w:val="32"/>
        </w:numPr>
        <w:spacing w:before="60" w:after="0" w:line="240" w:lineRule="auto"/>
        <w:rPr>
          <w:rFonts w:ascii="Times New Roman" w:hAnsi="Times New Roman" w:cs="Times New Roman"/>
          <w:sz w:val="24"/>
          <w:szCs w:val="24"/>
        </w:rPr>
      </w:pPr>
      <w:r w:rsidRPr="00055A35">
        <w:rPr>
          <w:rFonts w:ascii="Times New Roman" w:hAnsi="Times New Roman" w:cs="Times New Roman"/>
          <w:sz w:val="24"/>
          <w:szCs w:val="24"/>
        </w:rPr>
        <w:t>.................................................................</w:t>
      </w:r>
    </w:p>
    <w:p w:rsidR="00812C3E" w:rsidRPr="00055A35" w:rsidRDefault="00812C3E" w:rsidP="003E4D99">
      <w:pPr>
        <w:numPr>
          <w:ilvl w:val="0"/>
          <w:numId w:val="32"/>
        </w:numPr>
        <w:spacing w:before="60" w:after="0" w:line="240" w:lineRule="auto"/>
        <w:rPr>
          <w:rFonts w:ascii="Times New Roman" w:hAnsi="Times New Roman" w:cs="Times New Roman"/>
          <w:sz w:val="24"/>
          <w:szCs w:val="24"/>
        </w:rPr>
      </w:pPr>
      <w:r w:rsidRPr="00055A35">
        <w:rPr>
          <w:rFonts w:ascii="Times New Roman" w:hAnsi="Times New Roman" w:cs="Times New Roman"/>
          <w:sz w:val="24"/>
          <w:szCs w:val="24"/>
        </w:rPr>
        <w:t>.................................................................</w:t>
      </w:r>
    </w:p>
    <w:p w:rsidR="00812C3E" w:rsidRPr="00055A35" w:rsidRDefault="00812C3E" w:rsidP="00055A35">
      <w:pPr>
        <w:spacing w:after="0" w:line="240" w:lineRule="auto"/>
        <w:rPr>
          <w:rFonts w:ascii="Times New Roman" w:hAnsi="Times New Roman" w:cs="Times New Roman"/>
          <w:b/>
          <w:sz w:val="24"/>
          <w:szCs w:val="24"/>
        </w:rPr>
      </w:pPr>
      <w:r w:rsidRPr="00055A35">
        <w:rPr>
          <w:rFonts w:ascii="Times New Roman" w:hAnsi="Times New Roman" w:cs="Times New Roman"/>
          <w:b/>
          <w:sz w:val="24"/>
          <w:szCs w:val="24"/>
        </w:rPr>
        <w:t>B. Jawaban Pilihan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4"/>
        <w:gridCol w:w="6003"/>
        <w:gridCol w:w="663"/>
        <w:gridCol w:w="665"/>
        <w:gridCol w:w="665"/>
        <w:gridCol w:w="667"/>
      </w:tblGrid>
      <w:tr w:rsidR="00812C3E" w:rsidRPr="00C80B09" w:rsidTr="00813E5A">
        <w:trPr>
          <w:tblHeader/>
        </w:trPr>
        <w:tc>
          <w:tcPr>
            <w:tcW w:w="336" w:type="pct"/>
            <w:vMerge w:val="restart"/>
            <w:shd w:val="clear" w:color="auto" w:fill="D9D9D9" w:themeFill="background1" w:themeFillShade="D9"/>
            <w:vAlign w:val="center"/>
          </w:tcPr>
          <w:p w:rsidR="00812C3E" w:rsidRPr="00C80B09" w:rsidRDefault="00812C3E" w:rsidP="00514994">
            <w:pPr>
              <w:spacing w:after="0"/>
              <w:jc w:val="center"/>
              <w:rPr>
                <w:rFonts w:ascii="Times New Roman" w:hAnsi="Times New Roman" w:cs="Times New Roman"/>
                <w:b/>
                <w:sz w:val="24"/>
                <w:szCs w:val="24"/>
              </w:rPr>
            </w:pPr>
            <w:r w:rsidRPr="00C80B09">
              <w:rPr>
                <w:rFonts w:ascii="Times New Roman" w:hAnsi="Times New Roman" w:cs="Times New Roman"/>
                <w:b/>
                <w:sz w:val="24"/>
                <w:szCs w:val="24"/>
              </w:rPr>
              <w:t>No.</w:t>
            </w:r>
          </w:p>
        </w:tc>
        <w:tc>
          <w:tcPr>
            <w:tcW w:w="3232" w:type="pct"/>
            <w:vMerge w:val="restart"/>
            <w:shd w:val="clear" w:color="auto" w:fill="D9D9D9" w:themeFill="background1" w:themeFillShade="D9"/>
            <w:vAlign w:val="center"/>
          </w:tcPr>
          <w:p w:rsidR="00812C3E" w:rsidRPr="00C80B09" w:rsidRDefault="00812C3E" w:rsidP="00514994">
            <w:pPr>
              <w:spacing w:after="0"/>
              <w:jc w:val="center"/>
              <w:rPr>
                <w:rFonts w:ascii="Times New Roman" w:hAnsi="Times New Roman" w:cs="Times New Roman"/>
                <w:b/>
                <w:sz w:val="24"/>
                <w:szCs w:val="24"/>
              </w:rPr>
            </w:pPr>
            <w:r w:rsidRPr="00C80B09">
              <w:rPr>
                <w:rFonts w:ascii="Times New Roman" w:hAnsi="Times New Roman" w:cs="Times New Roman"/>
                <w:b/>
                <w:sz w:val="24"/>
                <w:szCs w:val="24"/>
              </w:rPr>
              <w:t>Pernyataan</w:t>
            </w:r>
          </w:p>
        </w:tc>
        <w:tc>
          <w:tcPr>
            <w:tcW w:w="1432" w:type="pct"/>
            <w:gridSpan w:val="4"/>
            <w:shd w:val="clear" w:color="auto" w:fill="D9D9D9" w:themeFill="background1" w:themeFillShade="D9"/>
            <w:vAlign w:val="center"/>
          </w:tcPr>
          <w:p w:rsidR="00812C3E" w:rsidRPr="00C80B09" w:rsidRDefault="00812C3E" w:rsidP="00514994">
            <w:pPr>
              <w:spacing w:after="0"/>
              <w:ind w:left="18"/>
              <w:jc w:val="center"/>
              <w:rPr>
                <w:rFonts w:ascii="Times New Roman" w:hAnsi="Times New Roman" w:cs="Times New Roman"/>
                <w:b/>
                <w:sz w:val="24"/>
                <w:szCs w:val="24"/>
              </w:rPr>
            </w:pPr>
            <w:r w:rsidRPr="00C80B09">
              <w:rPr>
                <w:rFonts w:ascii="Times New Roman" w:hAnsi="Times New Roman" w:cs="Times New Roman"/>
                <w:b/>
                <w:sz w:val="24"/>
                <w:szCs w:val="24"/>
              </w:rPr>
              <w:t>Jawaban</w:t>
            </w:r>
          </w:p>
        </w:tc>
      </w:tr>
      <w:tr w:rsidR="00812C3E" w:rsidRPr="00C80B09" w:rsidTr="00813E5A">
        <w:trPr>
          <w:tblHeader/>
        </w:trPr>
        <w:tc>
          <w:tcPr>
            <w:tcW w:w="336" w:type="pct"/>
            <w:vMerge/>
            <w:shd w:val="clear" w:color="auto" w:fill="D9D9D9" w:themeFill="background1" w:themeFillShade="D9"/>
            <w:vAlign w:val="center"/>
          </w:tcPr>
          <w:p w:rsidR="00812C3E" w:rsidRPr="00C80B09" w:rsidRDefault="00812C3E" w:rsidP="00514994">
            <w:pPr>
              <w:spacing w:after="0"/>
              <w:jc w:val="center"/>
              <w:rPr>
                <w:rFonts w:ascii="Times New Roman" w:hAnsi="Times New Roman" w:cs="Times New Roman"/>
                <w:b/>
                <w:sz w:val="24"/>
                <w:szCs w:val="24"/>
              </w:rPr>
            </w:pPr>
          </w:p>
        </w:tc>
        <w:tc>
          <w:tcPr>
            <w:tcW w:w="3232" w:type="pct"/>
            <w:vMerge/>
            <w:shd w:val="clear" w:color="auto" w:fill="D9D9D9" w:themeFill="background1" w:themeFillShade="D9"/>
            <w:vAlign w:val="center"/>
          </w:tcPr>
          <w:p w:rsidR="00812C3E" w:rsidRPr="00C80B09" w:rsidRDefault="00812C3E" w:rsidP="00514994">
            <w:pPr>
              <w:spacing w:after="0"/>
              <w:jc w:val="center"/>
              <w:rPr>
                <w:rFonts w:ascii="Times New Roman" w:hAnsi="Times New Roman" w:cs="Times New Roman"/>
                <w:b/>
                <w:sz w:val="24"/>
                <w:szCs w:val="24"/>
              </w:rPr>
            </w:pPr>
          </w:p>
        </w:tc>
        <w:tc>
          <w:tcPr>
            <w:tcW w:w="357" w:type="pct"/>
            <w:shd w:val="clear" w:color="auto" w:fill="D9D9D9" w:themeFill="background1" w:themeFillShade="D9"/>
            <w:vAlign w:val="center"/>
          </w:tcPr>
          <w:p w:rsidR="00812C3E" w:rsidRPr="00C80B09" w:rsidRDefault="00812C3E" w:rsidP="00514994">
            <w:pPr>
              <w:spacing w:after="0"/>
              <w:ind w:left="18"/>
              <w:jc w:val="center"/>
              <w:rPr>
                <w:rFonts w:ascii="Times New Roman" w:hAnsi="Times New Roman" w:cs="Times New Roman"/>
                <w:b/>
                <w:sz w:val="24"/>
                <w:szCs w:val="24"/>
              </w:rPr>
            </w:pPr>
            <w:r w:rsidRPr="00C80B09">
              <w:rPr>
                <w:rFonts w:ascii="Times New Roman" w:hAnsi="Times New Roman" w:cs="Times New Roman"/>
                <w:b/>
                <w:sz w:val="24"/>
                <w:szCs w:val="24"/>
              </w:rPr>
              <w:t>STS</w:t>
            </w:r>
          </w:p>
        </w:tc>
        <w:tc>
          <w:tcPr>
            <w:tcW w:w="358" w:type="pct"/>
            <w:shd w:val="clear" w:color="auto" w:fill="D9D9D9" w:themeFill="background1" w:themeFillShade="D9"/>
            <w:vAlign w:val="center"/>
          </w:tcPr>
          <w:p w:rsidR="00812C3E" w:rsidRPr="00C80B09" w:rsidRDefault="00812C3E" w:rsidP="00514994">
            <w:pPr>
              <w:spacing w:after="0"/>
              <w:ind w:left="18"/>
              <w:jc w:val="center"/>
              <w:rPr>
                <w:rFonts w:ascii="Times New Roman" w:hAnsi="Times New Roman" w:cs="Times New Roman"/>
                <w:b/>
                <w:sz w:val="24"/>
                <w:szCs w:val="24"/>
              </w:rPr>
            </w:pPr>
            <w:r w:rsidRPr="00C80B09">
              <w:rPr>
                <w:rFonts w:ascii="Times New Roman" w:hAnsi="Times New Roman" w:cs="Times New Roman"/>
                <w:b/>
                <w:sz w:val="24"/>
                <w:szCs w:val="24"/>
              </w:rPr>
              <w:t>TS</w:t>
            </w:r>
          </w:p>
        </w:tc>
        <w:tc>
          <w:tcPr>
            <w:tcW w:w="358" w:type="pct"/>
            <w:shd w:val="clear" w:color="auto" w:fill="D9D9D9" w:themeFill="background1" w:themeFillShade="D9"/>
            <w:vAlign w:val="center"/>
          </w:tcPr>
          <w:p w:rsidR="00812C3E" w:rsidRPr="00C80B09" w:rsidRDefault="00812C3E" w:rsidP="00514994">
            <w:pPr>
              <w:spacing w:after="0"/>
              <w:ind w:left="18"/>
              <w:jc w:val="center"/>
              <w:rPr>
                <w:rFonts w:ascii="Times New Roman" w:hAnsi="Times New Roman" w:cs="Times New Roman"/>
                <w:b/>
                <w:sz w:val="24"/>
                <w:szCs w:val="24"/>
              </w:rPr>
            </w:pPr>
            <w:r w:rsidRPr="00C80B09">
              <w:rPr>
                <w:rFonts w:ascii="Times New Roman" w:hAnsi="Times New Roman" w:cs="Times New Roman"/>
                <w:b/>
                <w:sz w:val="24"/>
                <w:szCs w:val="24"/>
              </w:rPr>
              <w:t>S</w:t>
            </w:r>
          </w:p>
        </w:tc>
        <w:tc>
          <w:tcPr>
            <w:tcW w:w="359" w:type="pct"/>
            <w:shd w:val="clear" w:color="auto" w:fill="D9D9D9" w:themeFill="background1" w:themeFillShade="D9"/>
            <w:vAlign w:val="center"/>
          </w:tcPr>
          <w:p w:rsidR="00812C3E" w:rsidRPr="00C80B09" w:rsidRDefault="00812C3E" w:rsidP="00514994">
            <w:pPr>
              <w:spacing w:after="0"/>
              <w:ind w:left="18"/>
              <w:jc w:val="center"/>
              <w:rPr>
                <w:rFonts w:ascii="Times New Roman" w:hAnsi="Times New Roman" w:cs="Times New Roman"/>
                <w:b/>
                <w:sz w:val="24"/>
                <w:szCs w:val="24"/>
              </w:rPr>
            </w:pPr>
            <w:r w:rsidRPr="00C80B09">
              <w:rPr>
                <w:rFonts w:ascii="Times New Roman" w:hAnsi="Times New Roman" w:cs="Times New Roman"/>
                <w:b/>
                <w:sz w:val="24"/>
                <w:szCs w:val="24"/>
              </w:rPr>
              <w:t>SS</w:t>
            </w:r>
          </w:p>
        </w:tc>
      </w:tr>
      <w:tr w:rsidR="00812C3E" w:rsidRPr="00C80B09" w:rsidTr="00514994">
        <w:tc>
          <w:tcPr>
            <w:tcW w:w="336" w:type="pct"/>
          </w:tcPr>
          <w:p w:rsidR="00812C3E" w:rsidRPr="00C80B09" w:rsidRDefault="00812C3E" w:rsidP="00514994">
            <w:pPr>
              <w:numPr>
                <w:ilvl w:val="0"/>
                <w:numId w:val="33"/>
              </w:numPr>
              <w:spacing w:after="0"/>
              <w:ind w:left="14" w:firstLine="1"/>
              <w:rPr>
                <w:rFonts w:ascii="Times New Roman" w:hAnsi="Times New Roman" w:cs="Times New Roman"/>
                <w:sz w:val="24"/>
                <w:szCs w:val="24"/>
              </w:rPr>
            </w:pPr>
          </w:p>
        </w:tc>
        <w:tc>
          <w:tcPr>
            <w:tcW w:w="3232" w:type="pct"/>
          </w:tcPr>
          <w:p w:rsidR="00812C3E" w:rsidRPr="00C80B09" w:rsidRDefault="00812C3E" w:rsidP="00514994">
            <w:pPr>
              <w:spacing w:after="0"/>
              <w:ind w:left="18"/>
              <w:rPr>
                <w:rFonts w:ascii="Times New Roman" w:hAnsi="Times New Roman" w:cs="Times New Roman"/>
                <w:sz w:val="24"/>
                <w:szCs w:val="24"/>
              </w:rPr>
            </w:pPr>
            <w:r w:rsidRPr="00C80B09">
              <w:rPr>
                <w:rFonts w:ascii="Times New Roman" w:hAnsi="Times New Roman" w:cs="Times New Roman"/>
                <w:sz w:val="24"/>
                <w:szCs w:val="24"/>
              </w:rPr>
              <w:t>Merasa tidak nyaman jika belum belajar</w:t>
            </w:r>
          </w:p>
        </w:tc>
        <w:tc>
          <w:tcPr>
            <w:tcW w:w="357" w:type="pct"/>
          </w:tcPr>
          <w:p w:rsidR="00812C3E" w:rsidRPr="00C80B09" w:rsidRDefault="00812C3E" w:rsidP="00514994">
            <w:pPr>
              <w:spacing w:after="0"/>
              <w:ind w:left="18"/>
              <w:rPr>
                <w:rFonts w:ascii="Times New Roman" w:hAnsi="Times New Roman" w:cs="Times New Roman"/>
                <w:sz w:val="24"/>
                <w:szCs w:val="24"/>
              </w:rPr>
            </w:pPr>
          </w:p>
        </w:tc>
        <w:tc>
          <w:tcPr>
            <w:tcW w:w="358" w:type="pct"/>
          </w:tcPr>
          <w:p w:rsidR="00812C3E" w:rsidRPr="00C80B09" w:rsidRDefault="00812C3E" w:rsidP="00514994">
            <w:pPr>
              <w:spacing w:after="0"/>
              <w:ind w:left="18"/>
              <w:rPr>
                <w:rFonts w:ascii="Times New Roman" w:hAnsi="Times New Roman" w:cs="Times New Roman"/>
                <w:sz w:val="24"/>
                <w:szCs w:val="24"/>
              </w:rPr>
            </w:pPr>
          </w:p>
        </w:tc>
        <w:tc>
          <w:tcPr>
            <w:tcW w:w="358" w:type="pct"/>
          </w:tcPr>
          <w:p w:rsidR="00812C3E" w:rsidRPr="00C80B09" w:rsidRDefault="00812C3E" w:rsidP="00514994">
            <w:pPr>
              <w:spacing w:after="0"/>
              <w:ind w:left="18"/>
              <w:rPr>
                <w:rFonts w:ascii="Times New Roman" w:hAnsi="Times New Roman" w:cs="Times New Roman"/>
                <w:sz w:val="24"/>
                <w:szCs w:val="24"/>
              </w:rPr>
            </w:pPr>
          </w:p>
        </w:tc>
        <w:tc>
          <w:tcPr>
            <w:tcW w:w="359" w:type="pct"/>
          </w:tcPr>
          <w:p w:rsidR="00812C3E" w:rsidRPr="00C80B09" w:rsidRDefault="00812C3E" w:rsidP="00514994">
            <w:pPr>
              <w:spacing w:after="0"/>
              <w:ind w:left="18"/>
              <w:rPr>
                <w:rFonts w:ascii="Times New Roman" w:hAnsi="Times New Roman" w:cs="Times New Roman"/>
                <w:sz w:val="24"/>
                <w:szCs w:val="24"/>
              </w:rPr>
            </w:pPr>
          </w:p>
        </w:tc>
      </w:tr>
      <w:tr w:rsidR="00812C3E" w:rsidRPr="00C80B09" w:rsidTr="00514994">
        <w:tc>
          <w:tcPr>
            <w:tcW w:w="336" w:type="pct"/>
          </w:tcPr>
          <w:p w:rsidR="00812C3E" w:rsidRPr="00C80B09" w:rsidRDefault="00812C3E" w:rsidP="00514994">
            <w:pPr>
              <w:numPr>
                <w:ilvl w:val="0"/>
                <w:numId w:val="33"/>
              </w:numPr>
              <w:spacing w:after="0"/>
              <w:ind w:left="14" w:firstLine="1"/>
              <w:rPr>
                <w:rFonts w:ascii="Times New Roman" w:hAnsi="Times New Roman" w:cs="Times New Roman"/>
                <w:sz w:val="24"/>
                <w:szCs w:val="24"/>
              </w:rPr>
            </w:pPr>
          </w:p>
        </w:tc>
        <w:tc>
          <w:tcPr>
            <w:tcW w:w="3232" w:type="pct"/>
          </w:tcPr>
          <w:p w:rsidR="00812C3E" w:rsidRPr="00C80B09" w:rsidRDefault="00812C3E" w:rsidP="00514994">
            <w:pPr>
              <w:spacing w:after="0"/>
              <w:ind w:left="18"/>
              <w:rPr>
                <w:rFonts w:ascii="Times New Roman" w:hAnsi="Times New Roman" w:cs="Times New Roman"/>
                <w:sz w:val="24"/>
                <w:szCs w:val="24"/>
              </w:rPr>
            </w:pPr>
            <w:r w:rsidRPr="00C80B09">
              <w:rPr>
                <w:rFonts w:ascii="Times New Roman" w:hAnsi="Times New Roman" w:cs="Times New Roman"/>
                <w:sz w:val="24"/>
                <w:szCs w:val="24"/>
              </w:rPr>
              <w:t>Tertarik dengan perkembangan IPTEKS</w:t>
            </w:r>
          </w:p>
        </w:tc>
        <w:tc>
          <w:tcPr>
            <w:tcW w:w="357" w:type="pct"/>
          </w:tcPr>
          <w:p w:rsidR="00812C3E" w:rsidRPr="00C80B09" w:rsidRDefault="00812C3E" w:rsidP="00514994">
            <w:pPr>
              <w:spacing w:after="0"/>
              <w:ind w:left="18"/>
              <w:rPr>
                <w:rFonts w:ascii="Times New Roman" w:hAnsi="Times New Roman" w:cs="Times New Roman"/>
                <w:sz w:val="24"/>
                <w:szCs w:val="24"/>
              </w:rPr>
            </w:pPr>
          </w:p>
        </w:tc>
        <w:tc>
          <w:tcPr>
            <w:tcW w:w="358" w:type="pct"/>
          </w:tcPr>
          <w:p w:rsidR="00812C3E" w:rsidRPr="00C80B09" w:rsidRDefault="00812C3E" w:rsidP="00514994">
            <w:pPr>
              <w:spacing w:after="0"/>
              <w:ind w:left="18"/>
              <w:rPr>
                <w:rFonts w:ascii="Times New Roman" w:hAnsi="Times New Roman" w:cs="Times New Roman"/>
                <w:sz w:val="24"/>
                <w:szCs w:val="24"/>
              </w:rPr>
            </w:pPr>
          </w:p>
        </w:tc>
        <w:tc>
          <w:tcPr>
            <w:tcW w:w="358" w:type="pct"/>
          </w:tcPr>
          <w:p w:rsidR="00812C3E" w:rsidRPr="00C80B09" w:rsidRDefault="00812C3E" w:rsidP="00514994">
            <w:pPr>
              <w:spacing w:after="0"/>
              <w:ind w:left="18"/>
              <w:rPr>
                <w:rFonts w:ascii="Times New Roman" w:hAnsi="Times New Roman" w:cs="Times New Roman"/>
                <w:sz w:val="24"/>
                <w:szCs w:val="24"/>
              </w:rPr>
            </w:pPr>
          </w:p>
        </w:tc>
        <w:tc>
          <w:tcPr>
            <w:tcW w:w="359" w:type="pct"/>
          </w:tcPr>
          <w:p w:rsidR="00812C3E" w:rsidRPr="00C80B09" w:rsidRDefault="00812C3E" w:rsidP="00514994">
            <w:pPr>
              <w:spacing w:after="0"/>
              <w:ind w:left="18"/>
              <w:rPr>
                <w:rFonts w:ascii="Times New Roman" w:hAnsi="Times New Roman" w:cs="Times New Roman"/>
                <w:sz w:val="24"/>
                <w:szCs w:val="24"/>
              </w:rPr>
            </w:pPr>
          </w:p>
        </w:tc>
      </w:tr>
      <w:tr w:rsidR="00812C3E" w:rsidRPr="00C80B09" w:rsidTr="00514994">
        <w:tc>
          <w:tcPr>
            <w:tcW w:w="336" w:type="pct"/>
          </w:tcPr>
          <w:p w:rsidR="00812C3E" w:rsidRPr="00C80B09" w:rsidRDefault="00812C3E" w:rsidP="00514994">
            <w:pPr>
              <w:numPr>
                <w:ilvl w:val="0"/>
                <w:numId w:val="33"/>
              </w:numPr>
              <w:spacing w:after="0"/>
              <w:ind w:left="14" w:firstLine="1"/>
              <w:rPr>
                <w:rFonts w:ascii="Times New Roman" w:hAnsi="Times New Roman" w:cs="Times New Roman"/>
                <w:sz w:val="24"/>
                <w:szCs w:val="24"/>
              </w:rPr>
            </w:pPr>
          </w:p>
        </w:tc>
        <w:tc>
          <w:tcPr>
            <w:tcW w:w="3232" w:type="pct"/>
          </w:tcPr>
          <w:p w:rsidR="00812C3E" w:rsidRPr="00C80B09" w:rsidRDefault="00812C3E" w:rsidP="00514994">
            <w:pPr>
              <w:spacing w:after="0"/>
              <w:ind w:left="18"/>
              <w:rPr>
                <w:rFonts w:ascii="Times New Roman" w:hAnsi="Times New Roman" w:cs="Times New Roman"/>
                <w:sz w:val="24"/>
                <w:szCs w:val="24"/>
              </w:rPr>
            </w:pPr>
            <w:r w:rsidRPr="00C80B09">
              <w:rPr>
                <w:rFonts w:ascii="Times New Roman" w:hAnsi="Times New Roman" w:cs="Times New Roman"/>
                <w:sz w:val="24"/>
                <w:szCs w:val="24"/>
              </w:rPr>
              <w:t>Senang mengerjakan sesuatu yang sudah biasa dikerjakan</w:t>
            </w:r>
          </w:p>
        </w:tc>
        <w:tc>
          <w:tcPr>
            <w:tcW w:w="357" w:type="pct"/>
          </w:tcPr>
          <w:p w:rsidR="00812C3E" w:rsidRPr="00C80B09" w:rsidRDefault="00812C3E" w:rsidP="00514994">
            <w:pPr>
              <w:spacing w:after="0"/>
              <w:ind w:left="18"/>
              <w:rPr>
                <w:rFonts w:ascii="Times New Roman" w:hAnsi="Times New Roman" w:cs="Times New Roman"/>
                <w:sz w:val="24"/>
                <w:szCs w:val="24"/>
              </w:rPr>
            </w:pPr>
          </w:p>
        </w:tc>
        <w:tc>
          <w:tcPr>
            <w:tcW w:w="358" w:type="pct"/>
          </w:tcPr>
          <w:p w:rsidR="00812C3E" w:rsidRPr="00C80B09" w:rsidRDefault="00812C3E" w:rsidP="00514994">
            <w:pPr>
              <w:spacing w:after="0"/>
              <w:ind w:left="18"/>
              <w:rPr>
                <w:rFonts w:ascii="Times New Roman" w:hAnsi="Times New Roman" w:cs="Times New Roman"/>
                <w:sz w:val="24"/>
                <w:szCs w:val="24"/>
              </w:rPr>
            </w:pPr>
          </w:p>
        </w:tc>
        <w:tc>
          <w:tcPr>
            <w:tcW w:w="358" w:type="pct"/>
          </w:tcPr>
          <w:p w:rsidR="00812C3E" w:rsidRPr="00C80B09" w:rsidRDefault="00812C3E" w:rsidP="00514994">
            <w:pPr>
              <w:spacing w:after="0"/>
              <w:ind w:left="18"/>
              <w:rPr>
                <w:rFonts w:ascii="Times New Roman" w:hAnsi="Times New Roman" w:cs="Times New Roman"/>
                <w:sz w:val="24"/>
                <w:szCs w:val="24"/>
              </w:rPr>
            </w:pPr>
          </w:p>
        </w:tc>
        <w:tc>
          <w:tcPr>
            <w:tcW w:w="359" w:type="pct"/>
          </w:tcPr>
          <w:p w:rsidR="00812C3E" w:rsidRPr="00C80B09" w:rsidRDefault="00812C3E" w:rsidP="00514994">
            <w:pPr>
              <w:spacing w:after="0"/>
              <w:ind w:left="18"/>
              <w:rPr>
                <w:rFonts w:ascii="Times New Roman" w:hAnsi="Times New Roman" w:cs="Times New Roman"/>
                <w:sz w:val="24"/>
                <w:szCs w:val="24"/>
              </w:rPr>
            </w:pPr>
          </w:p>
        </w:tc>
      </w:tr>
      <w:tr w:rsidR="00812C3E" w:rsidRPr="00C80B09" w:rsidTr="00514994">
        <w:tc>
          <w:tcPr>
            <w:tcW w:w="336" w:type="pct"/>
          </w:tcPr>
          <w:p w:rsidR="00812C3E" w:rsidRPr="00C80B09" w:rsidRDefault="00812C3E" w:rsidP="00514994">
            <w:pPr>
              <w:numPr>
                <w:ilvl w:val="0"/>
                <w:numId w:val="33"/>
              </w:numPr>
              <w:spacing w:after="0"/>
              <w:ind w:left="14" w:firstLine="1"/>
              <w:rPr>
                <w:rFonts w:ascii="Times New Roman" w:hAnsi="Times New Roman" w:cs="Times New Roman"/>
                <w:sz w:val="24"/>
                <w:szCs w:val="24"/>
              </w:rPr>
            </w:pPr>
          </w:p>
        </w:tc>
        <w:tc>
          <w:tcPr>
            <w:tcW w:w="3232" w:type="pct"/>
          </w:tcPr>
          <w:p w:rsidR="00812C3E" w:rsidRPr="00C80B09" w:rsidRDefault="00812C3E" w:rsidP="00514994">
            <w:pPr>
              <w:spacing w:after="0"/>
              <w:ind w:left="18"/>
              <w:rPr>
                <w:rFonts w:ascii="Times New Roman" w:hAnsi="Times New Roman" w:cs="Times New Roman"/>
                <w:sz w:val="24"/>
                <w:szCs w:val="24"/>
              </w:rPr>
            </w:pPr>
            <w:r w:rsidRPr="00C80B09">
              <w:rPr>
                <w:rFonts w:ascii="Times New Roman" w:hAnsi="Times New Roman" w:cs="Times New Roman"/>
                <w:sz w:val="24"/>
                <w:szCs w:val="24"/>
              </w:rPr>
              <w:t>Siap menerima akibat dari setiap tindakan yang saya diambil</w:t>
            </w:r>
          </w:p>
        </w:tc>
        <w:tc>
          <w:tcPr>
            <w:tcW w:w="357" w:type="pct"/>
          </w:tcPr>
          <w:p w:rsidR="00812C3E" w:rsidRPr="00C80B09" w:rsidRDefault="00812C3E" w:rsidP="00514994">
            <w:pPr>
              <w:spacing w:after="0"/>
              <w:ind w:left="18"/>
              <w:rPr>
                <w:rFonts w:ascii="Times New Roman" w:hAnsi="Times New Roman" w:cs="Times New Roman"/>
                <w:sz w:val="24"/>
                <w:szCs w:val="24"/>
              </w:rPr>
            </w:pPr>
          </w:p>
        </w:tc>
        <w:tc>
          <w:tcPr>
            <w:tcW w:w="358" w:type="pct"/>
          </w:tcPr>
          <w:p w:rsidR="00812C3E" w:rsidRPr="00C80B09" w:rsidRDefault="00812C3E" w:rsidP="00514994">
            <w:pPr>
              <w:spacing w:after="0"/>
              <w:ind w:left="18"/>
              <w:rPr>
                <w:rFonts w:ascii="Times New Roman" w:hAnsi="Times New Roman" w:cs="Times New Roman"/>
                <w:sz w:val="24"/>
                <w:szCs w:val="24"/>
              </w:rPr>
            </w:pPr>
          </w:p>
        </w:tc>
        <w:tc>
          <w:tcPr>
            <w:tcW w:w="358" w:type="pct"/>
          </w:tcPr>
          <w:p w:rsidR="00812C3E" w:rsidRPr="00C80B09" w:rsidRDefault="00812C3E" w:rsidP="00514994">
            <w:pPr>
              <w:spacing w:after="0"/>
              <w:ind w:left="18"/>
              <w:rPr>
                <w:rFonts w:ascii="Times New Roman" w:hAnsi="Times New Roman" w:cs="Times New Roman"/>
                <w:sz w:val="24"/>
                <w:szCs w:val="24"/>
              </w:rPr>
            </w:pPr>
          </w:p>
        </w:tc>
        <w:tc>
          <w:tcPr>
            <w:tcW w:w="359" w:type="pct"/>
          </w:tcPr>
          <w:p w:rsidR="00812C3E" w:rsidRPr="00C80B09" w:rsidRDefault="00812C3E" w:rsidP="00514994">
            <w:pPr>
              <w:spacing w:after="0"/>
              <w:ind w:left="18"/>
              <w:rPr>
                <w:rFonts w:ascii="Times New Roman" w:hAnsi="Times New Roman" w:cs="Times New Roman"/>
                <w:sz w:val="24"/>
                <w:szCs w:val="24"/>
              </w:rPr>
            </w:pPr>
          </w:p>
        </w:tc>
      </w:tr>
      <w:tr w:rsidR="00812C3E" w:rsidRPr="00C80B09" w:rsidTr="00514994">
        <w:tc>
          <w:tcPr>
            <w:tcW w:w="336" w:type="pct"/>
          </w:tcPr>
          <w:p w:rsidR="00812C3E" w:rsidRPr="00C80B09" w:rsidRDefault="00812C3E" w:rsidP="00514994">
            <w:pPr>
              <w:numPr>
                <w:ilvl w:val="0"/>
                <w:numId w:val="33"/>
              </w:numPr>
              <w:spacing w:after="0"/>
              <w:ind w:left="14" w:firstLine="1"/>
              <w:rPr>
                <w:rFonts w:ascii="Times New Roman" w:hAnsi="Times New Roman" w:cs="Times New Roman"/>
                <w:sz w:val="24"/>
                <w:szCs w:val="24"/>
              </w:rPr>
            </w:pPr>
          </w:p>
        </w:tc>
        <w:tc>
          <w:tcPr>
            <w:tcW w:w="3232" w:type="pct"/>
          </w:tcPr>
          <w:p w:rsidR="00812C3E" w:rsidRPr="00C80B09" w:rsidRDefault="00812C3E" w:rsidP="00514994">
            <w:pPr>
              <w:spacing w:after="0"/>
              <w:ind w:left="18"/>
              <w:rPr>
                <w:rFonts w:ascii="Times New Roman" w:hAnsi="Times New Roman" w:cs="Times New Roman"/>
                <w:sz w:val="24"/>
                <w:szCs w:val="24"/>
              </w:rPr>
            </w:pPr>
            <w:r w:rsidRPr="00C80B09">
              <w:rPr>
                <w:rFonts w:ascii="Times New Roman" w:hAnsi="Times New Roman" w:cs="Times New Roman"/>
                <w:sz w:val="24"/>
                <w:szCs w:val="24"/>
              </w:rPr>
              <w:t>Menganggap dosen ikut bersalah jika saya tidak dapat mengerjakan soal ujian</w:t>
            </w:r>
          </w:p>
        </w:tc>
        <w:tc>
          <w:tcPr>
            <w:tcW w:w="357" w:type="pct"/>
          </w:tcPr>
          <w:p w:rsidR="00812C3E" w:rsidRPr="00C80B09" w:rsidRDefault="00812C3E" w:rsidP="00514994">
            <w:pPr>
              <w:spacing w:after="0"/>
              <w:ind w:left="18"/>
              <w:rPr>
                <w:rFonts w:ascii="Times New Roman" w:hAnsi="Times New Roman" w:cs="Times New Roman"/>
                <w:sz w:val="24"/>
                <w:szCs w:val="24"/>
              </w:rPr>
            </w:pPr>
          </w:p>
        </w:tc>
        <w:tc>
          <w:tcPr>
            <w:tcW w:w="358" w:type="pct"/>
          </w:tcPr>
          <w:p w:rsidR="00812C3E" w:rsidRPr="00C80B09" w:rsidRDefault="00812C3E" w:rsidP="00514994">
            <w:pPr>
              <w:spacing w:after="0"/>
              <w:ind w:left="18"/>
              <w:rPr>
                <w:rFonts w:ascii="Times New Roman" w:hAnsi="Times New Roman" w:cs="Times New Roman"/>
                <w:sz w:val="24"/>
                <w:szCs w:val="24"/>
              </w:rPr>
            </w:pPr>
          </w:p>
        </w:tc>
        <w:tc>
          <w:tcPr>
            <w:tcW w:w="358" w:type="pct"/>
          </w:tcPr>
          <w:p w:rsidR="00812C3E" w:rsidRPr="00C80B09" w:rsidRDefault="00812C3E" w:rsidP="00514994">
            <w:pPr>
              <w:spacing w:after="0"/>
              <w:ind w:left="18"/>
              <w:rPr>
                <w:rFonts w:ascii="Times New Roman" w:hAnsi="Times New Roman" w:cs="Times New Roman"/>
                <w:sz w:val="24"/>
                <w:szCs w:val="24"/>
              </w:rPr>
            </w:pPr>
          </w:p>
        </w:tc>
        <w:tc>
          <w:tcPr>
            <w:tcW w:w="359" w:type="pct"/>
          </w:tcPr>
          <w:p w:rsidR="00812C3E" w:rsidRPr="00C80B09" w:rsidRDefault="00812C3E" w:rsidP="00514994">
            <w:pPr>
              <w:spacing w:after="0"/>
              <w:ind w:left="18"/>
              <w:rPr>
                <w:rFonts w:ascii="Times New Roman" w:hAnsi="Times New Roman" w:cs="Times New Roman"/>
                <w:sz w:val="24"/>
                <w:szCs w:val="24"/>
              </w:rPr>
            </w:pPr>
          </w:p>
        </w:tc>
      </w:tr>
      <w:tr w:rsidR="00812C3E" w:rsidRPr="00C80B09" w:rsidTr="00514994">
        <w:tc>
          <w:tcPr>
            <w:tcW w:w="336" w:type="pct"/>
          </w:tcPr>
          <w:p w:rsidR="00812C3E" w:rsidRPr="00C80B09" w:rsidRDefault="00812C3E" w:rsidP="00514994">
            <w:pPr>
              <w:numPr>
                <w:ilvl w:val="0"/>
                <w:numId w:val="33"/>
              </w:numPr>
              <w:spacing w:after="0"/>
              <w:ind w:left="14" w:firstLine="1"/>
              <w:rPr>
                <w:rFonts w:ascii="Times New Roman" w:hAnsi="Times New Roman" w:cs="Times New Roman"/>
                <w:sz w:val="24"/>
                <w:szCs w:val="24"/>
              </w:rPr>
            </w:pPr>
          </w:p>
        </w:tc>
        <w:tc>
          <w:tcPr>
            <w:tcW w:w="3232" w:type="pct"/>
          </w:tcPr>
          <w:p w:rsidR="00812C3E" w:rsidRPr="00C80B09" w:rsidRDefault="00812C3E" w:rsidP="00514994">
            <w:pPr>
              <w:spacing w:after="0"/>
              <w:ind w:left="18"/>
              <w:rPr>
                <w:rFonts w:ascii="Times New Roman" w:hAnsi="Times New Roman" w:cs="Times New Roman"/>
                <w:sz w:val="24"/>
                <w:szCs w:val="24"/>
              </w:rPr>
            </w:pPr>
            <w:r w:rsidRPr="00C80B09">
              <w:rPr>
                <w:rFonts w:ascii="Times New Roman" w:hAnsi="Times New Roman" w:cs="Times New Roman"/>
                <w:sz w:val="24"/>
                <w:szCs w:val="24"/>
              </w:rPr>
              <w:t>Merasa temanlah yang salah jika ajakannya untuk tidak belajar saya ikuti</w:t>
            </w:r>
          </w:p>
        </w:tc>
        <w:tc>
          <w:tcPr>
            <w:tcW w:w="357" w:type="pct"/>
          </w:tcPr>
          <w:p w:rsidR="00812C3E" w:rsidRPr="00C80B09" w:rsidRDefault="00812C3E" w:rsidP="00514994">
            <w:pPr>
              <w:spacing w:after="0"/>
              <w:ind w:left="18"/>
              <w:rPr>
                <w:rFonts w:ascii="Times New Roman" w:hAnsi="Times New Roman" w:cs="Times New Roman"/>
                <w:sz w:val="24"/>
                <w:szCs w:val="24"/>
              </w:rPr>
            </w:pPr>
          </w:p>
        </w:tc>
        <w:tc>
          <w:tcPr>
            <w:tcW w:w="358" w:type="pct"/>
          </w:tcPr>
          <w:p w:rsidR="00812C3E" w:rsidRPr="00C80B09" w:rsidRDefault="00812C3E" w:rsidP="00514994">
            <w:pPr>
              <w:spacing w:after="0"/>
              <w:ind w:left="18"/>
              <w:rPr>
                <w:rFonts w:ascii="Times New Roman" w:hAnsi="Times New Roman" w:cs="Times New Roman"/>
                <w:sz w:val="24"/>
                <w:szCs w:val="24"/>
              </w:rPr>
            </w:pPr>
          </w:p>
        </w:tc>
        <w:tc>
          <w:tcPr>
            <w:tcW w:w="358" w:type="pct"/>
          </w:tcPr>
          <w:p w:rsidR="00812C3E" w:rsidRPr="00C80B09" w:rsidRDefault="00812C3E" w:rsidP="00514994">
            <w:pPr>
              <w:spacing w:after="0"/>
              <w:ind w:left="18"/>
              <w:rPr>
                <w:rFonts w:ascii="Times New Roman" w:hAnsi="Times New Roman" w:cs="Times New Roman"/>
                <w:sz w:val="24"/>
                <w:szCs w:val="24"/>
              </w:rPr>
            </w:pPr>
          </w:p>
        </w:tc>
        <w:tc>
          <w:tcPr>
            <w:tcW w:w="359" w:type="pct"/>
          </w:tcPr>
          <w:p w:rsidR="00812C3E" w:rsidRPr="00C80B09" w:rsidRDefault="00812C3E" w:rsidP="00514994">
            <w:pPr>
              <w:spacing w:after="0"/>
              <w:ind w:left="18"/>
              <w:rPr>
                <w:rFonts w:ascii="Times New Roman" w:hAnsi="Times New Roman" w:cs="Times New Roman"/>
                <w:sz w:val="24"/>
                <w:szCs w:val="24"/>
              </w:rPr>
            </w:pPr>
          </w:p>
        </w:tc>
      </w:tr>
      <w:tr w:rsidR="00812C3E" w:rsidRPr="00C80B09" w:rsidTr="00514994">
        <w:tc>
          <w:tcPr>
            <w:tcW w:w="336" w:type="pct"/>
          </w:tcPr>
          <w:p w:rsidR="00812C3E" w:rsidRPr="00C80B09" w:rsidRDefault="00812C3E" w:rsidP="00514994">
            <w:pPr>
              <w:numPr>
                <w:ilvl w:val="0"/>
                <w:numId w:val="33"/>
              </w:numPr>
              <w:spacing w:after="0"/>
              <w:ind w:left="14" w:firstLine="1"/>
              <w:rPr>
                <w:rFonts w:ascii="Times New Roman" w:hAnsi="Times New Roman" w:cs="Times New Roman"/>
                <w:sz w:val="24"/>
                <w:szCs w:val="24"/>
              </w:rPr>
            </w:pPr>
          </w:p>
        </w:tc>
        <w:tc>
          <w:tcPr>
            <w:tcW w:w="3232" w:type="pct"/>
          </w:tcPr>
          <w:p w:rsidR="00812C3E" w:rsidRPr="00C80B09" w:rsidRDefault="00812C3E" w:rsidP="00514994">
            <w:pPr>
              <w:spacing w:after="0"/>
              <w:ind w:left="18"/>
              <w:rPr>
                <w:rFonts w:ascii="Times New Roman" w:hAnsi="Times New Roman" w:cs="Times New Roman"/>
                <w:sz w:val="24"/>
                <w:szCs w:val="24"/>
              </w:rPr>
            </w:pPr>
            <w:r w:rsidRPr="00C80B09">
              <w:rPr>
                <w:rFonts w:ascii="Times New Roman" w:hAnsi="Times New Roman" w:cs="Times New Roman"/>
                <w:sz w:val="24"/>
                <w:szCs w:val="24"/>
              </w:rPr>
              <w:t>Jika sudah pandai tidak perlu belajar lagi</w:t>
            </w:r>
          </w:p>
        </w:tc>
        <w:tc>
          <w:tcPr>
            <w:tcW w:w="357" w:type="pct"/>
          </w:tcPr>
          <w:p w:rsidR="00812C3E" w:rsidRPr="00C80B09" w:rsidRDefault="00812C3E" w:rsidP="00514994">
            <w:pPr>
              <w:spacing w:after="0"/>
              <w:ind w:left="18"/>
              <w:rPr>
                <w:rFonts w:ascii="Times New Roman" w:hAnsi="Times New Roman" w:cs="Times New Roman"/>
                <w:sz w:val="24"/>
                <w:szCs w:val="24"/>
              </w:rPr>
            </w:pPr>
          </w:p>
        </w:tc>
        <w:tc>
          <w:tcPr>
            <w:tcW w:w="358" w:type="pct"/>
          </w:tcPr>
          <w:p w:rsidR="00812C3E" w:rsidRPr="00C80B09" w:rsidRDefault="00812C3E" w:rsidP="00514994">
            <w:pPr>
              <w:spacing w:after="0"/>
              <w:ind w:left="18"/>
              <w:rPr>
                <w:rFonts w:ascii="Times New Roman" w:hAnsi="Times New Roman" w:cs="Times New Roman"/>
                <w:sz w:val="24"/>
                <w:szCs w:val="24"/>
              </w:rPr>
            </w:pPr>
          </w:p>
        </w:tc>
        <w:tc>
          <w:tcPr>
            <w:tcW w:w="358" w:type="pct"/>
          </w:tcPr>
          <w:p w:rsidR="00812C3E" w:rsidRPr="00C80B09" w:rsidRDefault="00812C3E" w:rsidP="00514994">
            <w:pPr>
              <w:spacing w:after="0"/>
              <w:ind w:left="18"/>
              <w:rPr>
                <w:rFonts w:ascii="Times New Roman" w:hAnsi="Times New Roman" w:cs="Times New Roman"/>
                <w:sz w:val="24"/>
                <w:szCs w:val="24"/>
              </w:rPr>
            </w:pPr>
          </w:p>
        </w:tc>
        <w:tc>
          <w:tcPr>
            <w:tcW w:w="359" w:type="pct"/>
          </w:tcPr>
          <w:p w:rsidR="00812C3E" w:rsidRPr="00C80B09" w:rsidRDefault="00812C3E" w:rsidP="00514994">
            <w:pPr>
              <w:spacing w:after="0"/>
              <w:ind w:left="18"/>
              <w:rPr>
                <w:rFonts w:ascii="Times New Roman" w:hAnsi="Times New Roman" w:cs="Times New Roman"/>
                <w:sz w:val="24"/>
                <w:szCs w:val="24"/>
              </w:rPr>
            </w:pPr>
          </w:p>
        </w:tc>
      </w:tr>
      <w:tr w:rsidR="00812C3E" w:rsidRPr="00C80B09" w:rsidTr="00514994">
        <w:tc>
          <w:tcPr>
            <w:tcW w:w="336" w:type="pct"/>
          </w:tcPr>
          <w:p w:rsidR="00812C3E" w:rsidRPr="00C80B09" w:rsidRDefault="00812C3E" w:rsidP="00514994">
            <w:pPr>
              <w:numPr>
                <w:ilvl w:val="0"/>
                <w:numId w:val="33"/>
              </w:numPr>
              <w:spacing w:after="0"/>
              <w:ind w:left="14" w:firstLine="1"/>
              <w:rPr>
                <w:rFonts w:ascii="Times New Roman" w:hAnsi="Times New Roman" w:cs="Times New Roman"/>
                <w:sz w:val="24"/>
                <w:szCs w:val="24"/>
              </w:rPr>
            </w:pPr>
          </w:p>
        </w:tc>
        <w:tc>
          <w:tcPr>
            <w:tcW w:w="3232" w:type="pct"/>
          </w:tcPr>
          <w:p w:rsidR="00812C3E" w:rsidRPr="00C80B09" w:rsidRDefault="00812C3E" w:rsidP="00514994">
            <w:pPr>
              <w:spacing w:after="0"/>
              <w:ind w:left="18"/>
              <w:rPr>
                <w:rFonts w:ascii="Times New Roman" w:hAnsi="Times New Roman" w:cs="Times New Roman"/>
                <w:sz w:val="24"/>
                <w:szCs w:val="24"/>
              </w:rPr>
            </w:pPr>
            <w:r w:rsidRPr="00C80B09">
              <w:rPr>
                <w:rFonts w:ascii="Times New Roman" w:hAnsi="Times New Roman" w:cs="Times New Roman"/>
                <w:sz w:val="24"/>
                <w:szCs w:val="24"/>
              </w:rPr>
              <w:t>Tidak perlu mendalami materi kuliah jika sudah merasa faham terhadap materi tersebut</w:t>
            </w:r>
          </w:p>
        </w:tc>
        <w:tc>
          <w:tcPr>
            <w:tcW w:w="357" w:type="pct"/>
          </w:tcPr>
          <w:p w:rsidR="00812C3E" w:rsidRPr="00C80B09" w:rsidRDefault="00812C3E" w:rsidP="00514994">
            <w:pPr>
              <w:spacing w:after="0"/>
              <w:ind w:left="18"/>
              <w:rPr>
                <w:rFonts w:ascii="Times New Roman" w:hAnsi="Times New Roman" w:cs="Times New Roman"/>
                <w:sz w:val="24"/>
                <w:szCs w:val="24"/>
              </w:rPr>
            </w:pPr>
          </w:p>
        </w:tc>
        <w:tc>
          <w:tcPr>
            <w:tcW w:w="358" w:type="pct"/>
          </w:tcPr>
          <w:p w:rsidR="00812C3E" w:rsidRPr="00C80B09" w:rsidRDefault="00812C3E" w:rsidP="00514994">
            <w:pPr>
              <w:spacing w:after="0"/>
              <w:ind w:left="18"/>
              <w:rPr>
                <w:rFonts w:ascii="Times New Roman" w:hAnsi="Times New Roman" w:cs="Times New Roman"/>
                <w:sz w:val="24"/>
                <w:szCs w:val="24"/>
              </w:rPr>
            </w:pPr>
          </w:p>
        </w:tc>
        <w:tc>
          <w:tcPr>
            <w:tcW w:w="358" w:type="pct"/>
          </w:tcPr>
          <w:p w:rsidR="00812C3E" w:rsidRPr="00C80B09" w:rsidRDefault="00812C3E" w:rsidP="00514994">
            <w:pPr>
              <w:spacing w:after="0"/>
              <w:ind w:left="18"/>
              <w:rPr>
                <w:rFonts w:ascii="Times New Roman" w:hAnsi="Times New Roman" w:cs="Times New Roman"/>
                <w:sz w:val="24"/>
                <w:szCs w:val="24"/>
              </w:rPr>
            </w:pPr>
          </w:p>
        </w:tc>
        <w:tc>
          <w:tcPr>
            <w:tcW w:w="359" w:type="pct"/>
          </w:tcPr>
          <w:p w:rsidR="00812C3E" w:rsidRPr="00C80B09" w:rsidRDefault="00812C3E" w:rsidP="00514994">
            <w:pPr>
              <w:spacing w:after="0"/>
              <w:ind w:left="18"/>
              <w:rPr>
                <w:rFonts w:ascii="Times New Roman" w:hAnsi="Times New Roman" w:cs="Times New Roman"/>
                <w:sz w:val="24"/>
                <w:szCs w:val="24"/>
              </w:rPr>
            </w:pPr>
          </w:p>
        </w:tc>
      </w:tr>
      <w:tr w:rsidR="00812C3E" w:rsidRPr="00C80B09" w:rsidTr="00514994">
        <w:tc>
          <w:tcPr>
            <w:tcW w:w="336" w:type="pct"/>
          </w:tcPr>
          <w:p w:rsidR="00812C3E" w:rsidRPr="00C80B09" w:rsidRDefault="00812C3E" w:rsidP="00514994">
            <w:pPr>
              <w:numPr>
                <w:ilvl w:val="0"/>
                <w:numId w:val="33"/>
              </w:numPr>
              <w:spacing w:after="0"/>
              <w:ind w:left="14" w:firstLine="1"/>
              <w:rPr>
                <w:rFonts w:ascii="Times New Roman" w:hAnsi="Times New Roman" w:cs="Times New Roman"/>
                <w:sz w:val="24"/>
                <w:szCs w:val="24"/>
              </w:rPr>
            </w:pPr>
          </w:p>
        </w:tc>
        <w:tc>
          <w:tcPr>
            <w:tcW w:w="3232" w:type="pct"/>
          </w:tcPr>
          <w:p w:rsidR="00812C3E" w:rsidRPr="00C80B09" w:rsidRDefault="00812C3E" w:rsidP="00514994">
            <w:pPr>
              <w:spacing w:after="0"/>
              <w:ind w:left="18"/>
              <w:rPr>
                <w:rFonts w:ascii="Times New Roman" w:hAnsi="Times New Roman" w:cs="Times New Roman"/>
                <w:sz w:val="24"/>
                <w:szCs w:val="24"/>
              </w:rPr>
            </w:pPr>
            <w:r w:rsidRPr="00C80B09">
              <w:rPr>
                <w:rFonts w:ascii="Times New Roman" w:hAnsi="Times New Roman" w:cs="Times New Roman"/>
                <w:sz w:val="24"/>
                <w:szCs w:val="24"/>
              </w:rPr>
              <w:t>Bisa hidup santai jika IP kumulatif sudah diatas 3,5</w:t>
            </w:r>
          </w:p>
        </w:tc>
        <w:tc>
          <w:tcPr>
            <w:tcW w:w="357" w:type="pct"/>
          </w:tcPr>
          <w:p w:rsidR="00812C3E" w:rsidRPr="00C80B09" w:rsidRDefault="00812C3E" w:rsidP="00514994">
            <w:pPr>
              <w:spacing w:after="0"/>
              <w:ind w:left="18"/>
              <w:rPr>
                <w:rFonts w:ascii="Times New Roman" w:hAnsi="Times New Roman" w:cs="Times New Roman"/>
                <w:sz w:val="24"/>
                <w:szCs w:val="24"/>
              </w:rPr>
            </w:pPr>
          </w:p>
        </w:tc>
        <w:tc>
          <w:tcPr>
            <w:tcW w:w="358" w:type="pct"/>
          </w:tcPr>
          <w:p w:rsidR="00812C3E" w:rsidRPr="00C80B09" w:rsidRDefault="00812C3E" w:rsidP="00514994">
            <w:pPr>
              <w:spacing w:after="0"/>
              <w:ind w:left="18"/>
              <w:rPr>
                <w:rFonts w:ascii="Times New Roman" w:hAnsi="Times New Roman" w:cs="Times New Roman"/>
                <w:sz w:val="24"/>
                <w:szCs w:val="24"/>
              </w:rPr>
            </w:pPr>
          </w:p>
        </w:tc>
        <w:tc>
          <w:tcPr>
            <w:tcW w:w="358" w:type="pct"/>
          </w:tcPr>
          <w:p w:rsidR="00812C3E" w:rsidRPr="00C80B09" w:rsidRDefault="00812C3E" w:rsidP="00514994">
            <w:pPr>
              <w:spacing w:after="0"/>
              <w:ind w:left="18"/>
              <w:rPr>
                <w:rFonts w:ascii="Times New Roman" w:hAnsi="Times New Roman" w:cs="Times New Roman"/>
                <w:sz w:val="24"/>
                <w:szCs w:val="24"/>
              </w:rPr>
            </w:pPr>
          </w:p>
        </w:tc>
        <w:tc>
          <w:tcPr>
            <w:tcW w:w="359" w:type="pct"/>
          </w:tcPr>
          <w:p w:rsidR="00812C3E" w:rsidRPr="00C80B09" w:rsidRDefault="00812C3E" w:rsidP="00514994">
            <w:pPr>
              <w:spacing w:after="0"/>
              <w:ind w:left="18"/>
              <w:rPr>
                <w:rFonts w:ascii="Times New Roman" w:hAnsi="Times New Roman" w:cs="Times New Roman"/>
                <w:sz w:val="24"/>
                <w:szCs w:val="24"/>
              </w:rPr>
            </w:pPr>
          </w:p>
        </w:tc>
      </w:tr>
      <w:tr w:rsidR="00812C3E" w:rsidRPr="00C80B09" w:rsidTr="00514994">
        <w:tc>
          <w:tcPr>
            <w:tcW w:w="336" w:type="pct"/>
          </w:tcPr>
          <w:p w:rsidR="00812C3E" w:rsidRPr="00C80B09" w:rsidRDefault="00812C3E" w:rsidP="00514994">
            <w:pPr>
              <w:numPr>
                <w:ilvl w:val="0"/>
                <w:numId w:val="33"/>
              </w:numPr>
              <w:spacing w:after="0"/>
              <w:ind w:left="14" w:firstLine="1"/>
              <w:rPr>
                <w:rFonts w:ascii="Times New Roman" w:hAnsi="Times New Roman" w:cs="Times New Roman"/>
                <w:sz w:val="24"/>
                <w:szCs w:val="24"/>
              </w:rPr>
            </w:pPr>
          </w:p>
        </w:tc>
        <w:tc>
          <w:tcPr>
            <w:tcW w:w="3232" w:type="pct"/>
          </w:tcPr>
          <w:p w:rsidR="00812C3E" w:rsidRPr="00C80B09" w:rsidRDefault="00812C3E" w:rsidP="00514994">
            <w:pPr>
              <w:spacing w:after="0"/>
              <w:ind w:left="18"/>
              <w:rPr>
                <w:rFonts w:ascii="Times New Roman" w:hAnsi="Times New Roman" w:cs="Times New Roman"/>
                <w:sz w:val="24"/>
                <w:szCs w:val="24"/>
              </w:rPr>
            </w:pPr>
            <w:r w:rsidRPr="00C80B09">
              <w:rPr>
                <w:rFonts w:ascii="Times New Roman" w:hAnsi="Times New Roman" w:cs="Times New Roman"/>
                <w:sz w:val="24"/>
                <w:szCs w:val="24"/>
              </w:rPr>
              <w:t>Saya bangga dengan program studi yang saya pilih</w:t>
            </w:r>
          </w:p>
        </w:tc>
        <w:tc>
          <w:tcPr>
            <w:tcW w:w="357" w:type="pct"/>
          </w:tcPr>
          <w:p w:rsidR="00812C3E" w:rsidRPr="00C80B09" w:rsidRDefault="00812C3E" w:rsidP="00514994">
            <w:pPr>
              <w:spacing w:after="0"/>
              <w:ind w:left="18"/>
              <w:rPr>
                <w:rFonts w:ascii="Times New Roman" w:hAnsi="Times New Roman" w:cs="Times New Roman"/>
                <w:sz w:val="24"/>
                <w:szCs w:val="24"/>
              </w:rPr>
            </w:pPr>
          </w:p>
        </w:tc>
        <w:tc>
          <w:tcPr>
            <w:tcW w:w="358" w:type="pct"/>
          </w:tcPr>
          <w:p w:rsidR="00812C3E" w:rsidRPr="00C80B09" w:rsidRDefault="00812C3E" w:rsidP="00514994">
            <w:pPr>
              <w:spacing w:after="0"/>
              <w:ind w:left="18"/>
              <w:rPr>
                <w:rFonts w:ascii="Times New Roman" w:hAnsi="Times New Roman" w:cs="Times New Roman"/>
                <w:sz w:val="24"/>
                <w:szCs w:val="24"/>
              </w:rPr>
            </w:pPr>
          </w:p>
        </w:tc>
        <w:tc>
          <w:tcPr>
            <w:tcW w:w="358" w:type="pct"/>
          </w:tcPr>
          <w:p w:rsidR="00812C3E" w:rsidRPr="00C80B09" w:rsidRDefault="00812C3E" w:rsidP="00514994">
            <w:pPr>
              <w:spacing w:after="0"/>
              <w:ind w:left="18"/>
              <w:rPr>
                <w:rFonts w:ascii="Times New Roman" w:hAnsi="Times New Roman" w:cs="Times New Roman"/>
                <w:sz w:val="24"/>
                <w:szCs w:val="24"/>
              </w:rPr>
            </w:pPr>
          </w:p>
        </w:tc>
        <w:tc>
          <w:tcPr>
            <w:tcW w:w="359" w:type="pct"/>
          </w:tcPr>
          <w:p w:rsidR="00812C3E" w:rsidRPr="00C80B09" w:rsidRDefault="00812C3E" w:rsidP="00514994">
            <w:pPr>
              <w:spacing w:after="0"/>
              <w:ind w:left="18"/>
              <w:rPr>
                <w:rFonts w:ascii="Times New Roman" w:hAnsi="Times New Roman" w:cs="Times New Roman"/>
                <w:sz w:val="24"/>
                <w:szCs w:val="24"/>
              </w:rPr>
            </w:pPr>
          </w:p>
        </w:tc>
      </w:tr>
      <w:tr w:rsidR="00812C3E" w:rsidRPr="00C80B09" w:rsidTr="00514994">
        <w:tc>
          <w:tcPr>
            <w:tcW w:w="336" w:type="pct"/>
          </w:tcPr>
          <w:p w:rsidR="00812C3E" w:rsidRPr="00C80B09" w:rsidRDefault="00812C3E" w:rsidP="00514994">
            <w:pPr>
              <w:numPr>
                <w:ilvl w:val="0"/>
                <w:numId w:val="33"/>
              </w:numPr>
              <w:spacing w:after="0"/>
              <w:ind w:left="14" w:firstLine="1"/>
              <w:rPr>
                <w:rFonts w:ascii="Times New Roman" w:hAnsi="Times New Roman" w:cs="Times New Roman"/>
                <w:sz w:val="24"/>
                <w:szCs w:val="24"/>
              </w:rPr>
            </w:pPr>
          </w:p>
        </w:tc>
        <w:tc>
          <w:tcPr>
            <w:tcW w:w="3232" w:type="pct"/>
          </w:tcPr>
          <w:p w:rsidR="00812C3E" w:rsidRPr="00C80B09" w:rsidRDefault="00812C3E" w:rsidP="00514994">
            <w:pPr>
              <w:spacing w:after="0"/>
              <w:ind w:left="18"/>
              <w:rPr>
                <w:rFonts w:ascii="Times New Roman" w:hAnsi="Times New Roman" w:cs="Times New Roman"/>
                <w:sz w:val="24"/>
                <w:szCs w:val="24"/>
              </w:rPr>
            </w:pPr>
            <w:r w:rsidRPr="00C80B09">
              <w:rPr>
                <w:rFonts w:ascii="Times New Roman" w:hAnsi="Times New Roman" w:cs="Times New Roman"/>
                <w:sz w:val="24"/>
                <w:szCs w:val="24"/>
              </w:rPr>
              <w:t>Mau bersusah payah untuk mendalami bidang ilmu yang saya pilih</w:t>
            </w:r>
          </w:p>
        </w:tc>
        <w:tc>
          <w:tcPr>
            <w:tcW w:w="357" w:type="pct"/>
          </w:tcPr>
          <w:p w:rsidR="00812C3E" w:rsidRPr="00C80B09" w:rsidRDefault="00812C3E" w:rsidP="00514994">
            <w:pPr>
              <w:spacing w:after="0"/>
              <w:ind w:left="18"/>
              <w:rPr>
                <w:rFonts w:ascii="Times New Roman" w:hAnsi="Times New Roman" w:cs="Times New Roman"/>
                <w:sz w:val="24"/>
                <w:szCs w:val="24"/>
              </w:rPr>
            </w:pPr>
          </w:p>
        </w:tc>
        <w:tc>
          <w:tcPr>
            <w:tcW w:w="358" w:type="pct"/>
          </w:tcPr>
          <w:p w:rsidR="00812C3E" w:rsidRPr="00C80B09" w:rsidRDefault="00812C3E" w:rsidP="00514994">
            <w:pPr>
              <w:spacing w:after="0"/>
              <w:ind w:left="18"/>
              <w:rPr>
                <w:rFonts w:ascii="Times New Roman" w:hAnsi="Times New Roman" w:cs="Times New Roman"/>
                <w:sz w:val="24"/>
                <w:szCs w:val="24"/>
              </w:rPr>
            </w:pPr>
          </w:p>
        </w:tc>
        <w:tc>
          <w:tcPr>
            <w:tcW w:w="358" w:type="pct"/>
          </w:tcPr>
          <w:p w:rsidR="00812C3E" w:rsidRPr="00C80B09" w:rsidRDefault="00812C3E" w:rsidP="00514994">
            <w:pPr>
              <w:spacing w:after="0"/>
              <w:ind w:left="18"/>
              <w:rPr>
                <w:rFonts w:ascii="Times New Roman" w:hAnsi="Times New Roman" w:cs="Times New Roman"/>
                <w:sz w:val="24"/>
                <w:szCs w:val="24"/>
              </w:rPr>
            </w:pPr>
          </w:p>
        </w:tc>
        <w:tc>
          <w:tcPr>
            <w:tcW w:w="359" w:type="pct"/>
          </w:tcPr>
          <w:p w:rsidR="00812C3E" w:rsidRPr="00C80B09" w:rsidRDefault="00812C3E" w:rsidP="00514994">
            <w:pPr>
              <w:spacing w:after="0"/>
              <w:ind w:left="18"/>
              <w:rPr>
                <w:rFonts w:ascii="Times New Roman" w:hAnsi="Times New Roman" w:cs="Times New Roman"/>
                <w:sz w:val="24"/>
                <w:szCs w:val="24"/>
              </w:rPr>
            </w:pPr>
          </w:p>
        </w:tc>
      </w:tr>
      <w:tr w:rsidR="00812C3E" w:rsidRPr="00C80B09" w:rsidTr="00514994">
        <w:tc>
          <w:tcPr>
            <w:tcW w:w="336" w:type="pct"/>
          </w:tcPr>
          <w:p w:rsidR="00812C3E" w:rsidRPr="00C80B09" w:rsidRDefault="00812C3E" w:rsidP="00514994">
            <w:pPr>
              <w:numPr>
                <w:ilvl w:val="0"/>
                <w:numId w:val="33"/>
              </w:numPr>
              <w:spacing w:after="0"/>
              <w:ind w:left="14" w:firstLine="1"/>
              <w:rPr>
                <w:rFonts w:ascii="Times New Roman" w:hAnsi="Times New Roman" w:cs="Times New Roman"/>
                <w:sz w:val="24"/>
                <w:szCs w:val="24"/>
              </w:rPr>
            </w:pPr>
          </w:p>
        </w:tc>
        <w:tc>
          <w:tcPr>
            <w:tcW w:w="3232" w:type="pct"/>
          </w:tcPr>
          <w:p w:rsidR="00812C3E" w:rsidRPr="00C80B09" w:rsidRDefault="00812C3E" w:rsidP="00514994">
            <w:pPr>
              <w:spacing w:after="0"/>
              <w:ind w:left="18"/>
              <w:rPr>
                <w:rFonts w:ascii="Times New Roman" w:hAnsi="Times New Roman" w:cs="Times New Roman"/>
                <w:sz w:val="24"/>
                <w:szCs w:val="24"/>
              </w:rPr>
            </w:pPr>
            <w:r w:rsidRPr="00C80B09">
              <w:rPr>
                <w:rFonts w:ascii="Times New Roman" w:hAnsi="Times New Roman" w:cs="Times New Roman"/>
                <w:sz w:val="24"/>
                <w:szCs w:val="24"/>
              </w:rPr>
              <w:t>Tidak perlu mengembangkan bidang ilmu, karena sudah dikembangkan oleh para ahli</w:t>
            </w:r>
          </w:p>
        </w:tc>
        <w:tc>
          <w:tcPr>
            <w:tcW w:w="357" w:type="pct"/>
          </w:tcPr>
          <w:p w:rsidR="00812C3E" w:rsidRPr="00C80B09" w:rsidRDefault="00812C3E" w:rsidP="00514994">
            <w:pPr>
              <w:spacing w:after="0"/>
              <w:ind w:left="18"/>
              <w:rPr>
                <w:rFonts w:ascii="Times New Roman" w:hAnsi="Times New Roman" w:cs="Times New Roman"/>
                <w:sz w:val="24"/>
                <w:szCs w:val="24"/>
              </w:rPr>
            </w:pPr>
          </w:p>
        </w:tc>
        <w:tc>
          <w:tcPr>
            <w:tcW w:w="358" w:type="pct"/>
          </w:tcPr>
          <w:p w:rsidR="00812C3E" w:rsidRPr="00C80B09" w:rsidRDefault="00812C3E" w:rsidP="00514994">
            <w:pPr>
              <w:spacing w:after="0"/>
              <w:ind w:left="18"/>
              <w:rPr>
                <w:rFonts w:ascii="Times New Roman" w:hAnsi="Times New Roman" w:cs="Times New Roman"/>
                <w:sz w:val="24"/>
                <w:szCs w:val="24"/>
              </w:rPr>
            </w:pPr>
          </w:p>
        </w:tc>
        <w:tc>
          <w:tcPr>
            <w:tcW w:w="358" w:type="pct"/>
          </w:tcPr>
          <w:p w:rsidR="00812C3E" w:rsidRPr="00C80B09" w:rsidRDefault="00812C3E" w:rsidP="00514994">
            <w:pPr>
              <w:spacing w:after="0"/>
              <w:ind w:left="18"/>
              <w:rPr>
                <w:rFonts w:ascii="Times New Roman" w:hAnsi="Times New Roman" w:cs="Times New Roman"/>
                <w:sz w:val="24"/>
                <w:szCs w:val="24"/>
              </w:rPr>
            </w:pPr>
          </w:p>
        </w:tc>
        <w:tc>
          <w:tcPr>
            <w:tcW w:w="359" w:type="pct"/>
          </w:tcPr>
          <w:p w:rsidR="00812C3E" w:rsidRPr="00C80B09" w:rsidRDefault="00812C3E" w:rsidP="00514994">
            <w:pPr>
              <w:spacing w:after="0"/>
              <w:ind w:left="18"/>
              <w:rPr>
                <w:rFonts w:ascii="Times New Roman" w:hAnsi="Times New Roman" w:cs="Times New Roman"/>
                <w:sz w:val="24"/>
                <w:szCs w:val="24"/>
              </w:rPr>
            </w:pPr>
          </w:p>
        </w:tc>
      </w:tr>
      <w:tr w:rsidR="00812C3E" w:rsidRPr="00C80B09" w:rsidTr="00514994">
        <w:tc>
          <w:tcPr>
            <w:tcW w:w="336" w:type="pct"/>
          </w:tcPr>
          <w:p w:rsidR="00812C3E" w:rsidRPr="00C80B09" w:rsidRDefault="00812C3E" w:rsidP="00514994">
            <w:pPr>
              <w:numPr>
                <w:ilvl w:val="0"/>
                <w:numId w:val="33"/>
              </w:numPr>
              <w:spacing w:after="0"/>
              <w:ind w:left="14" w:firstLine="1"/>
              <w:rPr>
                <w:rFonts w:ascii="Times New Roman" w:hAnsi="Times New Roman" w:cs="Times New Roman"/>
                <w:sz w:val="24"/>
                <w:szCs w:val="24"/>
              </w:rPr>
            </w:pPr>
          </w:p>
        </w:tc>
        <w:tc>
          <w:tcPr>
            <w:tcW w:w="3232" w:type="pct"/>
          </w:tcPr>
          <w:p w:rsidR="00812C3E" w:rsidRPr="00C80B09" w:rsidRDefault="00812C3E" w:rsidP="00514994">
            <w:pPr>
              <w:spacing w:after="0"/>
              <w:ind w:left="18"/>
              <w:rPr>
                <w:rFonts w:ascii="Times New Roman" w:hAnsi="Times New Roman" w:cs="Times New Roman"/>
                <w:sz w:val="24"/>
                <w:szCs w:val="24"/>
              </w:rPr>
            </w:pPr>
            <w:r w:rsidRPr="00C80B09">
              <w:rPr>
                <w:rFonts w:ascii="Times New Roman" w:hAnsi="Times New Roman" w:cs="Times New Roman"/>
                <w:sz w:val="24"/>
                <w:szCs w:val="24"/>
              </w:rPr>
              <w:t>Mengikuti kegiatan organisasi yang sesuai dengan bidang studi</w:t>
            </w:r>
          </w:p>
        </w:tc>
        <w:tc>
          <w:tcPr>
            <w:tcW w:w="357" w:type="pct"/>
          </w:tcPr>
          <w:p w:rsidR="00812C3E" w:rsidRPr="00C80B09" w:rsidRDefault="00812C3E" w:rsidP="00514994">
            <w:pPr>
              <w:spacing w:after="0"/>
              <w:ind w:left="18"/>
              <w:rPr>
                <w:rFonts w:ascii="Times New Roman" w:hAnsi="Times New Roman" w:cs="Times New Roman"/>
                <w:sz w:val="24"/>
                <w:szCs w:val="24"/>
              </w:rPr>
            </w:pPr>
          </w:p>
        </w:tc>
        <w:tc>
          <w:tcPr>
            <w:tcW w:w="358" w:type="pct"/>
          </w:tcPr>
          <w:p w:rsidR="00812C3E" w:rsidRPr="00C80B09" w:rsidRDefault="00812C3E" w:rsidP="00514994">
            <w:pPr>
              <w:spacing w:after="0"/>
              <w:ind w:left="18"/>
              <w:rPr>
                <w:rFonts w:ascii="Times New Roman" w:hAnsi="Times New Roman" w:cs="Times New Roman"/>
                <w:sz w:val="24"/>
                <w:szCs w:val="24"/>
              </w:rPr>
            </w:pPr>
          </w:p>
        </w:tc>
        <w:tc>
          <w:tcPr>
            <w:tcW w:w="358" w:type="pct"/>
          </w:tcPr>
          <w:p w:rsidR="00812C3E" w:rsidRPr="00C80B09" w:rsidRDefault="00812C3E" w:rsidP="00514994">
            <w:pPr>
              <w:spacing w:after="0"/>
              <w:ind w:left="18"/>
              <w:rPr>
                <w:rFonts w:ascii="Times New Roman" w:hAnsi="Times New Roman" w:cs="Times New Roman"/>
                <w:sz w:val="24"/>
                <w:szCs w:val="24"/>
              </w:rPr>
            </w:pPr>
          </w:p>
        </w:tc>
        <w:tc>
          <w:tcPr>
            <w:tcW w:w="359" w:type="pct"/>
          </w:tcPr>
          <w:p w:rsidR="00812C3E" w:rsidRPr="00C80B09" w:rsidRDefault="00812C3E" w:rsidP="00514994">
            <w:pPr>
              <w:spacing w:after="0"/>
              <w:ind w:left="18"/>
              <w:rPr>
                <w:rFonts w:ascii="Times New Roman" w:hAnsi="Times New Roman" w:cs="Times New Roman"/>
                <w:sz w:val="24"/>
                <w:szCs w:val="24"/>
              </w:rPr>
            </w:pPr>
          </w:p>
        </w:tc>
      </w:tr>
      <w:tr w:rsidR="00812C3E" w:rsidRPr="00C80B09" w:rsidTr="00514994">
        <w:tc>
          <w:tcPr>
            <w:tcW w:w="336" w:type="pct"/>
          </w:tcPr>
          <w:p w:rsidR="00812C3E" w:rsidRPr="00C80B09" w:rsidRDefault="00812C3E" w:rsidP="00514994">
            <w:pPr>
              <w:numPr>
                <w:ilvl w:val="0"/>
                <w:numId w:val="33"/>
              </w:numPr>
              <w:spacing w:after="0"/>
              <w:ind w:left="14" w:firstLine="1"/>
              <w:rPr>
                <w:rFonts w:ascii="Times New Roman" w:hAnsi="Times New Roman" w:cs="Times New Roman"/>
                <w:sz w:val="24"/>
                <w:szCs w:val="24"/>
              </w:rPr>
            </w:pPr>
          </w:p>
        </w:tc>
        <w:tc>
          <w:tcPr>
            <w:tcW w:w="3232" w:type="pct"/>
          </w:tcPr>
          <w:p w:rsidR="00812C3E" w:rsidRPr="00C80B09" w:rsidRDefault="00812C3E" w:rsidP="00514994">
            <w:pPr>
              <w:spacing w:after="0"/>
              <w:ind w:left="18"/>
              <w:rPr>
                <w:rFonts w:ascii="Times New Roman" w:hAnsi="Times New Roman" w:cs="Times New Roman"/>
                <w:sz w:val="24"/>
                <w:szCs w:val="24"/>
              </w:rPr>
            </w:pPr>
            <w:r w:rsidRPr="00C80B09">
              <w:rPr>
                <w:rFonts w:ascii="Times New Roman" w:hAnsi="Times New Roman" w:cs="Times New Roman"/>
                <w:sz w:val="24"/>
                <w:szCs w:val="24"/>
              </w:rPr>
              <w:t>Menegur dengan halus pada orang yang berbuat kesalahan</w:t>
            </w:r>
          </w:p>
        </w:tc>
        <w:tc>
          <w:tcPr>
            <w:tcW w:w="357" w:type="pct"/>
          </w:tcPr>
          <w:p w:rsidR="00812C3E" w:rsidRPr="00C80B09" w:rsidRDefault="00812C3E" w:rsidP="00514994">
            <w:pPr>
              <w:spacing w:after="0"/>
              <w:ind w:left="18"/>
              <w:rPr>
                <w:rFonts w:ascii="Times New Roman" w:hAnsi="Times New Roman" w:cs="Times New Roman"/>
                <w:sz w:val="24"/>
                <w:szCs w:val="24"/>
              </w:rPr>
            </w:pPr>
          </w:p>
        </w:tc>
        <w:tc>
          <w:tcPr>
            <w:tcW w:w="358" w:type="pct"/>
          </w:tcPr>
          <w:p w:rsidR="00812C3E" w:rsidRPr="00C80B09" w:rsidRDefault="00812C3E" w:rsidP="00514994">
            <w:pPr>
              <w:spacing w:after="0"/>
              <w:ind w:left="18"/>
              <w:rPr>
                <w:rFonts w:ascii="Times New Roman" w:hAnsi="Times New Roman" w:cs="Times New Roman"/>
                <w:sz w:val="24"/>
                <w:szCs w:val="24"/>
              </w:rPr>
            </w:pPr>
          </w:p>
        </w:tc>
        <w:tc>
          <w:tcPr>
            <w:tcW w:w="358" w:type="pct"/>
          </w:tcPr>
          <w:p w:rsidR="00812C3E" w:rsidRPr="00C80B09" w:rsidRDefault="00812C3E" w:rsidP="00514994">
            <w:pPr>
              <w:spacing w:after="0"/>
              <w:ind w:left="18"/>
              <w:rPr>
                <w:rFonts w:ascii="Times New Roman" w:hAnsi="Times New Roman" w:cs="Times New Roman"/>
                <w:sz w:val="24"/>
                <w:szCs w:val="24"/>
              </w:rPr>
            </w:pPr>
          </w:p>
        </w:tc>
        <w:tc>
          <w:tcPr>
            <w:tcW w:w="359" w:type="pct"/>
          </w:tcPr>
          <w:p w:rsidR="00812C3E" w:rsidRPr="00C80B09" w:rsidRDefault="00812C3E" w:rsidP="00514994">
            <w:pPr>
              <w:spacing w:after="0"/>
              <w:ind w:left="18"/>
              <w:rPr>
                <w:rFonts w:ascii="Times New Roman" w:hAnsi="Times New Roman" w:cs="Times New Roman"/>
                <w:sz w:val="24"/>
                <w:szCs w:val="24"/>
              </w:rPr>
            </w:pPr>
          </w:p>
        </w:tc>
      </w:tr>
      <w:tr w:rsidR="00812C3E" w:rsidRPr="00C80B09" w:rsidTr="00514994">
        <w:tc>
          <w:tcPr>
            <w:tcW w:w="336" w:type="pct"/>
          </w:tcPr>
          <w:p w:rsidR="00812C3E" w:rsidRPr="00C80B09" w:rsidRDefault="00812C3E" w:rsidP="00514994">
            <w:pPr>
              <w:numPr>
                <w:ilvl w:val="0"/>
                <w:numId w:val="33"/>
              </w:numPr>
              <w:spacing w:after="0"/>
              <w:ind w:left="14" w:firstLine="1"/>
              <w:rPr>
                <w:rFonts w:ascii="Times New Roman" w:hAnsi="Times New Roman" w:cs="Times New Roman"/>
                <w:sz w:val="24"/>
                <w:szCs w:val="24"/>
              </w:rPr>
            </w:pPr>
          </w:p>
        </w:tc>
        <w:tc>
          <w:tcPr>
            <w:tcW w:w="3232" w:type="pct"/>
          </w:tcPr>
          <w:p w:rsidR="00812C3E" w:rsidRPr="00C80B09" w:rsidRDefault="00812C3E" w:rsidP="00514994">
            <w:pPr>
              <w:spacing w:after="0"/>
              <w:ind w:left="18"/>
              <w:rPr>
                <w:rFonts w:ascii="Times New Roman" w:hAnsi="Times New Roman" w:cs="Times New Roman"/>
                <w:sz w:val="24"/>
                <w:szCs w:val="24"/>
              </w:rPr>
            </w:pPr>
            <w:r w:rsidRPr="00C80B09">
              <w:rPr>
                <w:rFonts w:ascii="Times New Roman" w:hAnsi="Times New Roman" w:cs="Times New Roman"/>
                <w:sz w:val="24"/>
                <w:szCs w:val="24"/>
              </w:rPr>
              <w:t>Mengajak orang lain untuk mengerjakan sesuatu yang benmanfaat bagi sesama</w:t>
            </w:r>
          </w:p>
        </w:tc>
        <w:tc>
          <w:tcPr>
            <w:tcW w:w="357" w:type="pct"/>
          </w:tcPr>
          <w:p w:rsidR="00812C3E" w:rsidRPr="00C80B09" w:rsidRDefault="00812C3E" w:rsidP="00514994">
            <w:pPr>
              <w:spacing w:after="0"/>
              <w:ind w:left="18"/>
              <w:rPr>
                <w:rFonts w:ascii="Times New Roman" w:hAnsi="Times New Roman" w:cs="Times New Roman"/>
                <w:sz w:val="24"/>
                <w:szCs w:val="24"/>
              </w:rPr>
            </w:pPr>
          </w:p>
        </w:tc>
        <w:tc>
          <w:tcPr>
            <w:tcW w:w="358" w:type="pct"/>
          </w:tcPr>
          <w:p w:rsidR="00812C3E" w:rsidRPr="00C80B09" w:rsidRDefault="00812C3E" w:rsidP="00514994">
            <w:pPr>
              <w:spacing w:after="0"/>
              <w:ind w:left="18"/>
              <w:rPr>
                <w:rFonts w:ascii="Times New Roman" w:hAnsi="Times New Roman" w:cs="Times New Roman"/>
                <w:sz w:val="24"/>
                <w:szCs w:val="24"/>
              </w:rPr>
            </w:pPr>
          </w:p>
        </w:tc>
        <w:tc>
          <w:tcPr>
            <w:tcW w:w="358" w:type="pct"/>
          </w:tcPr>
          <w:p w:rsidR="00812C3E" w:rsidRPr="00C80B09" w:rsidRDefault="00812C3E" w:rsidP="00514994">
            <w:pPr>
              <w:spacing w:after="0"/>
              <w:ind w:left="18"/>
              <w:rPr>
                <w:rFonts w:ascii="Times New Roman" w:hAnsi="Times New Roman" w:cs="Times New Roman"/>
                <w:sz w:val="24"/>
                <w:szCs w:val="24"/>
              </w:rPr>
            </w:pPr>
          </w:p>
        </w:tc>
        <w:tc>
          <w:tcPr>
            <w:tcW w:w="359" w:type="pct"/>
          </w:tcPr>
          <w:p w:rsidR="00812C3E" w:rsidRPr="00C80B09" w:rsidRDefault="00812C3E" w:rsidP="00514994">
            <w:pPr>
              <w:spacing w:after="0"/>
              <w:ind w:left="18"/>
              <w:rPr>
                <w:rFonts w:ascii="Times New Roman" w:hAnsi="Times New Roman" w:cs="Times New Roman"/>
                <w:sz w:val="24"/>
                <w:szCs w:val="24"/>
              </w:rPr>
            </w:pPr>
          </w:p>
        </w:tc>
      </w:tr>
      <w:tr w:rsidR="00812C3E" w:rsidRPr="00C80B09" w:rsidTr="00514994">
        <w:tc>
          <w:tcPr>
            <w:tcW w:w="336" w:type="pct"/>
          </w:tcPr>
          <w:p w:rsidR="00812C3E" w:rsidRPr="00C80B09" w:rsidRDefault="00812C3E" w:rsidP="00514994">
            <w:pPr>
              <w:numPr>
                <w:ilvl w:val="0"/>
                <w:numId w:val="33"/>
              </w:numPr>
              <w:spacing w:after="0"/>
              <w:ind w:left="14" w:firstLine="1"/>
              <w:rPr>
                <w:rFonts w:ascii="Times New Roman" w:hAnsi="Times New Roman" w:cs="Times New Roman"/>
                <w:sz w:val="24"/>
                <w:szCs w:val="24"/>
              </w:rPr>
            </w:pPr>
          </w:p>
        </w:tc>
        <w:tc>
          <w:tcPr>
            <w:tcW w:w="3232" w:type="pct"/>
          </w:tcPr>
          <w:p w:rsidR="00812C3E" w:rsidRPr="00C80B09" w:rsidRDefault="00812C3E" w:rsidP="00514994">
            <w:pPr>
              <w:spacing w:after="0"/>
              <w:ind w:left="18"/>
              <w:rPr>
                <w:rFonts w:ascii="Times New Roman" w:hAnsi="Times New Roman" w:cs="Times New Roman"/>
                <w:sz w:val="24"/>
                <w:szCs w:val="24"/>
              </w:rPr>
            </w:pPr>
            <w:r w:rsidRPr="00C80B09">
              <w:rPr>
                <w:rFonts w:ascii="Times New Roman" w:hAnsi="Times New Roman" w:cs="Times New Roman"/>
                <w:sz w:val="24"/>
                <w:szCs w:val="24"/>
              </w:rPr>
              <w:t>Mengajak orang lain untuk mengerjakan sesuatu yang bermanfaat bagi lingkungan</w:t>
            </w:r>
          </w:p>
        </w:tc>
        <w:tc>
          <w:tcPr>
            <w:tcW w:w="357" w:type="pct"/>
          </w:tcPr>
          <w:p w:rsidR="00812C3E" w:rsidRPr="00C80B09" w:rsidRDefault="00812C3E" w:rsidP="00514994">
            <w:pPr>
              <w:spacing w:after="0"/>
              <w:ind w:left="18"/>
              <w:rPr>
                <w:rFonts w:ascii="Times New Roman" w:hAnsi="Times New Roman" w:cs="Times New Roman"/>
                <w:sz w:val="24"/>
                <w:szCs w:val="24"/>
              </w:rPr>
            </w:pPr>
          </w:p>
        </w:tc>
        <w:tc>
          <w:tcPr>
            <w:tcW w:w="358" w:type="pct"/>
          </w:tcPr>
          <w:p w:rsidR="00812C3E" w:rsidRPr="00C80B09" w:rsidRDefault="00812C3E" w:rsidP="00514994">
            <w:pPr>
              <w:spacing w:after="0"/>
              <w:ind w:left="18"/>
              <w:rPr>
                <w:rFonts w:ascii="Times New Roman" w:hAnsi="Times New Roman" w:cs="Times New Roman"/>
                <w:sz w:val="24"/>
                <w:szCs w:val="24"/>
              </w:rPr>
            </w:pPr>
          </w:p>
        </w:tc>
        <w:tc>
          <w:tcPr>
            <w:tcW w:w="358" w:type="pct"/>
          </w:tcPr>
          <w:p w:rsidR="00812C3E" w:rsidRPr="00C80B09" w:rsidRDefault="00812C3E" w:rsidP="00514994">
            <w:pPr>
              <w:spacing w:after="0"/>
              <w:ind w:left="18"/>
              <w:rPr>
                <w:rFonts w:ascii="Times New Roman" w:hAnsi="Times New Roman" w:cs="Times New Roman"/>
                <w:sz w:val="24"/>
                <w:szCs w:val="24"/>
              </w:rPr>
            </w:pPr>
          </w:p>
        </w:tc>
        <w:tc>
          <w:tcPr>
            <w:tcW w:w="359" w:type="pct"/>
          </w:tcPr>
          <w:p w:rsidR="00812C3E" w:rsidRPr="00C80B09" w:rsidRDefault="00812C3E" w:rsidP="00514994">
            <w:pPr>
              <w:spacing w:after="0"/>
              <w:ind w:left="18"/>
              <w:rPr>
                <w:rFonts w:ascii="Times New Roman" w:hAnsi="Times New Roman" w:cs="Times New Roman"/>
                <w:sz w:val="24"/>
                <w:szCs w:val="24"/>
              </w:rPr>
            </w:pPr>
          </w:p>
        </w:tc>
      </w:tr>
      <w:tr w:rsidR="00812C3E" w:rsidRPr="00C80B09" w:rsidTr="00514994">
        <w:tc>
          <w:tcPr>
            <w:tcW w:w="336" w:type="pct"/>
          </w:tcPr>
          <w:p w:rsidR="00812C3E" w:rsidRPr="00C80B09" w:rsidRDefault="00812C3E" w:rsidP="00514994">
            <w:pPr>
              <w:numPr>
                <w:ilvl w:val="0"/>
                <w:numId w:val="33"/>
              </w:numPr>
              <w:spacing w:after="0"/>
              <w:ind w:left="14" w:firstLine="1"/>
              <w:rPr>
                <w:rFonts w:ascii="Times New Roman" w:hAnsi="Times New Roman" w:cs="Times New Roman"/>
                <w:sz w:val="24"/>
                <w:szCs w:val="24"/>
              </w:rPr>
            </w:pPr>
          </w:p>
        </w:tc>
        <w:tc>
          <w:tcPr>
            <w:tcW w:w="3232" w:type="pct"/>
          </w:tcPr>
          <w:p w:rsidR="00812C3E" w:rsidRPr="00C80B09" w:rsidRDefault="00812C3E" w:rsidP="00514994">
            <w:pPr>
              <w:spacing w:after="0"/>
              <w:ind w:left="18"/>
              <w:rPr>
                <w:rFonts w:ascii="Times New Roman" w:hAnsi="Times New Roman" w:cs="Times New Roman"/>
                <w:sz w:val="24"/>
                <w:szCs w:val="24"/>
              </w:rPr>
            </w:pPr>
            <w:r w:rsidRPr="00C80B09">
              <w:rPr>
                <w:rFonts w:ascii="Times New Roman" w:hAnsi="Times New Roman" w:cs="Times New Roman"/>
                <w:sz w:val="24"/>
                <w:szCs w:val="24"/>
              </w:rPr>
              <w:t>Merasa pendapat teman tidak perlu diikuti meskipun benar</w:t>
            </w:r>
          </w:p>
        </w:tc>
        <w:tc>
          <w:tcPr>
            <w:tcW w:w="357" w:type="pct"/>
          </w:tcPr>
          <w:p w:rsidR="00812C3E" w:rsidRPr="00C80B09" w:rsidRDefault="00812C3E" w:rsidP="00514994">
            <w:pPr>
              <w:spacing w:after="0"/>
              <w:ind w:left="18"/>
              <w:rPr>
                <w:rFonts w:ascii="Times New Roman" w:hAnsi="Times New Roman" w:cs="Times New Roman"/>
                <w:sz w:val="24"/>
                <w:szCs w:val="24"/>
              </w:rPr>
            </w:pPr>
          </w:p>
        </w:tc>
        <w:tc>
          <w:tcPr>
            <w:tcW w:w="358" w:type="pct"/>
          </w:tcPr>
          <w:p w:rsidR="00812C3E" w:rsidRPr="00C80B09" w:rsidRDefault="00812C3E" w:rsidP="00514994">
            <w:pPr>
              <w:spacing w:after="0"/>
              <w:ind w:left="18"/>
              <w:rPr>
                <w:rFonts w:ascii="Times New Roman" w:hAnsi="Times New Roman" w:cs="Times New Roman"/>
                <w:sz w:val="24"/>
                <w:szCs w:val="24"/>
              </w:rPr>
            </w:pPr>
          </w:p>
        </w:tc>
        <w:tc>
          <w:tcPr>
            <w:tcW w:w="358" w:type="pct"/>
          </w:tcPr>
          <w:p w:rsidR="00812C3E" w:rsidRPr="00C80B09" w:rsidRDefault="00812C3E" w:rsidP="00514994">
            <w:pPr>
              <w:spacing w:after="0"/>
              <w:ind w:left="18"/>
              <w:rPr>
                <w:rFonts w:ascii="Times New Roman" w:hAnsi="Times New Roman" w:cs="Times New Roman"/>
                <w:sz w:val="24"/>
                <w:szCs w:val="24"/>
              </w:rPr>
            </w:pPr>
          </w:p>
        </w:tc>
        <w:tc>
          <w:tcPr>
            <w:tcW w:w="359" w:type="pct"/>
          </w:tcPr>
          <w:p w:rsidR="00812C3E" w:rsidRPr="00C80B09" w:rsidRDefault="00812C3E" w:rsidP="00514994">
            <w:pPr>
              <w:spacing w:after="0"/>
              <w:ind w:left="18"/>
              <w:rPr>
                <w:rFonts w:ascii="Times New Roman" w:hAnsi="Times New Roman" w:cs="Times New Roman"/>
                <w:sz w:val="24"/>
                <w:szCs w:val="24"/>
              </w:rPr>
            </w:pPr>
          </w:p>
        </w:tc>
      </w:tr>
      <w:tr w:rsidR="00812C3E" w:rsidRPr="00C80B09" w:rsidTr="00514994">
        <w:tc>
          <w:tcPr>
            <w:tcW w:w="336" w:type="pct"/>
          </w:tcPr>
          <w:p w:rsidR="00812C3E" w:rsidRPr="00C80B09" w:rsidRDefault="00812C3E" w:rsidP="00514994">
            <w:pPr>
              <w:numPr>
                <w:ilvl w:val="0"/>
                <w:numId w:val="33"/>
              </w:numPr>
              <w:spacing w:after="0"/>
              <w:ind w:left="14" w:firstLine="1"/>
              <w:rPr>
                <w:rFonts w:ascii="Times New Roman" w:hAnsi="Times New Roman" w:cs="Times New Roman"/>
                <w:sz w:val="24"/>
                <w:szCs w:val="24"/>
              </w:rPr>
            </w:pPr>
          </w:p>
        </w:tc>
        <w:tc>
          <w:tcPr>
            <w:tcW w:w="3232" w:type="pct"/>
          </w:tcPr>
          <w:p w:rsidR="00812C3E" w:rsidRPr="00C80B09" w:rsidRDefault="00812C3E" w:rsidP="00514994">
            <w:pPr>
              <w:spacing w:after="0"/>
              <w:ind w:left="18"/>
              <w:rPr>
                <w:rFonts w:ascii="Times New Roman" w:hAnsi="Times New Roman" w:cs="Times New Roman"/>
                <w:sz w:val="24"/>
                <w:szCs w:val="24"/>
              </w:rPr>
            </w:pPr>
            <w:r w:rsidRPr="00C80B09">
              <w:rPr>
                <w:rFonts w:ascii="Times New Roman" w:hAnsi="Times New Roman" w:cs="Times New Roman"/>
                <w:sz w:val="24"/>
                <w:szCs w:val="24"/>
              </w:rPr>
              <w:t>Merasa nasehat orang tidak bermanfaat bagi saya</w:t>
            </w:r>
          </w:p>
        </w:tc>
        <w:tc>
          <w:tcPr>
            <w:tcW w:w="357" w:type="pct"/>
          </w:tcPr>
          <w:p w:rsidR="00812C3E" w:rsidRPr="00C80B09" w:rsidRDefault="00812C3E" w:rsidP="00514994">
            <w:pPr>
              <w:spacing w:after="0"/>
              <w:ind w:left="18"/>
              <w:rPr>
                <w:rFonts w:ascii="Times New Roman" w:hAnsi="Times New Roman" w:cs="Times New Roman"/>
                <w:sz w:val="24"/>
                <w:szCs w:val="24"/>
              </w:rPr>
            </w:pPr>
          </w:p>
        </w:tc>
        <w:tc>
          <w:tcPr>
            <w:tcW w:w="358" w:type="pct"/>
          </w:tcPr>
          <w:p w:rsidR="00812C3E" w:rsidRPr="00C80B09" w:rsidRDefault="00812C3E" w:rsidP="00514994">
            <w:pPr>
              <w:spacing w:after="0"/>
              <w:ind w:left="18"/>
              <w:rPr>
                <w:rFonts w:ascii="Times New Roman" w:hAnsi="Times New Roman" w:cs="Times New Roman"/>
                <w:sz w:val="24"/>
                <w:szCs w:val="24"/>
              </w:rPr>
            </w:pPr>
          </w:p>
        </w:tc>
        <w:tc>
          <w:tcPr>
            <w:tcW w:w="358" w:type="pct"/>
          </w:tcPr>
          <w:p w:rsidR="00812C3E" w:rsidRPr="00C80B09" w:rsidRDefault="00812C3E" w:rsidP="00514994">
            <w:pPr>
              <w:spacing w:after="0"/>
              <w:ind w:left="18"/>
              <w:rPr>
                <w:rFonts w:ascii="Times New Roman" w:hAnsi="Times New Roman" w:cs="Times New Roman"/>
                <w:sz w:val="24"/>
                <w:szCs w:val="24"/>
              </w:rPr>
            </w:pPr>
          </w:p>
        </w:tc>
        <w:tc>
          <w:tcPr>
            <w:tcW w:w="359" w:type="pct"/>
          </w:tcPr>
          <w:p w:rsidR="00812C3E" w:rsidRPr="00C80B09" w:rsidRDefault="00812C3E" w:rsidP="00514994">
            <w:pPr>
              <w:spacing w:after="0"/>
              <w:ind w:left="18"/>
              <w:rPr>
                <w:rFonts w:ascii="Times New Roman" w:hAnsi="Times New Roman" w:cs="Times New Roman"/>
                <w:sz w:val="24"/>
                <w:szCs w:val="24"/>
              </w:rPr>
            </w:pPr>
          </w:p>
        </w:tc>
      </w:tr>
      <w:tr w:rsidR="00812C3E" w:rsidRPr="00C80B09" w:rsidTr="00514994">
        <w:tc>
          <w:tcPr>
            <w:tcW w:w="336" w:type="pct"/>
          </w:tcPr>
          <w:p w:rsidR="00812C3E" w:rsidRPr="00C80B09" w:rsidRDefault="00812C3E" w:rsidP="00514994">
            <w:pPr>
              <w:numPr>
                <w:ilvl w:val="0"/>
                <w:numId w:val="33"/>
              </w:numPr>
              <w:spacing w:after="0"/>
              <w:ind w:left="14" w:firstLine="1"/>
              <w:rPr>
                <w:rFonts w:ascii="Times New Roman" w:hAnsi="Times New Roman" w:cs="Times New Roman"/>
                <w:sz w:val="24"/>
                <w:szCs w:val="24"/>
              </w:rPr>
            </w:pPr>
          </w:p>
        </w:tc>
        <w:tc>
          <w:tcPr>
            <w:tcW w:w="3232" w:type="pct"/>
          </w:tcPr>
          <w:p w:rsidR="00812C3E" w:rsidRPr="00C80B09" w:rsidRDefault="00812C3E" w:rsidP="00514994">
            <w:pPr>
              <w:spacing w:after="0"/>
              <w:ind w:left="18"/>
              <w:rPr>
                <w:rFonts w:ascii="Times New Roman" w:hAnsi="Times New Roman" w:cs="Times New Roman"/>
                <w:sz w:val="24"/>
                <w:szCs w:val="24"/>
              </w:rPr>
            </w:pPr>
            <w:r w:rsidRPr="00C80B09">
              <w:rPr>
                <w:rFonts w:ascii="Times New Roman" w:hAnsi="Times New Roman" w:cs="Times New Roman"/>
                <w:sz w:val="24"/>
                <w:szCs w:val="24"/>
              </w:rPr>
              <w:t>Berharap teman lebih baik diam daripada menasehati saya</w:t>
            </w:r>
          </w:p>
        </w:tc>
        <w:tc>
          <w:tcPr>
            <w:tcW w:w="357" w:type="pct"/>
          </w:tcPr>
          <w:p w:rsidR="00812C3E" w:rsidRPr="00C80B09" w:rsidRDefault="00812C3E" w:rsidP="00514994">
            <w:pPr>
              <w:spacing w:after="0"/>
              <w:ind w:left="18"/>
              <w:rPr>
                <w:rFonts w:ascii="Times New Roman" w:hAnsi="Times New Roman" w:cs="Times New Roman"/>
                <w:sz w:val="24"/>
                <w:szCs w:val="24"/>
              </w:rPr>
            </w:pPr>
          </w:p>
        </w:tc>
        <w:tc>
          <w:tcPr>
            <w:tcW w:w="358" w:type="pct"/>
          </w:tcPr>
          <w:p w:rsidR="00812C3E" w:rsidRPr="00C80B09" w:rsidRDefault="00812C3E" w:rsidP="00514994">
            <w:pPr>
              <w:spacing w:after="0"/>
              <w:ind w:left="18"/>
              <w:rPr>
                <w:rFonts w:ascii="Times New Roman" w:hAnsi="Times New Roman" w:cs="Times New Roman"/>
                <w:sz w:val="24"/>
                <w:szCs w:val="24"/>
              </w:rPr>
            </w:pPr>
          </w:p>
        </w:tc>
        <w:tc>
          <w:tcPr>
            <w:tcW w:w="358" w:type="pct"/>
          </w:tcPr>
          <w:p w:rsidR="00812C3E" w:rsidRPr="00C80B09" w:rsidRDefault="00812C3E" w:rsidP="00514994">
            <w:pPr>
              <w:spacing w:after="0"/>
              <w:ind w:left="18"/>
              <w:rPr>
                <w:rFonts w:ascii="Times New Roman" w:hAnsi="Times New Roman" w:cs="Times New Roman"/>
                <w:sz w:val="24"/>
                <w:szCs w:val="24"/>
              </w:rPr>
            </w:pPr>
          </w:p>
        </w:tc>
        <w:tc>
          <w:tcPr>
            <w:tcW w:w="359" w:type="pct"/>
          </w:tcPr>
          <w:p w:rsidR="00812C3E" w:rsidRPr="00C80B09" w:rsidRDefault="00812C3E" w:rsidP="00514994">
            <w:pPr>
              <w:spacing w:after="0"/>
              <w:ind w:left="18"/>
              <w:rPr>
                <w:rFonts w:ascii="Times New Roman" w:hAnsi="Times New Roman" w:cs="Times New Roman"/>
                <w:sz w:val="24"/>
                <w:szCs w:val="24"/>
              </w:rPr>
            </w:pPr>
          </w:p>
        </w:tc>
      </w:tr>
      <w:tr w:rsidR="00812C3E" w:rsidRPr="00C80B09" w:rsidTr="00514994">
        <w:tc>
          <w:tcPr>
            <w:tcW w:w="336" w:type="pct"/>
          </w:tcPr>
          <w:p w:rsidR="00812C3E" w:rsidRPr="00C80B09" w:rsidRDefault="00812C3E" w:rsidP="00514994">
            <w:pPr>
              <w:numPr>
                <w:ilvl w:val="0"/>
                <w:numId w:val="33"/>
              </w:numPr>
              <w:spacing w:after="0"/>
              <w:ind w:left="14" w:firstLine="1"/>
              <w:rPr>
                <w:rFonts w:ascii="Times New Roman" w:hAnsi="Times New Roman" w:cs="Times New Roman"/>
                <w:sz w:val="24"/>
                <w:szCs w:val="24"/>
              </w:rPr>
            </w:pPr>
          </w:p>
        </w:tc>
        <w:tc>
          <w:tcPr>
            <w:tcW w:w="3232" w:type="pct"/>
          </w:tcPr>
          <w:p w:rsidR="00812C3E" w:rsidRPr="00C80B09" w:rsidRDefault="00812C3E" w:rsidP="00514994">
            <w:pPr>
              <w:spacing w:after="0"/>
              <w:ind w:left="18"/>
              <w:rPr>
                <w:rFonts w:ascii="Times New Roman" w:hAnsi="Times New Roman" w:cs="Times New Roman"/>
                <w:sz w:val="24"/>
                <w:szCs w:val="24"/>
              </w:rPr>
            </w:pPr>
            <w:r w:rsidRPr="00C80B09">
              <w:rPr>
                <w:rFonts w:ascii="Times New Roman" w:hAnsi="Times New Roman" w:cs="Times New Roman"/>
                <w:sz w:val="24"/>
                <w:szCs w:val="24"/>
              </w:rPr>
              <w:t>Merasa teman-teman ingin mengalahkan saya dalam berdebat</w:t>
            </w:r>
          </w:p>
        </w:tc>
        <w:tc>
          <w:tcPr>
            <w:tcW w:w="357" w:type="pct"/>
          </w:tcPr>
          <w:p w:rsidR="00812C3E" w:rsidRPr="00C80B09" w:rsidRDefault="00812C3E" w:rsidP="00514994">
            <w:pPr>
              <w:spacing w:after="0"/>
              <w:ind w:left="18"/>
              <w:rPr>
                <w:rFonts w:ascii="Times New Roman" w:hAnsi="Times New Roman" w:cs="Times New Roman"/>
                <w:sz w:val="24"/>
                <w:szCs w:val="24"/>
              </w:rPr>
            </w:pPr>
          </w:p>
        </w:tc>
        <w:tc>
          <w:tcPr>
            <w:tcW w:w="358" w:type="pct"/>
          </w:tcPr>
          <w:p w:rsidR="00812C3E" w:rsidRPr="00C80B09" w:rsidRDefault="00812C3E" w:rsidP="00514994">
            <w:pPr>
              <w:spacing w:after="0"/>
              <w:ind w:left="18"/>
              <w:rPr>
                <w:rFonts w:ascii="Times New Roman" w:hAnsi="Times New Roman" w:cs="Times New Roman"/>
                <w:sz w:val="24"/>
                <w:szCs w:val="24"/>
              </w:rPr>
            </w:pPr>
          </w:p>
        </w:tc>
        <w:tc>
          <w:tcPr>
            <w:tcW w:w="358" w:type="pct"/>
          </w:tcPr>
          <w:p w:rsidR="00812C3E" w:rsidRPr="00C80B09" w:rsidRDefault="00812C3E" w:rsidP="00514994">
            <w:pPr>
              <w:spacing w:after="0"/>
              <w:ind w:left="18"/>
              <w:rPr>
                <w:rFonts w:ascii="Times New Roman" w:hAnsi="Times New Roman" w:cs="Times New Roman"/>
                <w:sz w:val="24"/>
                <w:szCs w:val="24"/>
              </w:rPr>
            </w:pPr>
          </w:p>
        </w:tc>
        <w:tc>
          <w:tcPr>
            <w:tcW w:w="359" w:type="pct"/>
          </w:tcPr>
          <w:p w:rsidR="00812C3E" w:rsidRPr="00C80B09" w:rsidRDefault="00812C3E" w:rsidP="00514994">
            <w:pPr>
              <w:spacing w:after="0"/>
              <w:ind w:left="18"/>
              <w:rPr>
                <w:rFonts w:ascii="Times New Roman" w:hAnsi="Times New Roman" w:cs="Times New Roman"/>
                <w:sz w:val="24"/>
                <w:szCs w:val="24"/>
              </w:rPr>
            </w:pPr>
          </w:p>
        </w:tc>
      </w:tr>
      <w:tr w:rsidR="00812C3E" w:rsidRPr="00C80B09" w:rsidTr="00514994">
        <w:tc>
          <w:tcPr>
            <w:tcW w:w="336" w:type="pct"/>
          </w:tcPr>
          <w:p w:rsidR="00812C3E" w:rsidRPr="00C80B09" w:rsidRDefault="00812C3E" w:rsidP="00514994">
            <w:pPr>
              <w:numPr>
                <w:ilvl w:val="0"/>
                <w:numId w:val="33"/>
              </w:numPr>
              <w:spacing w:after="0"/>
              <w:ind w:left="14" w:firstLine="1"/>
              <w:rPr>
                <w:rFonts w:ascii="Times New Roman" w:hAnsi="Times New Roman" w:cs="Times New Roman"/>
                <w:sz w:val="24"/>
                <w:szCs w:val="24"/>
              </w:rPr>
            </w:pPr>
          </w:p>
        </w:tc>
        <w:tc>
          <w:tcPr>
            <w:tcW w:w="3232" w:type="pct"/>
          </w:tcPr>
          <w:p w:rsidR="00812C3E" w:rsidRPr="00C80B09" w:rsidRDefault="00812C3E" w:rsidP="00514994">
            <w:pPr>
              <w:spacing w:after="0"/>
              <w:ind w:left="18"/>
              <w:rPr>
                <w:rFonts w:ascii="Times New Roman" w:hAnsi="Times New Roman" w:cs="Times New Roman"/>
                <w:sz w:val="24"/>
                <w:szCs w:val="24"/>
              </w:rPr>
            </w:pPr>
            <w:r w:rsidRPr="00C80B09">
              <w:rPr>
                <w:rFonts w:ascii="Times New Roman" w:hAnsi="Times New Roman" w:cs="Times New Roman"/>
                <w:sz w:val="24"/>
                <w:szCs w:val="24"/>
              </w:rPr>
              <w:t>Masukan yang disampaikan teman dalam diskusi hanyalah usaha untuk menghambat prestasi saya</w:t>
            </w:r>
          </w:p>
        </w:tc>
        <w:tc>
          <w:tcPr>
            <w:tcW w:w="357" w:type="pct"/>
          </w:tcPr>
          <w:p w:rsidR="00812C3E" w:rsidRPr="00C80B09" w:rsidRDefault="00812C3E" w:rsidP="00514994">
            <w:pPr>
              <w:spacing w:after="0"/>
              <w:ind w:left="18"/>
              <w:rPr>
                <w:rFonts w:ascii="Times New Roman" w:hAnsi="Times New Roman" w:cs="Times New Roman"/>
                <w:sz w:val="24"/>
                <w:szCs w:val="24"/>
              </w:rPr>
            </w:pPr>
          </w:p>
        </w:tc>
        <w:tc>
          <w:tcPr>
            <w:tcW w:w="358" w:type="pct"/>
          </w:tcPr>
          <w:p w:rsidR="00812C3E" w:rsidRPr="00C80B09" w:rsidRDefault="00812C3E" w:rsidP="00514994">
            <w:pPr>
              <w:spacing w:after="0"/>
              <w:ind w:left="18"/>
              <w:rPr>
                <w:rFonts w:ascii="Times New Roman" w:hAnsi="Times New Roman" w:cs="Times New Roman"/>
                <w:sz w:val="24"/>
                <w:szCs w:val="24"/>
              </w:rPr>
            </w:pPr>
          </w:p>
        </w:tc>
        <w:tc>
          <w:tcPr>
            <w:tcW w:w="358" w:type="pct"/>
          </w:tcPr>
          <w:p w:rsidR="00812C3E" w:rsidRPr="00C80B09" w:rsidRDefault="00812C3E" w:rsidP="00514994">
            <w:pPr>
              <w:spacing w:after="0"/>
              <w:ind w:left="18"/>
              <w:rPr>
                <w:rFonts w:ascii="Times New Roman" w:hAnsi="Times New Roman" w:cs="Times New Roman"/>
                <w:sz w:val="24"/>
                <w:szCs w:val="24"/>
              </w:rPr>
            </w:pPr>
          </w:p>
        </w:tc>
        <w:tc>
          <w:tcPr>
            <w:tcW w:w="359" w:type="pct"/>
          </w:tcPr>
          <w:p w:rsidR="00812C3E" w:rsidRPr="00C80B09" w:rsidRDefault="00812C3E" w:rsidP="00514994">
            <w:pPr>
              <w:spacing w:after="0"/>
              <w:ind w:left="18"/>
              <w:rPr>
                <w:rFonts w:ascii="Times New Roman" w:hAnsi="Times New Roman" w:cs="Times New Roman"/>
                <w:sz w:val="24"/>
                <w:szCs w:val="24"/>
              </w:rPr>
            </w:pPr>
          </w:p>
        </w:tc>
      </w:tr>
      <w:tr w:rsidR="00812C3E" w:rsidRPr="00C80B09" w:rsidTr="00514994">
        <w:tc>
          <w:tcPr>
            <w:tcW w:w="336" w:type="pct"/>
          </w:tcPr>
          <w:p w:rsidR="00812C3E" w:rsidRPr="00C80B09" w:rsidRDefault="00812C3E" w:rsidP="00514994">
            <w:pPr>
              <w:numPr>
                <w:ilvl w:val="0"/>
                <w:numId w:val="33"/>
              </w:numPr>
              <w:spacing w:after="0"/>
              <w:ind w:left="14" w:firstLine="1"/>
              <w:rPr>
                <w:rFonts w:ascii="Times New Roman" w:hAnsi="Times New Roman" w:cs="Times New Roman"/>
                <w:sz w:val="24"/>
                <w:szCs w:val="24"/>
              </w:rPr>
            </w:pPr>
          </w:p>
        </w:tc>
        <w:tc>
          <w:tcPr>
            <w:tcW w:w="3232" w:type="pct"/>
          </w:tcPr>
          <w:p w:rsidR="00812C3E" w:rsidRPr="00C80B09" w:rsidRDefault="00812C3E" w:rsidP="00514994">
            <w:pPr>
              <w:spacing w:after="0"/>
              <w:ind w:left="18"/>
              <w:rPr>
                <w:rFonts w:ascii="Times New Roman" w:hAnsi="Times New Roman" w:cs="Times New Roman"/>
                <w:sz w:val="24"/>
                <w:szCs w:val="24"/>
              </w:rPr>
            </w:pPr>
            <w:r w:rsidRPr="00C80B09">
              <w:rPr>
                <w:rFonts w:ascii="Times New Roman" w:hAnsi="Times New Roman" w:cs="Times New Roman"/>
                <w:sz w:val="24"/>
                <w:szCs w:val="24"/>
              </w:rPr>
              <w:t>Diskusi dengan teman-teman hanya membuang waktu saja</w:t>
            </w:r>
          </w:p>
        </w:tc>
        <w:tc>
          <w:tcPr>
            <w:tcW w:w="357" w:type="pct"/>
          </w:tcPr>
          <w:p w:rsidR="00812C3E" w:rsidRPr="00C80B09" w:rsidRDefault="00812C3E" w:rsidP="00514994">
            <w:pPr>
              <w:spacing w:after="0"/>
              <w:ind w:left="18"/>
              <w:rPr>
                <w:rFonts w:ascii="Times New Roman" w:hAnsi="Times New Roman" w:cs="Times New Roman"/>
                <w:sz w:val="24"/>
                <w:szCs w:val="24"/>
              </w:rPr>
            </w:pPr>
          </w:p>
        </w:tc>
        <w:tc>
          <w:tcPr>
            <w:tcW w:w="358" w:type="pct"/>
          </w:tcPr>
          <w:p w:rsidR="00812C3E" w:rsidRPr="00C80B09" w:rsidRDefault="00812C3E" w:rsidP="00514994">
            <w:pPr>
              <w:spacing w:after="0"/>
              <w:ind w:left="18"/>
              <w:rPr>
                <w:rFonts w:ascii="Times New Roman" w:hAnsi="Times New Roman" w:cs="Times New Roman"/>
                <w:sz w:val="24"/>
                <w:szCs w:val="24"/>
              </w:rPr>
            </w:pPr>
          </w:p>
        </w:tc>
        <w:tc>
          <w:tcPr>
            <w:tcW w:w="358" w:type="pct"/>
          </w:tcPr>
          <w:p w:rsidR="00812C3E" w:rsidRPr="00C80B09" w:rsidRDefault="00812C3E" w:rsidP="00514994">
            <w:pPr>
              <w:spacing w:after="0"/>
              <w:ind w:left="18"/>
              <w:rPr>
                <w:rFonts w:ascii="Times New Roman" w:hAnsi="Times New Roman" w:cs="Times New Roman"/>
                <w:sz w:val="24"/>
                <w:szCs w:val="24"/>
              </w:rPr>
            </w:pPr>
          </w:p>
        </w:tc>
        <w:tc>
          <w:tcPr>
            <w:tcW w:w="359" w:type="pct"/>
          </w:tcPr>
          <w:p w:rsidR="00812C3E" w:rsidRPr="00C80B09" w:rsidRDefault="00812C3E" w:rsidP="00514994">
            <w:pPr>
              <w:spacing w:after="0"/>
              <w:ind w:left="18"/>
              <w:rPr>
                <w:rFonts w:ascii="Times New Roman" w:hAnsi="Times New Roman" w:cs="Times New Roman"/>
                <w:sz w:val="24"/>
                <w:szCs w:val="24"/>
              </w:rPr>
            </w:pPr>
          </w:p>
        </w:tc>
      </w:tr>
      <w:tr w:rsidR="00812C3E" w:rsidRPr="00C80B09" w:rsidTr="00514994">
        <w:tc>
          <w:tcPr>
            <w:tcW w:w="336" w:type="pct"/>
          </w:tcPr>
          <w:p w:rsidR="00812C3E" w:rsidRPr="00C80B09" w:rsidRDefault="00812C3E" w:rsidP="00514994">
            <w:pPr>
              <w:numPr>
                <w:ilvl w:val="0"/>
                <w:numId w:val="33"/>
              </w:numPr>
              <w:spacing w:after="0"/>
              <w:ind w:left="14" w:firstLine="1"/>
              <w:rPr>
                <w:rFonts w:ascii="Times New Roman" w:hAnsi="Times New Roman" w:cs="Times New Roman"/>
                <w:sz w:val="24"/>
                <w:szCs w:val="24"/>
              </w:rPr>
            </w:pPr>
          </w:p>
        </w:tc>
        <w:tc>
          <w:tcPr>
            <w:tcW w:w="3232" w:type="pct"/>
          </w:tcPr>
          <w:p w:rsidR="00812C3E" w:rsidRPr="00C80B09" w:rsidRDefault="00812C3E" w:rsidP="00514994">
            <w:pPr>
              <w:spacing w:after="0"/>
              <w:ind w:left="18"/>
              <w:rPr>
                <w:rFonts w:ascii="Times New Roman" w:hAnsi="Times New Roman" w:cs="Times New Roman"/>
                <w:sz w:val="24"/>
                <w:szCs w:val="24"/>
              </w:rPr>
            </w:pPr>
            <w:r w:rsidRPr="00C80B09">
              <w:rPr>
                <w:rFonts w:ascii="Times New Roman" w:hAnsi="Times New Roman" w:cs="Times New Roman"/>
                <w:sz w:val="24"/>
                <w:szCs w:val="24"/>
              </w:rPr>
              <w:t>Merasa sakit hati dengan masukan teman saat diskusi</w:t>
            </w:r>
          </w:p>
        </w:tc>
        <w:tc>
          <w:tcPr>
            <w:tcW w:w="357" w:type="pct"/>
          </w:tcPr>
          <w:p w:rsidR="00812C3E" w:rsidRPr="00C80B09" w:rsidRDefault="00812C3E" w:rsidP="00514994">
            <w:pPr>
              <w:spacing w:after="0"/>
              <w:ind w:left="18"/>
              <w:rPr>
                <w:rFonts w:ascii="Times New Roman" w:hAnsi="Times New Roman" w:cs="Times New Roman"/>
                <w:sz w:val="24"/>
                <w:szCs w:val="24"/>
              </w:rPr>
            </w:pPr>
          </w:p>
        </w:tc>
        <w:tc>
          <w:tcPr>
            <w:tcW w:w="358" w:type="pct"/>
          </w:tcPr>
          <w:p w:rsidR="00812C3E" w:rsidRPr="00C80B09" w:rsidRDefault="00812C3E" w:rsidP="00514994">
            <w:pPr>
              <w:spacing w:after="0"/>
              <w:ind w:left="18"/>
              <w:rPr>
                <w:rFonts w:ascii="Times New Roman" w:hAnsi="Times New Roman" w:cs="Times New Roman"/>
                <w:sz w:val="24"/>
                <w:szCs w:val="24"/>
              </w:rPr>
            </w:pPr>
          </w:p>
        </w:tc>
        <w:tc>
          <w:tcPr>
            <w:tcW w:w="358" w:type="pct"/>
          </w:tcPr>
          <w:p w:rsidR="00812C3E" w:rsidRPr="00C80B09" w:rsidRDefault="00812C3E" w:rsidP="00514994">
            <w:pPr>
              <w:spacing w:after="0"/>
              <w:ind w:left="18"/>
              <w:rPr>
                <w:rFonts w:ascii="Times New Roman" w:hAnsi="Times New Roman" w:cs="Times New Roman"/>
                <w:sz w:val="24"/>
                <w:szCs w:val="24"/>
              </w:rPr>
            </w:pPr>
          </w:p>
        </w:tc>
        <w:tc>
          <w:tcPr>
            <w:tcW w:w="359" w:type="pct"/>
          </w:tcPr>
          <w:p w:rsidR="00812C3E" w:rsidRPr="00C80B09" w:rsidRDefault="00812C3E" w:rsidP="00514994">
            <w:pPr>
              <w:spacing w:after="0"/>
              <w:ind w:left="18"/>
              <w:rPr>
                <w:rFonts w:ascii="Times New Roman" w:hAnsi="Times New Roman" w:cs="Times New Roman"/>
                <w:sz w:val="24"/>
                <w:szCs w:val="24"/>
              </w:rPr>
            </w:pPr>
          </w:p>
        </w:tc>
      </w:tr>
      <w:tr w:rsidR="00812C3E" w:rsidRPr="00C80B09" w:rsidTr="00514994">
        <w:tc>
          <w:tcPr>
            <w:tcW w:w="336" w:type="pct"/>
          </w:tcPr>
          <w:p w:rsidR="00812C3E" w:rsidRPr="00C80B09" w:rsidRDefault="00812C3E" w:rsidP="00514994">
            <w:pPr>
              <w:numPr>
                <w:ilvl w:val="0"/>
                <w:numId w:val="33"/>
              </w:numPr>
              <w:spacing w:after="0"/>
              <w:ind w:left="14" w:firstLine="1"/>
              <w:rPr>
                <w:rFonts w:ascii="Times New Roman" w:hAnsi="Times New Roman" w:cs="Times New Roman"/>
                <w:sz w:val="24"/>
                <w:szCs w:val="24"/>
              </w:rPr>
            </w:pPr>
          </w:p>
        </w:tc>
        <w:tc>
          <w:tcPr>
            <w:tcW w:w="3232" w:type="pct"/>
          </w:tcPr>
          <w:p w:rsidR="00812C3E" w:rsidRPr="00C80B09" w:rsidRDefault="00812C3E" w:rsidP="00514994">
            <w:pPr>
              <w:spacing w:after="0"/>
              <w:ind w:left="18"/>
              <w:rPr>
                <w:rFonts w:ascii="Times New Roman" w:hAnsi="Times New Roman" w:cs="Times New Roman"/>
                <w:sz w:val="24"/>
                <w:szCs w:val="24"/>
              </w:rPr>
            </w:pPr>
            <w:r w:rsidRPr="00C80B09">
              <w:rPr>
                <w:rFonts w:ascii="Times New Roman" w:hAnsi="Times New Roman" w:cs="Times New Roman"/>
                <w:sz w:val="24"/>
                <w:szCs w:val="24"/>
              </w:rPr>
              <w:t>Tidak dapat tidur karena teringat masukan teman saat berdiskusi</w:t>
            </w:r>
          </w:p>
        </w:tc>
        <w:tc>
          <w:tcPr>
            <w:tcW w:w="357" w:type="pct"/>
          </w:tcPr>
          <w:p w:rsidR="00812C3E" w:rsidRPr="00C80B09" w:rsidRDefault="00812C3E" w:rsidP="00514994">
            <w:pPr>
              <w:spacing w:after="0"/>
              <w:ind w:left="18"/>
              <w:rPr>
                <w:rFonts w:ascii="Times New Roman" w:hAnsi="Times New Roman" w:cs="Times New Roman"/>
                <w:sz w:val="24"/>
                <w:szCs w:val="24"/>
              </w:rPr>
            </w:pPr>
          </w:p>
        </w:tc>
        <w:tc>
          <w:tcPr>
            <w:tcW w:w="358" w:type="pct"/>
          </w:tcPr>
          <w:p w:rsidR="00812C3E" w:rsidRPr="00C80B09" w:rsidRDefault="00812C3E" w:rsidP="00514994">
            <w:pPr>
              <w:spacing w:after="0"/>
              <w:ind w:left="18"/>
              <w:rPr>
                <w:rFonts w:ascii="Times New Roman" w:hAnsi="Times New Roman" w:cs="Times New Roman"/>
                <w:sz w:val="24"/>
                <w:szCs w:val="24"/>
              </w:rPr>
            </w:pPr>
          </w:p>
        </w:tc>
        <w:tc>
          <w:tcPr>
            <w:tcW w:w="358" w:type="pct"/>
          </w:tcPr>
          <w:p w:rsidR="00812C3E" w:rsidRPr="00C80B09" w:rsidRDefault="00812C3E" w:rsidP="00514994">
            <w:pPr>
              <w:spacing w:after="0"/>
              <w:ind w:left="18"/>
              <w:rPr>
                <w:rFonts w:ascii="Times New Roman" w:hAnsi="Times New Roman" w:cs="Times New Roman"/>
                <w:sz w:val="24"/>
                <w:szCs w:val="24"/>
              </w:rPr>
            </w:pPr>
          </w:p>
        </w:tc>
        <w:tc>
          <w:tcPr>
            <w:tcW w:w="359" w:type="pct"/>
          </w:tcPr>
          <w:p w:rsidR="00812C3E" w:rsidRPr="00C80B09" w:rsidRDefault="00812C3E" w:rsidP="00514994">
            <w:pPr>
              <w:spacing w:after="0"/>
              <w:ind w:left="18"/>
              <w:rPr>
                <w:rFonts w:ascii="Times New Roman" w:hAnsi="Times New Roman" w:cs="Times New Roman"/>
                <w:sz w:val="24"/>
                <w:szCs w:val="24"/>
              </w:rPr>
            </w:pPr>
          </w:p>
        </w:tc>
      </w:tr>
      <w:tr w:rsidR="00812C3E" w:rsidRPr="00C80B09" w:rsidTr="00514994">
        <w:tc>
          <w:tcPr>
            <w:tcW w:w="336" w:type="pct"/>
          </w:tcPr>
          <w:p w:rsidR="00812C3E" w:rsidRPr="00C80B09" w:rsidRDefault="00812C3E" w:rsidP="00514994">
            <w:pPr>
              <w:numPr>
                <w:ilvl w:val="0"/>
                <w:numId w:val="33"/>
              </w:numPr>
              <w:spacing w:after="0"/>
              <w:ind w:left="14" w:firstLine="1"/>
              <w:rPr>
                <w:rFonts w:ascii="Times New Roman" w:hAnsi="Times New Roman" w:cs="Times New Roman"/>
                <w:sz w:val="24"/>
                <w:szCs w:val="24"/>
              </w:rPr>
            </w:pPr>
          </w:p>
        </w:tc>
        <w:tc>
          <w:tcPr>
            <w:tcW w:w="3232" w:type="pct"/>
          </w:tcPr>
          <w:p w:rsidR="00812C3E" w:rsidRPr="00C80B09" w:rsidRDefault="00812C3E" w:rsidP="00514994">
            <w:pPr>
              <w:spacing w:after="0"/>
              <w:ind w:left="18"/>
              <w:rPr>
                <w:rFonts w:ascii="Times New Roman" w:hAnsi="Times New Roman" w:cs="Times New Roman"/>
                <w:sz w:val="24"/>
                <w:szCs w:val="24"/>
              </w:rPr>
            </w:pPr>
            <w:r w:rsidRPr="00C80B09">
              <w:rPr>
                <w:rFonts w:ascii="Times New Roman" w:hAnsi="Times New Roman" w:cs="Times New Roman"/>
                <w:sz w:val="24"/>
                <w:szCs w:val="24"/>
              </w:rPr>
              <w:t>Ingin membalas komentar teman yang menyakitkan saat berdiskusi</w:t>
            </w:r>
          </w:p>
        </w:tc>
        <w:tc>
          <w:tcPr>
            <w:tcW w:w="357" w:type="pct"/>
          </w:tcPr>
          <w:p w:rsidR="00812C3E" w:rsidRPr="00C80B09" w:rsidRDefault="00812C3E" w:rsidP="00514994">
            <w:pPr>
              <w:spacing w:after="0"/>
              <w:ind w:left="18"/>
              <w:rPr>
                <w:rFonts w:ascii="Times New Roman" w:hAnsi="Times New Roman" w:cs="Times New Roman"/>
                <w:sz w:val="24"/>
                <w:szCs w:val="24"/>
              </w:rPr>
            </w:pPr>
          </w:p>
        </w:tc>
        <w:tc>
          <w:tcPr>
            <w:tcW w:w="358" w:type="pct"/>
          </w:tcPr>
          <w:p w:rsidR="00812C3E" w:rsidRPr="00C80B09" w:rsidRDefault="00812C3E" w:rsidP="00514994">
            <w:pPr>
              <w:spacing w:after="0"/>
              <w:ind w:left="18"/>
              <w:rPr>
                <w:rFonts w:ascii="Times New Roman" w:hAnsi="Times New Roman" w:cs="Times New Roman"/>
                <w:sz w:val="24"/>
                <w:szCs w:val="24"/>
              </w:rPr>
            </w:pPr>
          </w:p>
        </w:tc>
        <w:tc>
          <w:tcPr>
            <w:tcW w:w="358" w:type="pct"/>
          </w:tcPr>
          <w:p w:rsidR="00812C3E" w:rsidRPr="00C80B09" w:rsidRDefault="00812C3E" w:rsidP="00514994">
            <w:pPr>
              <w:spacing w:after="0"/>
              <w:ind w:left="18"/>
              <w:rPr>
                <w:rFonts w:ascii="Times New Roman" w:hAnsi="Times New Roman" w:cs="Times New Roman"/>
                <w:sz w:val="24"/>
                <w:szCs w:val="24"/>
              </w:rPr>
            </w:pPr>
          </w:p>
        </w:tc>
        <w:tc>
          <w:tcPr>
            <w:tcW w:w="359" w:type="pct"/>
          </w:tcPr>
          <w:p w:rsidR="00812C3E" w:rsidRPr="00C80B09" w:rsidRDefault="00812C3E" w:rsidP="00514994">
            <w:pPr>
              <w:spacing w:after="0"/>
              <w:ind w:left="18"/>
              <w:rPr>
                <w:rFonts w:ascii="Times New Roman" w:hAnsi="Times New Roman" w:cs="Times New Roman"/>
                <w:sz w:val="24"/>
                <w:szCs w:val="24"/>
              </w:rPr>
            </w:pPr>
          </w:p>
        </w:tc>
      </w:tr>
    </w:tbl>
    <w:p w:rsidR="00812C3E" w:rsidRPr="00055A35" w:rsidRDefault="00812C3E" w:rsidP="00055A35">
      <w:pPr>
        <w:spacing w:after="0" w:line="240" w:lineRule="auto"/>
        <w:rPr>
          <w:rFonts w:ascii="Times New Roman" w:hAnsi="Times New Roman" w:cs="Times New Roman"/>
          <w:sz w:val="24"/>
          <w:szCs w:val="24"/>
        </w:rPr>
      </w:pPr>
    </w:p>
    <w:p w:rsidR="00845360" w:rsidRDefault="00845360" w:rsidP="00845360">
      <w:pPr>
        <w:rPr>
          <w:rFonts w:ascii="Times New Roman" w:hAnsi="Times New Roman" w:cs="Times New Roman"/>
          <w:b/>
          <w:sz w:val="24"/>
          <w:szCs w:val="24"/>
        </w:rPr>
        <w:sectPr w:rsidR="00845360" w:rsidSect="004D512D">
          <w:footerReference w:type="default" r:id="rId23"/>
          <w:pgSz w:w="11907" w:h="16840" w:code="9"/>
          <w:pgMar w:top="1418" w:right="1418" w:bottom="1418" w:left="1418" w:header="720" w:footer="720" w:gutter="0"/>
          <w:cols w:space="720"/>
          <w:docGrid w:linePitch="360"/>
        </w:sectPr>
      </w:pPr>
    </w:p>
    <w:p w:rsidR="00812C3E" w:rsidRPr="00785719" w:rsidRDefault="00845360" w:rsidP="00785719">
      <w:pPr>
        <w:pStyle w:val="Heading2"/>
        <w:spacing w:before="0"/>
        <w:ind w:left="1330" w:hanging="1330"/>
        <w:rPr>
          <w:rFonts w:ascii="Times New Roman" w:hAnsi="Times New Roman" w:cs="Times New Roman"/>
          <w:sz w:val="24"/>
          <w:szCs w:val="24"/>
        </w:rPr>
      </w:pPr>
      <w:bookmarkStart w:id="94" w:name="_Toc373162916"/>
      <w:bookmarkStart w:id="95" w:name="_Toc373316183"/>
      <w:bookmarkStart w:id="96" w:name="_Toc373347747"/>
      <w:proofErr w:type="gramStart"/>
      <w:r w:rsidRPr="00785719">
        <w:rPr>
          <w:rFonts w:ascii="Times New Roman" w:hAnsi="Times New Roman" w:cs="Times New Roman"/>
          <w:color w:val="auto"/>
          <w:sz w:val="24"/>
          <w:szCs w:val="24"/>
        </w:rPr>
        <w:t>Lampiran 2.</w:t>
      </w:r>
      <w:proofErr w:type="gramEnd"/>
      <w:r w:rsidRPr="00785719">
        <w:rPr>
          <w:rFonts w:ascii="Times New Roman" w:hAnsi="Times New Roman" w:cs="Times New Roman"/>
          <w:color w:val="auto"/>
          <w:sz w:val="24"/>
          <w:szCs w:val="24"/>
        </w:rPr>
        <w:t xml:space="preserve"> Hasil </w:t>
      </w:r>
      <w:r w:rsidR="00785719" w:rsidRPr="00785719">
        <w:rPr>
          <w:rFonts w:ascii="Times New Roman" w:hAnsi="Times New Roman" w:cs="Times New Roman"/>
          <w:color w:val="auto"/>
          <w:sz w:val="24"/>
          <w:szCs w:val="24"/>
        </w:rPr>
        <w:t xml:space="preserve">Analisis Korelasi Butir-Total </w:t>
      </w:r>
      <w:r w:rsidR="00A6278A">
        <w:rPr>
          <w:rFonts w:ascii="Times New Roman" w:hAnsi="Times New Roman" w:cs="Times New Roman"/>
          <w:color w:val="auto"/>
          <w:sz w:val="24"/>
          <w:szCs w:val="24"/>
        </w:rPr>
        <w:t>d</w:t>
      </w:r>
      <w:r w:rsidR="00785719" w:rsidRPr="00785719">
        <w:rPr>
          <w:rFonts w:ascii="Times New Roman" w:hAnsi="Times New Roman" w:cs="Times New Roman"/>
          <w:color w:val="auto"/>
          <w:sz w:val="24"/>
          <w:szCs w:val="24"/>
        </w:rPr>
        <w:t>an Koefisien Reliabilitas</w:t>
      </w:r>
      <w:r w:rsidRPr="00785719">
        <w:rPr>
          <w:rFonts w:ascii="Times New Roman" w:hAnsi="Times New Roman" w:cs="Times New Roman"/>
          <w:color w:val="auto"/>
          <w:sz w:val="24"/>
          <w:szCs w:val="24"/>
        </w:rPr>
        <w:t xml:space="preserve"> Alfa Cronbach</w:t>
      </w:r>
      <w:bookmarkEnd w:id="94"/>
      <w:bookmarkEnd w:id="95"/>
      <w:bookmarkEnd w:id="96"/>
    </w:p>
    <w:tbl>
      <w:tblPr>
        <w:tblW w:w="4551" w:type="dxa"/>
        <w:tblInd w:w="93" w:type="dxa"/>
        <w:tblLook w:val="04A0"/>
      </w:tblPr>
      <w:tblGrid>
        <w:gridCol w:w="1560"/>
        <w:gridCol w:w="1420"/>
        <w:gridCol w:w="1571"/>
      </w:tblGrid>
      <w:tr w:rsidR="00845360" w:rsidRPr="00845360" w:rsidTr="00071A5A">
        <w:trPr>
          <w:trHeight w:val="300"/>
        </w:trPr>
        <w:tc>
          <w:tcPr>
            <w:tcW w:w="4551" w:type="dxa"/>
            <w:gridSpan w:val="3"/>
            <w:shd w:val="clear" w:color="auto" w:fill="auto"/>
            <w:hideMark/>
          </w:tcPr>
          <w:p w:rsidR="00845360" w:rsidRPr="00845360" w:rsidRDefault="00845360" w:rsidP="00845360">
            <w:pPr>
              <w:spacing w:after="0" w:line="240" w:lineRule="auto"/>
              <w:rPr>
                <w:rFonts w:ascii="Times New Roman" w:eastAsia="Times New Roman" w:hAnsi="Times New Roman" w:cs="Times New Roman"/>
                <w:b/>
                <w:bCs/>
                <w:color w:val="000000"/>
              </w:rPr>
            </w:pPr>
            <w:r w:rsidRPr="00845360">
              <w:rPr>
                <w:rFonts w:ascii="Times New Roman" w:eastAsia="Times New Roman" w:hAnsi="Times New Roman" w:cs="Times New Roman"/>
                <w:b/>
                <w:bCs/>
                <w:color w:val="000000"/>
              </w:rPr>
              <w:t>Correlations</w:t>
            </w:r>
          </w:p>
        </w:tc>
      </w:tr>
      <w:tr w:rsidR="00845360" w:rsidRPr="00845360" w:rsidTr="00071A5A">
        <w:trPr>
          <w:trHeight w:val="210"/>
        </w:trPr>
        <w:tc>
          <w:tcPr>
            <w:tcW w:w="1560" w:type="dxa"/>
            <w:shd w:val="clear" w:color="auto" w:fill="auto"/>
            <w:vAlign w:val="bottom"/>
            <w:hideMark/>
          </w:tcPr>
          <w:p w:rsidR="00845360" w:rsidRPr="00845360" w:rsidRDefault="00845360" w:rsidP="00845360">
            <w:pPr>
              <w:spacing w:after="0" w:line="240" w:lineRule="auto"/>
              <w:rPr>
                <w:rFonts w:ascii="Times New Roman" w:eastAsia="Times New Roman" w:hAnsi="Times New Roman" w:cs="Times New Roman"/>
                <w:color w:val="000000"/>
              </w:rPr>
            </w:pPr>
          </w:p>
        </w:tc>
        <w:tc>
          <w:tcPr>
            <w:tcW w:w="2991" w:type="dxa"/>
            <w:gridSpan w:val="2"/>
            <w:shd w:val="clear" w:color="auto" w:fill="auto"/>
            <w:vAlign w:val="bottom"/>
            <w:hideMark/>
          </w:tcPr>
          <w:p w:rsidR="00845360" w:rsidRPr="00845360" w:rsidRDefault="00845360" w:rsidP="00845360">
            <w:pPr>
              <w:spacing w:after="0" w:line="240" w:lineRule="auto"/>
              <w:jc w:val="center"/>
              <w:rPr>
                <w:rFonts w:ascii="Times New Roman" w:eastAsia="Times New Roman" w:hAnsi="Times New Roman" w:cs="Times New Roman"/>
                <w:color w:val="000000"/>
              </w:rPr>
            </w:pPr>
            <w:r w:rsidRPr="00845360">
              <w:rPr>
                <w:rFonts w:ascii="Times New Roman" w:eastAsia="Times New Roman" w:hAnsi="Times New Roman" w:cs="Times New Roman"/>
                <w:color w:val="000000"/>
              </w:rPr>
              <w:t>Pola Kehidupan Akademik</w:t>
            </w:r>
          </w:p>
        </w:tc>
      </w:tr>
      <w:tr w:rsidR="00845360" w:rsidRPr="00845360" w:rsidTr="00071A5A">
        <w:trPr>
          <w:trHeight w:val="300"/>
        </w:trPr>
        <w:tc>
          <w:tcPr>
            <w:tcW w:w="1560" w:type="dxa"/>
            <w:shd w:val="clear" w:color="auto" w:fill="auto"/>
            <w:hideMark/>
          </w:tcPr>
          <w:p w:rsidR="00845360" w:rsidRPr="00845360" w:rsidRDefault="00845360" w:rsidP="00845360">
            <w:pPr>
              <w:spacing w:after="0" w:line="240" w:lineRule="auto"/>
              <w:rPr>
                <w:rFonts w:ascii="Times New Roman" w:eastAsia="Times New Roman" w:hAnsi="Times New Roman" w:cs="Times New Roman"/>
                <w:color w:val="000000"/>
              </w:rPr>
            </w:pPr>
            <w:r w:rsidRPr="00845360">
              <w:rPr>
                <w:rFonts w:ascii="Times New Roman" w:eastAsia="Times New Roman" w:hAnsi="Times New Roman" w:cs="Times New Roman"/>
                <w:color w:val="000000"/>
              </w:rPr>
              <w:t>B1</w:t>
            </w:r>
          </w:p>
        </w:tc>
        <w:tc>
          <w:tcPr>
            <w:tcW w:w="1420" w:type="dxa"/>
            <w:shd w:val="clear" w:color="auto" w:fill="auto"/>
            <w:noWrap/>
            <w:hideMark/>
          </w:tcPr>
          <w:p w:rsidR="00845360" w:rsidRPr="00845360" w:rsidRDefault="00845360" w:rsidP="00845360">
            <w:pPr>
              <w:spacing w:after="0" w:line="240" w:lineRule="auto"/>
              <w:jc w:val="right"/>
              <w:rPr>
                <w:rFonts w:ascii="Times New Roman" w:eastAsia="Times New Roman" w:hAnsi="Times New Roman" w:cs="Times New Roman"/>
              </w:rPr>
            </w:pPr>
            <w:r w:rsidRPr="00845360">
              <w:rPr>
                <w:rFonts w:ascii="Times New Roman" w:eastAsia="Times New Roman" w:hAnsi="Times New Roman" w:cs="Times New Roman"/>
              </w:rPr>
              <w:t>.357</w:t>
            </w:r>
          </w:p>
        </w:tc>
        <w:tc>
          <w:tcPr>
            <w:tcW w:w="1571" w:type="dxa"/>
            <w:shd w:val="clear" w:color="auto" w:fill="auto"/>
            <w:noWrap/>
            <w:vAlign w:val="bottom"/>
            <w:hideMark/>
          </w:tcPr>
          <w:p w:rsidR="00845360" w:rsidRPr="00845360" w:rsidRDefault="00845360" w:rsidP="00845360">
            <w:pPr>
              <w:spacing w:after="0" w:line="240" w:lineRule="auto"/>
              <w:rPr>
                <w:rFonts w:ascii="Times New Roman" w:eastAsia="Times New Roman" w:hAnsi="Times New Roman" w:cs="Times New Roman"/>
              </w:rPr>
            </w:pPr>
          </w:p>
        </w:tc>
      </w:tr>
      <w:tr w:rsidR="00845360" w:rsidRPr="00845360" w:rsidTr="00071A5A">
        <w:trPr>
          <w:trHeight w:val="300"/>
        </w:trPr>
        <w:tc>
          <w:tcPr>
            <w:tcW w:w="1560" w:type="dxa"/>
            <w:shd w:val="clear" w:color="auto" w:fill="auto"/>
            <w:hideMark/>
          </w:tcPr>
          <w:p w:rsidR="00845360" w:rsidRPr="00845360" w:rsidRDefault="00845360" w:rsidP="00845360">
            <w:pPr>
              <w:spacing w:after="0" w:line="240" w:lineRule="auto"/>
              <w:rPr>
                <w:rFonts w:ascii="Times New Roman" w:eastAsia="Times New Roman" w:hAnsi="Times New Roman" w:cs="Times New Roman"/>
                <w:color w:val="000000"/>
              </w:rPr>
            </w:pPr>
            <w:r w:rsidRPr="00845360">
              <w:rPr>
                <w:rFonts w:ascii="Times New Roman" w:eastAsia="Times New Roman" w:hAnsi="Times New Roman" w:cs="Times New Roman"/>
                <w:color w:val="000000"/>
              </w:rPr>
              <w:t>B2</w:t>
            </w:r>
          </w:p>
        </w:tc>
        <w:tc>
          <w:tcPr>
            <w:tcW w:w="1420" w:type="dxa"/>
            <w:shd w:val="clear" w:color="auto" w:fill="auto"/>
            <w:noWrap/>
            <w:hideMark/>
          </w:tcPr>
          <w:p w:rsidR="00845360" w:rsidRPr="00845360" w:rsidRDefault="00845360" w:rsidP="00845360">
            <w:pPr>
              <w:spacing w:after="0" w:line="240" w:lineRule="auto"/>
              <w:jc w:val="right"/>
              <w:rPr>
                <w:rFonts w:ascii="Times New Roman" w:eastAsia="Times New Roman" w:hAnsi="Times New Roman" w:cs="Times New Roman"/>
              </w:rPr>
            </w:pPr>
            <w:r w:rsidRPr="00845360">
              <w:rPr>
                <w:rFonts w:ascii="Times New Roman" w:eastAsia="Times New Roman" w:hAnsi="Times New Roman" w:cs="Times New Roman"/>
              </w:rPr>
              <w:t>.301</w:t>
            </w:r>
          </w:p>
        </w:tc>
        <w:tc>
          <w:tcPr>
            <w:tcW w:w="1571" w:type="dxa"/>
            <w:shd w:val="clear" w:color="auto" w:fill="auto"/>
            <w:noWrap/>
            <w:vAlign w:val="bottom"/>
            <w:hideMark/>
          </w:tcPr>
          <w:p w:rsidR="00845360" w:rsidRPr="00845360" w:rsidRDefault="00845360" w:rsidP="00845360">
            <w:pPr>
              <w:spacing w:after="0" w:line="240" w:lineRule="auto"/>
              <w:rPr>
                <w:rFonts w:ascii="Times New Roman" w:eastAsia="Times New Roman" w:hAnsi="Times New Roman" w:cs="Times New Roman"/>
              </w:rPr>
            </w:pPr>
          </w:p>
        </w:tc>
      </w:tr>
      <w:tr w:rsidR="00845360" w:rsidRPr="00845360" w:rsidTr="00071A5A">
        <w:trPr>
          <w:trHeight w:val="300"/>
        </w:trPr>
        <w:tc>
          <w:tcPr>
            <w:tcW w:w="1560" w:type="dxa"/>
            <w:shd w:val="clear" w:color="auto" w:fill="auto"/>
            <w:hideMark/>
          </w:tcPr>
          <w:p w:rsidR="00845360" w:rsidRPr="00845360" w:rsidRDefault="00845360" w:rsidP="00845360">
            <w:pPr>
              <w:spacing w:after="0" w:line="240" w:lineRule="auto"/>
              <w:rPr>
                <w:rFonts w:ascii="Times New Roman" w:eastAsia="Times New Roman" w:hAnsi="Times New Roman" w:cs="Times New Roman"/>
                <w:color w:val="000000"/>
              </w:rPr>
            </w:pPr>
            <w:r w:rsidRPr="00845360">
              <w:rPr>
                <w:rFonts w:ascii="Times New Roman" w:eastAsia="Times New Roman" w:hAnsi="Times New Roman" w:cs="Times New Roman"/>
                <w:color w:val="000000"/>
              </w:rPr>
              <w:t>B3</w:t>
            </w:r>
          </w:p>
        </w:tc>
        <w:tc>
          <w:tcPr>
            <w:tcW w:w="1420" w:type="dxa"/>
            <w:shd w:val="clear" w:color="auto" w:fill="auto"/>
            <w:noWrap/>
            <w:hideMark/>
          </w:tcPr>
          <w:p w:rsidR="00845360" w:rsidRPr="00845360" w:rsidRDefault="00845360" w:rsidP="00845360">
            <w:pPr>
              <w:spacing w:after="0" w:line="240" w:lineRule="auto"/>
              <w:jc w:val="right"/>
              <w:rPr>
                <w:rFonts w:ascii="Times New Roman" w:eastAsia="Times New Roman" w:hAnsi="Times New Roman" w:cs="Times New Roman"/>
              </w:rPr>
            </w:pPr>
            <w:r w:rsidRPr="00845360">
              <w:rPr>
                <w:rFonts w:ascii="Times New Roman" w:eastAsia="Times New Roman" w:hAnsi="Times New Roman" w:cs="Times New Roman"/>
              </w:rPr>
              <w:t>.146</w:t>
            </w:r>
          </w:p>
        </w:tc>
        <w:tc>
          <w:tcPr>
            <w:tcW w:w="1571" w:type="dxa"/>
            <w:shd w:val="clear" w:color="auto" w:fill="auto"/>
            <w:noWrap/>
            <w:vAlign w:val="bottom"/>
            <w:hideMark/>
          </w:tcPr>
          <w:p w:rsidR="00845360" w:rsidRPr="00845360" w:rsidRDefault="00845360" w:rsidP="00845360">
            <w:pPr>
              <w:spacing w:after="0" w:line="240" w:lineRule="auto"/>
              <w:rPr>
                <w:rFonts w:ascii="Times New Roman" w:eastAsia="Times New Roman" w:hAnsi="Times New Roman" w:cs="Times New Roman"/>
              </w:rPr>
            </w:pPr>
          </w:p>
        </w:tc>
      </w:tr>
      <w:tr w:rsidR="00845360" w:rsidRPr="00845360" w:rsidTr="00071A5A">
        <w:trPr>
          <w:trHeight w:val="300"/>
        </w:trPr>
        <w:tc>
          <w:tcPr>
            <w:tcW w:w="1560" w:type="dxa"/>
            <w:shd w:val="clear" w:color="auto" w:fill="auto"/>
            <w:hideMark/>
          </w:tcPr>
          <w:p w:rsidR="00845360" w:rsidRPr="00845360" w:rsidRDefault="00845360" w:rsidP="00845360">
            <w:pPr>
              <w:spacing w:after="0" w:line="240" w:lineRule="auto"/>
              <w:rPr>
                <w:rFonts w:ascii="Times New Roman" w:eastAsia="Times New Roman" w:hAnsi="Times New Roman" w:cs="Times New Roman"/>
                <w:color w:val="000000"/>
              </w:rPr>
            </w:pPr>
            <w:r w:rsidRPr="00845360">
              <w:rPr>
                <w:rFonts w:ascii="Times New Roman" w:eastAsia="Times New Roman" w:hAnsi="Times New Roman" w:cs="Times New Roman"/>
                <w:color w:val="000000"/>
              </w:rPr>
              <w:t>B4</w:t>
            </w:r>
          </w:p>
        </w:tc>
        <w:tc>
          <w:tcPr>
            <w:tcW w:w="1420" w:type="dxa"/>
            <w:shd w:val="clear" w:color="auto" w:fill="auto"/>
            <w:noWrap/>
            <w:hideMark/>
          </w:tcPr>
          <w:p w:rsidR="00845360" w:rsidRPr="00845360" w:rsidRDefault="00845360" w:rsidP="00845360">
            <w:pPr>
              <w:spacing w:after="0" w:line="240" w:lineRule="auto"/>
              <w:jc w:val="right"/>
              <w:rPr>
                <w:rFonts w:ascii="Times New Roman" w:eastAsia="Times New Roman" w:hAnsi="Times New Roman" w:cs="Times New Roman"/>
              </w:rPr>
            </w:pPr>
            <w:r w:rsidRPr="00845360">
              <w:rPr>
                <w:rFonts w:ascii="Times New Roman" w:eastAsia="Times New Roman" w:hAnsi="Times New Roman" w:cs="Times New Roman"/>
              </w:rPr>
              <w:t>.417</w:t>
            </w:r>
          </w:p>
        </w:tc>
        <w:tc>
          <w:tcPr>
            <w:tcW w:w="1571" w:type="dxa"/>
            <w:shd w:val="clear" w:color="auto" w:fill="auto"/>
            <w:noWrap/>
            <w:vAlign w:val="bottom"/>
            <w:hideMark/>
          </w:tcPr>
          <w:p w:rsidR="00845360" w:rsidRPr="00845360" w:rsidRDefault="00845360" w:rsidP="00845360">
            <w:pPr>
              <w:spacing w:after="0" w:line="240" w:lineRule="auto"/>
              <w:rPr>
                <w:rFonts w:ascii="Times New Roman" w:eastAsia="Times New Roman" w:hAnsi="Times New Roman" w:cs="Times New Roman"/>
              </w:rPr>
            </w:pPr>
          </w:p>
        </w:tc>
      </w:tr>
      <w:tr w:rsidR="00845360" w:rsidRPr="00845360" w:rsidTr="00071A5A">
        <w:trPr>
          <w:trHeight w:val="300"/>
        </w:trPr>
        <w:tc>
          <w:tcPr>
            <w:tcW w:w="1560" w:type="dxa"/>
            <w:shd w:val="clear" w:color="auto" w:fill="auto"/>
            <w:hideMark/>
          </w:tcPr>
          <w:p w:rsidR="00845360" w:rsidRPr="00845360" w:rsidRDefault="00845360" w:rsidP="00845360">
            <w:pPr>
              <w:spacing w:after="0" w:line="240" w:lineRule="auto"/>
              <w:rPr>
                <w:rFonts w:ascii="Times New Roman" w:eastAsia="Times New Roman" w:hAnsi="Times New Roman" w:cs="Times New Roman"/>
                <w:color w:val="000000"/>
              </w:rPr>
            </w:pPr>
            <w:r w:rsidRPr="00845360">
              <w:rPr>
                <w:rFonts w:ascii="Times New Roman" w:eastAsia="Times New Roman" w:hAnsi="Times New Roman" w:cs="Times New Roman"/>
                <w:color w:val="000000"/>
              </w:rPr>
              <w:t>B5</w:t>
            </w:r>
          </w:p>
        </w:tc>
        <w:tc>
          <w:tcPr>
            <w:tcW w:w="1420" w:type="dxa"/>
            <w:shd w:val="clear" w:color="auto" w:fill="auto"/>
            <w:noWrap/>
            <w:hideMark/>
          </w:tcPr>
          <w:p w:rsidR="00845360" w:rsidRPr="00845360" w:rsidRDefault="00845360" w:rsidP="00845360">
            <w:pPr>
              <w:spacing w:after="0" w:line="240" w:lineRule="auto"/>
              <w:jc w:val="right"/>
              <w:rPr>
                <w:rFonts w:ascii="Times New Roman" w:eastAsia="Times New Roman" w:hAnsi="Times New Roman" w:cs="Times New Roman"/>
              </w:rPr>
            </w:pPr>
            <w:r w:rsidRPr="00845360">
              <w:rPr>
                <w:rFonts w:ascii="Times New Roman" w:eastAsia="Times New Roman" w:hAnsi="Times New Roman" w:cs="Times New Roman"/>
              </w:rPr>
              <w:t>.273</w:t>
            </w:r>
          </w:p>
        </w:tc>
        <w:tc>
          <w:tcPr>
            <w:tcW w:w="1571" w:type="dxa"/>
            <w:shd w:val="clear" w:color="auto" w:fill="auto"/>
            <w:noWrap/>
            <w:vAlign w:val="bottom"/>
            <w:hideMark/>
          </w:tcPr>
          <w:p w:rsidR="00845360" w:rsidRPr="00845360" w:rsidRDefault="00845360" w:rsidP="00845360">
            <w:pPr>
              <w:spacing w:after="0" w:line="240" w:lineRule="auto"/>
              <w:rPr>
                <w:rFonts w:ascii="Times New Roman" w:eastAsia="Times New Roman" w:hAnsi="Times New Roman" w:cs="Times New Roman"/>
              </w:rPr>
            </w:pPr>
          </w:p>
        </w:tc>
      </w:tr>
      <w:tr w:rsidR="00845360" w:rsidRPr="00845360" w:rsidTr="00071A5A">
        <w:trPr>
          <w:trHeight w:val="300"/>
        </w:trPr>
        <w:tc>
          <w:tcPr>
            <w:tcW w:w="1560" w:type="dxa"/>
            <w:shd w:val="clear" w:color="auto" w:fill="auto"/>
            <w:hideMark/>
          </w:tcPr>
          <w:p w:rsidR="00845360" w:rsidRPr="00845360" w:rsidRDefault="00845360" w:rsidP="00845360">
            <w:pPr>
              <w:spacing w:after="0" w:line="240" w:lineRule="auto"/>
              <w:rPr>
                <w:rFonts w:ascii="Times New Roman" w:eastAsia="Times New Roman" w:hAnsi="Times New Roman" w:cs="Times New Roman"/>
                <w:color w:val="000000"/>
              </w:rPr>
            </w:pPr>
            <w:r w:rsidRPr="00845360">
              <w:rPr>
                <w:rFonts w:ascii="Times New Roman" w:eastAsia="Times New Roman" w:hAnsi="Times New Roman" w:cs="Times New Roman"/>
                <w:color w:val="000000"/>
              </w:rPr>
              <w:t>B6</w:t>
            </w:r>
          </w:p>
        </w:tc>
        <w:tc>
          <w:tcPr>
            <w:tcW w:w="1420" w:type="dxa"/>
            <w:shd w:val="clear" w:color="auto" w:fill="auto"/>
            <w:noWrap/>
            <w:hideMark/>
          </w:tcPr>
          <w:p w:rsidR="00845360" w:rsidRPr="00845360" w:rsidRDefault="00845360" w:rsidP="00845360">
            <w:pPr>
              <w:spacing w:after="0" w:line="240" w:lineRule="auto"/>
              <w:jc w:val="right"/>
              <w:rPr>
                <w:rFonts w:ascii="Times New Roman" w:eastAsia="Times New Roman" w:hAnsi="Times New Roman" w:cs="Times New Roman"/>
              </w:rPr>
            </w:pPr>
            <w:r w:rsidRPr="00845360">
              <w:rPr>
                <w:rFonts w:ascii="Times New Roman" w:eastAsia="Times New Roman" w:hAnsi="Times New Roman" w:cs="Times New Roman"/>
              </w:rPr>
              <w:t>.375</w:t>
            </w:r>
          </w:p>
        </w:tc>
        <w:tc>
          <w:tcPr>
            <w:tcW w:w="1571" w:type="dxa"/>
            <w:shd w:val="clear" w:color="auto" w:fill="auto"/>
            <w:noWrap/>
            <w:vAlign w:val="bottom"/>
            <w:hideMark/>
          </w:tcPr>
          <w:p w:rsidR="00845360" w:rsidRPr="00845360" w:rsidRDefault="00845360" w:rsidP="00845360">
            <w:pPr>
              <w:spacing w:after="0" w:line="240" w:lineRule="auto"/>
              <w:rPr>
                <w:rFonts w:ascii="Times New Roman" w:eastAsia="Times New Roman" w:hAnsi="Times New Roman" w:cs="Times New Roman"/>
              </w:rPr>
            </w:pPr>
          </w:p>
        </w:tc>
      </w:tr>
      <w:tr w:rsidR="00845360" w:rsidRPr="00845360" w:rsidTr="00071A5A">
        <w:trPr>
          <w:trHeight w:val="300"/>
        </w:trPr>
        <w:tc>
          <w:tcPr>
            <w:tcW w:w="1560" w:type="dxa"/>
            <w:shd w:val="clear" w:color="auto" w:fill="auto"/>
            <w:hideMark/>
          </w:tcPr>
          <w:p w:rsidR="00845360" w:rsidRPr="00845360" w:rsidRDefault="00845360" w:rsidP="00845360">
            <w:pPr>
              <w:spacing w:after="0" w:line="240" w:lineRule="auto"/>
              <w:rPr>
                <w:rFonts w:ascii="Times New Roman" w:eastAsia="Times New Roman" w:hAnsi="Times New Roman" w:cs="Times New Roman"/>
                <w:color w:val="000000"/>
              </w:rPr>
            </w:pPr>
            <w:r w:rsidRPr="00845360">
              <w:rPr>
                <w:rFonts w:ascii="Times New Roman" w:eastAsia="Times New Roman" w:hAnsi="Times New Roman" w:cs="Times New Roman"/>
                <w:color w:val="000000"/>
              </w:rPr>
              <w:t>B7</w:t>
            </w:r>
          </w:p>
        </w:tc>
        <w:tc>
          <w:tcPr>
            <w:tcW w:w="1420" w:type="dxa"/>
            <w:shd w:val="clear" w:color="auto" w:fill="auto"/>
            <w:noWrap/>
            <w:hideMark/>
          </w:tcPr>
          <w:p w:rsidR="00845360" w:rsidRPr="00845360" w:rsidRDefault="00845360" w:rsidP="00845360">
            <w:pPr>
              <w:spacing w:after="0" w:line="240" w:lineRule="auto"/>
              <w:jc w:val="right"/>
              <w:rPr>
                <w:rFonts w:ascii="Times New Roman" w:eastAsia="Times New Roman" w:hAnsi="Times New Roman" w:cs="Times New Roman"/>
              </w:rPr>
            </w:pPr>
            <w:r w:rsidRPr="00845360">
              <w:rPr>
                <w:rFonts w:ascii="Times New Roman" w:eastAsia="Times New Roman" w:hAnsi="Times New Roman" w:cs="Times New Roman"/>
              </w:rPr>
              <w:t>.518</w:t>
            </w:r>
          </w:p>
        </w:tc>
        <w:tc>
          <w:tcPr>
            <w:tcW w:w="1571" w:type="dxa"/>
            <w:shd w:val="clear" w:color="auto" w:fill="auto"/>
            <w:noWrap/>
            <w:vAlign w:val="bottom"/>
            <w:hideMark/>
          </w:tcPr>
          <w:p w:rsidR="00845360" w:rsidRPr="00845360" w:rsidRDefault="00845360" w:rsidP="00845360">
            <w:pPr>
              <w:spacing w:after="0" w:line="240" w:lineRule="auto"/>
              <w:rPr>
                <w:rFonts w:ascii="Times New Roman" w:eastAsia="Times New Roman" w:hAnsi="Times New Roman" w:cs="Times New Roman"/>
              </w:rPr>
            </w:pPr>
          </w:p>
        </w:tc>
      </w:tr>
      <w:tr w:rsidR="00845360" w:rsidRPr="00845360" w:rsidTr="00071A5A">
        <w:trPr>
          <w:trHeight w:val="300"/>
        </w:trPr>
        <w:tc>
          <w:tcPr>
            <w:tcW w:w="1560" w:type="dxa"/>
            <w:shd w:val="clear" w:color="auto" w:fill="auto"/>
            <w:hideMark/>
          </w:tcPr>
          <w:p w:rsidR="00845360" w:rsidRPr="00845360" w:rsidRDefault="00845360" w:rsidP="00845360">
            <w:pPr>
              <w:spacing w:after="0" w:line="240" w:lineRule="auto"/>
              <w:rPr>
                <w:rFonts w:ascii="Times New Roman" w:eastAsia="Times New Roman" w:hAnsi="Times New Roman" w:cs="Times New Roman"/>
                <w:color w:val="000000"/>
              </w:rPr>
            </w:pPr>
            <w:r w:rsidRPr="00845360">
              <w:rPr>
                <w:rFonts w:ascii="Times New Roman" w:eastAsia="Times New Roman" w:hAnsi="Times New Roman" w:cs="Times New Roman"/>
                <w:color w:val="000000"/>
              </w:rPr>
              <w:t>B8</w:t>
            </w:r>
          </w:p>
        </w:tc>
        <w:tc>
          <w:tcPr>
            <w:tcW w:w="1420" w:type="dxa"/>
            <w:shd w:val="clear" w:color="auto" w:fill="auto"/>
            <w:noWrap/>
            <w:hideMark/>
          </w:tcPr>
          <w:p w:rsidR="00845360" w:rsidRPr="00845360" w:rsidRDefault="00845360" w:rsidP="00845360">
            <w:pPr>
              <w:spacing w:after="0" w:line="240" w:lineRule="auto"/>
              <w:jc w:val="right"/>
              <w:rPr>
                <w:rFonts w:ascii="Times New Roman" w:eastAsia="Times New Roman" w:hAnsi="Times New Roman" w:cs="Times New Roman"/>
              </w:rPr>
            </w:pPr>
            <w:r w:rsidRPr="00845360">
              <w:rPr>
                <w:rFonts w:ascii="Times New Roman" w:eastAsia="Times New Roman" w:hAnsi="Times New Roman" w:cs="Times New Roman"/>
              </w:rPr>
              <w:t>.485</w:t>
            </w:r>
          </w:p>
        </w:tc>
        <w:tc>
          <w:tcPr>
            <w:tcW w:w="1571" w:type="dxa"/>
            <w:shd w:val="clear" w:color="auto" w:fill="auto"/>
            <w:noWrap/>
            <w:vAlign w:val="bottom"/>
            <w:hideMark/>
          </w:tcPr>
          <w:p w:rsidR="00845360" w:rsidRPr="00845360" w:rsidRDefault="00845360" w:rsidP="00845360">
            <w:pPr>
              <w:spacing w:after="0" w:line="240" w:lineRule="auto"/>
              <w:rPr>
                <w:rFonts w:ascii="Times New Roman" w:eastAsia="Times New Roman" w:hAnsi="Times New Roman" w:cs="Times New Roman"/>
              </w:rPr>
            </w:pPr>
          </w:p>
        </w:tc>
      </w:tr>
      <w:tr w:rsidR="00845360" w:rsidRPr="00845360" w:rsidTr="00071A5A">
        <w:trPr>
          <w:trHeight w:val="300"/>
        </w:trPr>
        <w:tc>
          <w:tcPr>
            <w:tcW w:w="1560" w:type="dxa"/>
            <w:shd w:val="clear" w:color="auto" w:fill="auto"/>
            <w:hideMark/>
          </w:tcPr>
          <w:p w:rsidR="00845360" w:rsidRPr="00845360" w:rsidRDefault="00845360" w:rsidP="00845360">
            <w:pPr>
              <w:spacing w:after="0" w:line="240" w:lineRule="auto"/>
              <w:rPr>
                <w:rFonts w:ascii="Times New Roman" w:eastAsia="Times New Roman" w:hAnsi="Times New Roman" w:cs="Times New Roman"/>
                <w:color w:val="000000"/>
              </w:rPr>
            </w:pPr>
            <w:r w:rsidRPr="00845360">
              <w:rPr>
                <w:rFonts w:ascii="Times New Roman" w:eastAsia="Times New Roman" w:hAnsi="Times New Roman" w:cs="Times New Roman"/>
                <w:color w:val="000000"/>
              </w:rPr>
              <w:t>B9</w:t>
            </w:r>
          </w:p>
        </w:tc>
        <w:tc>
          <w:tcPr>
            <w:tcW w:w="1420" w:type="dxa"/>
            <w:shd w:val="clear" w:color="auto" w:fill="auto"/>
            <w:noWrap/>
            <w:hideMark/>
          </w:tcPr>
          <w:p w:rsidR="00845360" w:rsidRPr="00845360" w:rsidRDefault="00845360" w:rsidP="00845360">
            <w:pPr>
              <w:spacing w:after="0" w:line="240" w:lineRule="auto"/>
              <w:jc w:val="right"/>
              <w:rPr>
                <w:rFonts w:ascii="Times New Roman" w:eastAsia="Times New Roman" w:hAnsi="Times New Roman" w:cs="Times New Roman"/>
              </w:rPr>
            </w:pPr>
            <w:r w:rsidRPr="00845360">
              <w:rPr>
                <w:rFonts w:ascii="Times New Roman" w:eastAsia="Times New Roman" w:hAnsi="Times New Roman" w:cs="Times New Roman"/>
              </w:rPr>
              <w:t>.379</w:t>
            </w:r>
          </w:p>
        </w:tc>
        <w:tc>
          <w:tcPr>
            <w:tcW w:w="1571" w:type="dxa"/>
            <w:shd w:val="clear" w:color="auto" w:fill="auto"/>
            <w:noWrap/>
            <w:vAlign w:val="bottom"/>
            <w:hideMark/>
          </w:tcPr>
          <w:p w:rsidR="00845360" w:rsidRPr="00845360" w:rsidRDefault="00845360" w:rsidP="00845360">
            <w:pPr>
              <w:spacing w:after="0" w:line="240" w:lineRule="auto"/>
              <w:rPr>
                <w:rFonts w:ascii="Times New Roman" w:eastAsia="Times New Roman" w:hAnsi="Times New Roman" w:cs="Times New Roman"/>
              </w:rPr>
            </w:pPr>
          </w:p>
        </w:tc>
      </w:tr>
      <w:tr w:rsidR="00845360" w:rsidRPr="00845360" w:rsidTr="00071A5A">
        <w:trPr>
          <w:trHeight w:val="300"/>
        </w:trPr>
        <w:tc>
          <w:tcPr>
            <w:tcW w:w="1560" w:type="dxa"/>
            <w:shd w:val="clear" w:color="auto" w:fill="auto"/>
            <w:hideMark/>
          </w:tcPr>
          <w:p w:rsidR="00845360" w:rsidRPr="00845360" w:rsidRDefault="00845360" w:rsidP="00845360">
            <w:pPr>
              <w:spacing w:after="0" w:line="240" w:lineRule="auto"/>
              <w:rPr>
                <w:rFonts w:ascii="Times New Roman" w:eastAsia="Times New Roman" w:hAnsi="Times New Roman" w:cs="Times New Roman"/>
                <w:color w:val="000000"/>
              </w:rPr>
            </w:pPr>
            <w:r w:rsidRPr="00845360">
              <w:rPr>
                <w:rFonts w:ascii="Times New Roman" w:eastAsia="Times New Roman" w:hAnsi="Times New Roman" w:cs="Times New Roman"/>
                <w:color w:val="000000"/>
              </w:rPr>
              <w:t>B10</w:t>
            </w:r>
          </w:p>
        </w:tc>
        <w:tc>
          <w:tcPr>
            <w:tcW w:w="1420" w:type="dxa"/>
            <w:shd w:val="clear" w:color="auto" w:fill="auto"/>
            <w:noWrap/>
            <w:hideMark/>
          </w:tcPr>
          <w:p w:rsidR="00845360" w:rsidRPr="00845360" w:rsidRDefault="00845360" w:rsidP="00845360">
            <w:pPr>
              <w:spacing w:after="0" w:line="240" w:lineRule="auto"/>
              <w:jc w:val="right"/>
              <w:rPr>
                <w:rFonts w:ascii="Times New Roman" w:eastAsia="Times New Roman" w:hAnsi="Times New Roman" w:cs="Times New Roman"/>
              </w:rPr>
            </w:pPr>
            <w:r w:rsidRPr="00845360">
              <w:rPr>
                <w:rFonts w:ascii="Times New Roman" w:eastAsia="Times New Roman" w:hAnsi="Times New Roman" w:cs="Times New Roman"/>
              </w:rPr>
              <w:t>.306</w:t>
            </w:r>
          </w:p>
        </w:tc>
        <w:tc>
          <w:tcPr>
            <w:tcW w:w="1571" w:type="dxa"/>
            <w:shd w:val="clear" w:color="auto" w:fill="auto"/>
            <w:noWrap/>
            <w:vAlign w:val="bottom"/>
            <w:hideMark/>
          </w:tcPr>
          <w:p w:rsidR="00845360" w:rsidRPr="00845360" w:rsidRDefault="00845360" w:rsidP="00845360">
            <w:pPr>
              <w:spacing w:after="0" w:line="240" w:lineRule="auto"/>
              <w:rPr>
                <w:rFonts w:ascii="Times New Roman" w:eastAsia="Times New Roman" w:hAnsi="Times New Roman" w:cs="Times New Roman"/>
              </w:rPr>
            </w:pPr>
          </w:p>
        </w:tc>
      </w:tr>
      <w:tr w:rsidR="00845360" w:rsidRPr="00845360" w:rsidTr="00071A5A">
        <w:trPr>
          <w:trHeight w:val="300"/>
        </w:trPr>
        <w:tc>
          <w:tcPr>
            <w:tcW w:w="1560" w:type="dxa"/>
            <w:shd w:val="clear" w:color="auto" w:fill="auto"/>
            <w:hideMark/>
          </w:tcPr>
          <w:p w:rsidR="00845360" w:rsidRPr="00845360" w:rsidRDefault="00845360" w:rsidP="00845360">
            <w:pPr>
              <w:spacing w:after="0" w:line="240" w:lineRule="auto"/>
              <w:rPr>
                <w:rFonts w:ascii="Times New Roman" w:eastAsia="Times New Roman" w:hAnsi="Times New Roman" w:cs="Times New Roman"/>
                <w:color w:val="000000"/>
              </w:rPr>
            </w:pPr>
            <w:r w:rsidRPr="00845360">
              <w:rPr>
                <w:rFonts w:ascii="Times New Roman" w:eastAsia="Times New Roman" w:hAnsi="Times New Roman" w:cs="Times New Roman"/>
                <w:color w:val="000000"/>
              </w:rPr>
              <w:t>B11</w:t>
            </w:r>
          </w:p>
        </w:tc>
        <w:tc>
          <w:tcPr>
            <w:tcW w:w="1420" w:type="dxa"/>
            <w:shd w:val="clear" w:color="auto" w:fill="auto"/>
            <w:noWrap/>
            <w:hideMark/>
          </w:tcPr>
          <w:p w:rsidR="00845360" w:rsidRPr="00845360" w:rsidRDefault="00845360" w:rsidP="00845360">
            <w:pPr>
              <w:spacing w:after="0" w:line="240" w:lineRule="auto"/>
              <w:jc w:val="right"/>
              <w:rPr>
                <w:rFonts w:ascii="Times New Roman" w:eastAsia="Times New Roman" w:hAnsi="Times New Roman" w:cs="Times New Roman"/>
              </w:rPr>
            </w:pPr>
            <w:r w:rsidRPr="00845360">
              <w:rPr>
                <w:rFonts w:ascii="Times New Roman" w:eastAsia="Times New Roman" w:hAnsi="Times New Roman" w:cs="Times New Roman"/>
              </w:rPr>
              <w:t>.466</w:t>
            </w:r>
          </w:p>
        </w:tc>
        <w:tc>
          <w:tcPr>
            <w:tcW w:w="1571" w:type="dxa"/>
            <w:shd w:val="clear" w:color="auto" w:fill="auto"/>
            <w:noWrap/>
            <w:vAlign w:val="bottom"/>
            <w:hideMark/>
          </w:tcPr>
          <w:p w:rsidR="00845360" w:rsidRPr="00845360" w:rsidRDefault="00845360" w:rsidP="00845360">
            <w:pPr>
              <w:spacing w:after="0" w:line="240" w:lineRule="auto"/>
              <w:rPr>
                <w:rFonts w:ascii="Times New Roman" w:eastAsia="Times New Roman" w:hAnsi="Times New Roman" w:cs="Times New Roman"/>
              </w:rPr>
            </w:pPr>
          </w:p>
        </w:tc>
      </w:tr>
      <w:tr w:rsidR="00845360" w:rsidRPr="00845360" w:rsidTr="00071A5A">
        <w:trPr>
          <w:trHeight w:val="300"/>
        </w:trPr>
        <w:tc>
          <w:tcPr>
            <w:tcW w:w="1560" w:type="dxa"/>
            <w:shd w:val="clear" w:color="auto" w:fill="auto"/>
            <w:hideMark/>
          </w:tcPr>
          <w:p w:rsidR="00845360" w:rsidRPr="00845360" w:rsidRDefault="00845360" w:rsidP="00845360">
            <w:pPr>
              <w:spacing w:after="0" w:line="240" w:lineRule="auto"/>
              <w:rPr>
                <w:rFonts w:ascii="Times New Roman" w:eastAsia="Times New Roman" w:hAnsi="Times New Roman" w:cs="Times New Roman"/>
                <w:color w:val="000000"/>
              </w:rPr>
            </w:pPr>
            <w:r w:rsidRPr="00845360">
              <w:rPr>
                <w:rFonts w:ascii="Times New Roman" w:eastAsia="Times New Roman" w:hAnsi="Times New Roman" w:cs="Times New Roman"/>
                <w:color w:val="000000"/>
              </w:rPr>
              <w:t>B12</w:t>
            </w:r>
          </w:p>
        </w:tc>
        <w:tc>
          <w:tcPr>
            <w:tcW w:w="1420" w:type="dxa"/>
            <w:shd w:val="clear" w:color="auto" w:fill="auto"/>
            <w:noWrap/>
            <w:hideMark/>
          </w:tcPr>
          <w:p w:rsidR="00845360" w:rsidRPr="00845360" w:rsidRDefault="00845360" w:rsidP="00845360">
            <w:pPr>
              <w:spacing w:after="0" w:line="240" w:lineRule="auto"/>
              <w:jc w:val="right"/>
              <w:rPr>
                <w:rFonts w:ascii="Times New Roman" w:eastAsia="Times New Roman" w:hAnsi="Times New Roman" w:cs="Times New Roman"/>
              </w:rPr>
            </w:pPr>
            <w:r w:rsidRPr="00845360">
              <w:rPr>
                <w:rFonts w:ascii="Times New Roman" w:eastAsia="Times New Roman" w:hAnsi="Times New Roman" w:cs="Times New Roman"/>
              </w:rPr>
              <w:t>.515</w:t>
            </w:r>
          </w:p>
        </w:tc>
        <w:tc>
          <w:tcPr>
            <w:tcW w:w="1571" w:type="dxa"/>
            <w:shd w:val="clear" w:color="auto" w:fill="auto"/>
            <w:noWrap/>
            <w:vAlign w:val="bottom"/>
            <w:hideMark/>
          </w:tcPr>
          <w:p w:rsidR="00845360" w:rsidRPr="00845360" w:rsidRDefault="00845360" w:rsidP="00845360">
            <w:pPr>
              <w:spacing w:after="0" w:line="240" w:lineRule="auto"/>
              <w:rPr>
                <w:rFonts w:ascii="Times New Roman" w:eastAsia="Times New Roman" w:hAnsi="Times New Roman" w:cs="Times New Roman"/>
              </w:rPr>
            </w:pPr>
          </w:p>
        </w:tc>
      </w:tr>
      <w:tr w:rsidR="00845360" w:rsidRPr="00845360" w:rsidTr="00071A5A">
        <w:trPr>
          <w:trHeight w:val="300"/>
        </w:trPr>
        <w:tc>
          <w:tcPr>
            <w:tcW w:w="1560" w:type="dxa"/>
            <w:shd w:val="clear" w:color="auto" w:fill="auto"/>
            <w:hideMark/>
          </w:tcPr>
          <w:p w:rsidR="00845360" w:rsidRPr="00845360" w:rsidRDefault="00845360" w:rsidP="00845360">
            <w:pPr>
              <w:spacing w:after="0" w:line="240" w:lineRule="auto"/>
              <w:rPr>
                <w:rFonts w:ascii="Times New Roman" w:eastAsia="Times New Roman" w:hAnsi="Times New Roman" w:cs="Times New Roman"/>
                <w:color w:val="000000"/>
              </w:rPr>
            </w:pPr>
            <w:r w:rsidRPr="00845360">
              <w:rPr>
                <w:rFonts w:ascii="Times New Roman" w:eastAsia="Times New Roman" w:hAnsi="Times New Roman" w:cs="Times New Roman"/>
                <w:color w:val="000000"/>
              </w:rPr>
              <w:t>B13</w:t>
            </w:r>
          </w:p>
        </w:tc>
        <w:tc>
          <w:tcPr>
            <w:tcW w:w="1420" w:type="dxa"/>
            <w:shd w:val="clear" w:color="auto" w:fill="auto"/>
            <w:noWrap/>
            <w:hideMark/>
          </w:tcPr>
          <w:p w:rsidR="00845360" w:rsidRPr="00845360" w:rsidRDefault="00845360" w:rsidP="00845360">
            <w:pPr>
              <w:spacing w:after="0" w:line="240" w:lineRule="auto"/>
              <w:jc w:val="right"/>
              <w:rPr>
                <w:rFonts w:ascii="Times New Roman" w:eastAsia="Times New Roman" w:hAnsi="Times New Roman" w:cs="Times New Roman"/>
              </w:rPr>
            </w:pPr>
            <w:r w:rsidRPr="00845360">
              <w:rPr>
                <w:rFonts w:ascii="Times New Roman" w:eastAsia="Times New Roman" w:hAnsi="Times New Roman" w:cs="Times New Roman"/>
              </w:rPr>
              <w:t>.215</w:t>
            </w:r>
          </w:p>
        </w:tc>
        <w:tc>
          <w:tcPr>
            <w:tcW w:w="1571" w:type="dxa"/>
            <w:shd w:val="clear" w:color="auto" w:fill="auto"/>
            <w:noWrap/>
            <w:vAlign w:val="bottom"/>
            <w:hideMark/>
          </w:tcPr>
          <w:p w:rsidR="00845360" w:rsidRPr="00845360" w:rsidRDefault="00845360" w:rsidP="00845360">
            <w:pPr>
              <w:spacing w:after="0" w:line="240" w:lineRule="auto"/>
              <w:rPr>
                <w:rFonts w:ascii="Times New Roman" w:eastAsia="Times New Roman" w:hAnsi="Times New Roman" w:cs="Times New Roman"/>
              </w:rPr>
            </w:pPr>
          </w:p>
        </w:tc>
      </w:tr>
      <w:tr w:rsidR="00845360" w:rsidRPr="00845360" w:rsidTr="00071A5A">
        <w:trPr>
          <w:trHeight w:val="300"/>
        </w:trPr>
        <w:tc>
          <w:tcPr>
            <w:tcW w:w="1560" w:type="dxa"/>
            <w:shd w:val="clear" w:color="auto" w:fill="auto"/>
            <w:hideMark/>
          </w:tcPr>
          <w:p w:rsidR="00845360" w:rsidRPr="00845360" w:rsidRDefault="00845360" w:rsidP="00845360">
            <w:pPr>
              <w:spacing w:after="0" w:line="240" w:lineRule="auto"/>
              <w:rPr>
                <w:rFonts w:ascii="Times New Roman" w:eastAsia="Times New Roman" w:hAnsi="Times New Roman" w:cs="Times New Roman"/>
                <w:color w:val="000000"/>
              </w:rPr>
            </w:pPr>
            <w:r w:rsidRPr="00845360">
              <w:rPr>
                <w:rFonts w:ascii="Times New Roman" w:eastAsia="Times New Roman" w:hAnsi="Times New Roman" w:cs="Times New Roman"/>
                <w:color w:val="000000"/>
              </w:rPr>
              <w:t>B14</w:t>
            </w:r>
          </w:p>
        </w:tc>
        <w:tc>
          <w:tcPr>
            <w:tcW w:w="1420" w:type="dxa"/>
            <w:shd w:val="clear" w:color="auto" w:fill="auto"/>
            <w:noWrap/>
            <w:hideMark/>
          </w:tcPr>
          <w:p w:rsidR="00845360" w:rsidRPr="00845360" w:rsidRDefault="00845360" w:rsidP="00845360">
            <w:pPr>
              <w:spacing w:after="0" w:line="240" w:lineRule="auto"/>
              <w:jc w:val="right"/>
              <w:rPr>
                <w:rFonts w:ascii="Times New Roman" w:eastAsia="Times New Roman" w:hAnsi="Times New Roman" w:cs="Times New Roman"/>
                <w:color w:val="000000"/>
              </w:rPr>
            </w:pPr>
            <w:r w:rsidRPr="00845360">
              <w:rPr>
                <w:rFonts w:ascii="Times New Roman" w:eastAsia="Times New Roman" w:hAnsi="Times New Roman" w:cs="Times New Roman"/>
                <w:color w:val="000000"/>
              </w:rPr>
              <w:t>.431</w:t>
            </w:r>
          </w:p>
        </w:tc>
        <w:tc>
          <w:tcPr>
            <w:tcW w:w="1571" w:type="dxa"/>
            <w:shd w:val="clear" w:color="auto" w:fill="auto"/>
            <w:noWrap/>
            <w:vAlign w:val="bottom"/>
            <w:hideMark/>
          </w:tcPr>
          <w:p w:rsidR="00845360" w:rsidRPr="00845360" w:rsidRDefault="00845360" w:rsidP="00845360">
            <w:pPr>
              <w:spacing w:after="0" w:line="240" w:lineRule="auto"/>
              <w:rPr>
                <w:rFonts w:ascii="Times New Roman" w:eastAsia="Times New Roman" w:hAnsi="Times New Roman" w:cs="Times New Roman"/>
              </w:rPr>
            </w:pPr>
          </w:p>
        </w:tc>
      </w:tr>
      <w:tr w:rsidR="00845360" w:rsidRPr="00845360" w:rsidTr="00071A5A">
        <w:trPr>
          <w:trHeight w:val="300"/>
        </w:trPr>
        <w:tc>
          <w:tcPr>
            <w:tcW w:w="1560" w:type="dxa"/>
            <w:shd w:val="clear" w:color="auto" w:fill="auto"/>
            <w:hideMark/>
          </w:tcPr>
          <w:p w:rsidR="00845360" w:rsidRPr="00845360" w:rsidRDefault="00845360" w:rsidP="00845360">
            <w:pPr>
              <w:spacing w:after="0" w:line="240" w:lineRule="auto"/>
              <w:rPr>
                <w:rFonts w:ascii="Times New Roman" w:eastAsia="Times New Roman" w:hAnsi="Times New Roman" w:cs="Times New Roman"/>
                <w:color w:val="000000"/>
              </w:rPr>
            </w:pPr>
            <w:r w:rsidRPr="00845360">
              <w:rPr>
                <w:rFonts w:ascii="Times New Roman" w:eastAsia="Times New Roman" w:hAnsi="Times New Roman" w:cs="Times New Roman"/>
                <w:color w:val="000000"/>
              </w:rPr>
              <w:t>B15</w:t>
            </w:r>
          </w:p>
        </w:tc>
        <w:tc>
          <w:tcPr>
            <w:tcW w:w="1420" w:type="dxa"/>
            <w:shd w:val="clear" w:color="auto" w:fill="auto"/>
            <w:noWrap/>
            <w:hideMark/>
          </w:tcPr>
          <w:p w:rsidR="00845360" w:rsidRPr="00845360" w:rsidRDefault="00845360" w:rsidP="00845360">
            <w:pPr>
              <w:spacing w:after="0" w:line="240" w:lineRule="auto"/>
              <w:jc w:val="right"/>
              <w:rPr>
                <w:rFonts w:ascii="Times New Roman" w:eastAsia="Times New Roman" w:hAnsi="Times New Roman" w:cs="Times New Roman"/>
                <w:color w:val="000000"/>
              </w:rPr>
            </w:pPr>
            <w:r w:rsidRPr="00845360">
              <w:rPr>
                <w:rFonts w:ascii="Times New Roman" w:eastAsia="Times New Roman" w:hAnsi="Times New Roman" w:cs="Times New Roman"/>
                <w:color w:val="000000"/>
              </w:rPr>
              <w:t>.502</w:t>
            </w:r>
          </w:p>
        </w:tc>
        <w:tc>
          <w:tcPr>
            <w:tcW w:w="1571" w:type="dxa"/>
            <w:shd w:val="clear" w:color="auto" w:fill="auto"/>
            <w:noWrap/>
            <w:vAlign w:val="bottom"/>
            <w:hideMark/>
          </w:tcPr>
          <w:p w:rsidR="00845360" w:rsidRPr="00845360" w:rsidRDefault="00845360" w:rsidP="00845360">
            <w:pPr>
              <w:spacing w:after="0" w:line="240" w:lineRule="auto"/>
              <w:rPr>
                <w:rFonts w:ascii="Times New Roman" w:eastAsia="Times New Roman" w:hAnsi="Times New Roman" w:cs="Times New Roman"/>
              </w:rPr>
            </w:pPr>
          </w:p>
        </w:tc>
      </w:tr>
      <w:tr w:rsidR="00845360" w:rsidRPr="00845360" w:rsidTr="00071A5A">
        <w:trPr>
          <w:trHeight w:val="300"/>
        </w:trPr>
        <w:tc>
          <w:tcPr>
            <w:tcW w:w="1560" w:type="dxa"/>
            <w:shd w:val="clear" w:color="auto" w:fill="auto"/>
            <w:hideMark/>
          </w:tcPr>
          <w:p w:rsidR="00845360" w:rsidRPr="00845360" w:rsidRDefault="00845360" w:rsidP="00845360">
            <w:pPr>
              <w:spacing w:after="0" w:line="240" w:lineRule="auto"/>
              <w:rPr>
                <w:rFonts w:ascii="Times New Roman" w:eastAsia="Times New Roman" w:hAnsi="Times New Roman" w:cs="Times New Roman"/>
                <w:color w:val="000000"/>
              </w:rPr>
            </w:pPr>
            <w:r w:rsidRPr="00845360">
              <w:rPr>
                <w:rFonts w:ascii="Times New Roman" w:eastAsia="Times New Roman" w:hAnsi="Times New Roman" w:cs="Times New Roman"/>
                <w:color w:val="000000"/>
              </w:rPr>
              <w:t>B16</w:t>
            </w:r>
          </w:p>
        </w:tc>
        <w:tc>
          <w:tcPr>
            <w:tcW w:w="1420" w:type="dxa"/>
            <w:shd w:val="clear" w:color="auto" w:fill="auto"/>
            <w:noWrap/>
            <w:hideMark/>
          </w:tcPr>
          <w:p w:rsidR="00845360" w:rsidRPr="00845360" w:rsidRDefault="00845360" w:rsidP="00845360">
            <w:pPr>
              <w:spacing w:after="0" w:line="240" w:lineRule="auto"/>
              <w:jc w:val="right"/>
              <w:rPr>
                <w:rFonts w:ascii="Times New Roman" w:eastAsia="Times New Roman" w:hAnsi="Times New Roman" w:cs="Times New Roman"/>
                <w:color w:val="000000"/>
              </w:rPr>
            </w:pPr>
            <w:r w:rsidRPr="00845360">
              <w:rPr>
                <w:rFonts w:ascii="Times New Roman" w:eastAsia="Times New Roman" w:hAnsi="Times New Roman" w:cs="Times New Roman"/>
                <w:color w:val="000000"/>
              </w:rPr>
              <w:t>.483</w:t>
            </w:r>
          </w:p>
        </w:tc>
        <w:tc>
          <w:tcPr>
            <w:tcW w:w="1571" w:type="dxa"/>
            <w:shd w:val="clear" w:color="auto" w:fill="auto"/>
            <w:noWrap/>
            <w:vAlign w:val="bottom"/>
            <w:hideMark/>
          </w:tcPr>
          <w:p w:rsidR="00845360" w:rsidRPr="00845360" w:rsidRDefault="00845360" w:rsidP="00845360">
            <w:pPr>
              <w:spacing w:after="0" w:line="240" w:lineRule="auto"/>
              <w:rPr>
                <w:rFonts w:ascii="Times New Roman" w:eastAsia="Times New Roman" w:hAnsi="Times New Roman" w:cs="Times New Roman"/>
              </w:rPr>
            </w:pPr>
          </w:p>
        </w:tc>
      </w:tr>
      <w:tr w:rsidR="00845360" w:rsidRPr="00845360" w:rsidTr="00071A5A">
        <w:trPr>
          <w:trHeight w:val="300"/>
        </w:trPr>
        <w:tc>
          <w:tcPr>
            <w:tcW w:w="1560" w:type="dxa"/>
            <w:shd w:val="clear" w:color="auto" w:fill="auto"/>
            <w:hideMark/>
          </w:tcPr>
          <w:p w:rsidR="00845360" w:rsidRPr="00845360" w:rsidRDefault="00845360" w:rsidP="00845360">
            <w:pPr>
              <w:spacing w:after="0" w:line="240" w:lineRule="auto"/>
              <w:rPr>
                <w:rFonts w:ascii="Times New Roman" w:eastAsia="Times New Roman" w:hAnsi="Times New Roman" w:cs="Times New Roman"/>
                <w:color w:val="000000"/>
              </w:rPr>
            </w:pPr>
            <w:r w:rsidRPr="00845360">
              <w:rPr>
                <w:rFonts w:ascii="Times New Roman" w:eastAsia="Times New Roman" w:hAnsi="Times New Roman" w:cs="Times New Roman"/>
                <w:color w:val="000000"/>
              </w:rPr>
              <w:t>B17</w:t>
            </w:r>
          </w:p>
        </w:tc>
        <w:tc>
          <w:tcPr>
            <w:tcW w:w="1420" w:type="dxa"/>
            <w:shd w:val="clear" w:color="auto" w:fill="auto"/>
            <w:noWrap/>
            <w:hideMark/>
          </w:tcPr>
          <w:p w:rsidR="00845360" w:rsidRPr="00845360" w:rsidRDefault="00845360" w:rsidP="00845360">
            <w:pPr>
              <w:spacing w:after="0" w:line="240" w:lineRule="auto"/>
              <w:jc w:val="right"/>
              <w:rPr>
                <w:rFonts w:ascii="Times New Roman" w:eastAsia="Times New Roman" w:hAnsi="Times New Roman" w:cs="Times New Roman"/>
                <w:color w:val="000000"/>
              </w:rPr>
            </w:pPr>
            <w:r w:rsidRPr="00845360">
              <w:rPr>
                <w:rFonts w:ascii="Times New Roman" w:eastAsia="Times New Roman" w:hAnsi="Times New Roman" w:cs="Times New Roman"/>
                <w:color w:val="000000"/>
              </w:rPr>
              <w:t>.555</w:t>
            </w:r>
          </w:p>
        </w:tc>
        <w:tc>
          <w:tcPr>
            <w:tcW w:w="1571" w:type="dxa"/>
            <w:shd w:val="clear" w:color="auto" w:fill="auto"/>
            <w:noWrap/>
            <w:vAlign w:val="bottom"/>
            <w:hideMark/>
          </w:tcPr>
          <w:p w:rsidR="00845360" w:rsidRPr="00845360" w:rsidRDefault="00845360" w:rsidP="00845360">
            <w:pPr>
              <w:spacing w:after="0" w:line="240" w:lineRule="auto"/>
              <w:rPr>
                <w:rFonts w:ascii="Times New Roman" w:eastAsia="Times New Roman" w:hAnsi="Times New Roman" w:cs="Times New Roman"/>
              </w:rPr>
            </w:pPr>
          </w:p>
        </w:tc>
      </w:tr>
      <w:tr w:rsidR="00845360" w:rsidRPr="00845360" w:rsidTr="00071A5A">
        <w:trPr>
          <w:trHeight w:val="300"/>
        </w:trPr>
        <w:tc>
          <w:tcPr>
            <w:tcW w:w="1560" w:type="dxa"/>
            <w:shd w:val="clear" w:color="auto" w:fill="auto"/>
            <w:hideMark/>
          </w:tcPr>
          <w:p w:rsidR="00845360" w:rsidRPr="00845360" w:rsidRDefault="00845360" w:rsidP="00845360">
            <w:pPr>
              <w:spacing w:after="0" w:line="240" w:lineRule="auto"/>
              <w:rPr>
                <w:rFonts w:ascii="Times New Roman" w:eastAsia="Times New Roman" w:hAnsi="Times New Roman" w:cs="Times New Roman"/>
                <w:color w:val="000000"/>
              </w:rPr>
            </w:pPr>
            <w:r w:rsidRPr="00845360">
              <w:rPr>
                <w:rFonts w:ascii="Times New Roman" w:eastAsia="Times New Roman" w:hAnsi="Times New Roman" w:cs="Times New Roman"/>
                <w:color w:val="000000"/>
              </w:rPr>
              <w:t>B18</w:t>
            </w:r>
          </w:p>
        </w:tc>
        <w:tc>
          <w:tcPr>
            <w:tcW w:w="1420" w:type="dxa"/>
            <w:shd w:val="clear" w:color="auto" w:fill="auto"/>
            <w:noWrap/>
            <w:hideMark/>
          </w:tcPr>
          <w:p w:rsidR="00845360" w:rsidRPr="00845360" w:rsidRDefault="00845360" w:rsidP="00845360">
            <w:pPr>
              <w:spacing w:after="0" w:line="240" w:lineRule="auto"/>
              <w:jc w:val="right"/>
              <w:rPr>
                <w:rFonts w:ascii="Times New Roman" w:eastAsia="Times New Roman" w:hAnsi="Times New Roman" w:cs="Times New Roman"/>
                <w:color w:val="000000"/>
              </w:rPr>
            </w:pPr>
            <w:r w:rsidRPr="00845360">
              <w:rPr>
                <w:rFonts w:ascii="Times New Roman" w:eastAsia="Times New Roman" w:hAnsi="Times New Roman" w:cs="Times New Roman"/>
                <w:color w:val="000000"/>
              </w:rPr>
              <w:t>.570</w:t>
            </w:r>
          </w:p>
        </w:tc>
        <w:tc>
          <w:tcPr>
            <w:tcW w:w="1571" w:type="dxa"/>
            <w:shd w:val="clear" w:color="auto" w:fill="auto"/>
            <w:noWrap/>
            <w:vAlign w:val="bottom"/>
            <w:hideMark/>
          </w:tcPr>
          <w:p w:rsidR="00845360" w:rsidRPr="00845360" w:rsidRDefault="00845360" w:rsidP="00845360">
            <w:pPr>
              <w:spacing w:after="0" w:line="240" w:lineRule="auto"/>
              <w:rPr>
                <w:rFonts w:ascii="Times New Roman" w:eastAsia="Times New Roman" w:hAnsi="Times New Roman" w:cs="Times New Roman"/>
              </w:rPr>
            </w:pPr>
          </w:p>
        </w:tc>
      </w:tr>
      <w:tr w:rsidR="00845360" w:rsidRPr="00845360" w:rsidTr="00071A5A">
        <w:trPr>
          <w:trHeight w:val="300"/>
        </w:trPr>
        <w:tc>
          <w:tcPr>
            <w:tcW w:w="1560" w:type="dxa"/>
            <w:shd w:val="clear" w:color="auto" w:fill="auto"/>
            <w:hideMark/>
          </w:tcPr>
          <w:p w:rsidR="00845360" w:rsidRPr="00845360" w:rsidRDefault="00845360" w:rsidP="00845360">
            <w:pPr>
              <w:spacing w:after="0" w:line="240" w:lineRule="auto"/>
              <w:rPr>
                <w:rFonts w:ascii="Times New Roman" w:eastAsia="Times New Roman" w:hAnsi="Times New Roman" w:cs="Times New Roman"/>
                <w:color w:val="000000"/>
              </w:rPr>
            </w:pPr>
            <w:r w:rsidRPr="00845360">
              <w:rPr>
                <w:rFonts w:ascii="Times New Roman" w:eastAsia="Times New Roman" w:hAnsi="Times New Roman" w:cs="Times New Roman"/>
                <w:color w:val="000000"/>
              </w:rPr>
              <w:t>B19</w:t>
            </w:r>
          </w:p>
        </w:tc>
        <w:tc>
          <w:tcPr>
            <w:tcW w:w="1420" w:type="dxa"/>
            <w:shd w:val="clear" w:color="auto" w:fill="auto"/>
            <w:noWrap/>
            <w:hideMark/>
          </w:tcPr>
          <w:p w:rsidR="00845360" w:rsidRPr="00845360" w:rsidRDefault="00845360" w:rsidP="00845360">
            <w:pPr>
              <w:spacing w:after="0" w:line="240" w:lineRule="auto"/>
              <w:jc w:val="right"/>
              <w:rPr>
                <w:rFonts w:ascii="Times New Roman" w:eastAsia="Times New Roman" w:hAnsi="Times New Roman" w:cs="Times New Roman"/>
                <w:color w:val="000000"/>
              </w:rPr>
            </w:pPr>
            <w:r w:rsidRPr="00845360">
              <w:rPr>
                <w:rFonts w:ascii="Times New Roman" w:eastAsia="Times New Roman" w:hAnsi="Times New Roman" w:cs="Times New Roman"/>
                <w:color w:val="000000"/>
              </w:rPr>
              <w:t>.537</w:t>
            </w:r>
          </w:p>
        </w:tc>
        <w:tc>
          <w:tcPr>
            <w:tcW w:w="1571" w:type="dxa"/>
            <w:shd w:val="clear" w:color="auto" w:fill="auto"/>
            <w:noWrap/>
            <w:vAlign w:val="bottom"/>
            <w:hideMark/>
          </w:tcPr>
          <w:p w:rsidR="00845360" w:rsidRPr="00845360" w:rsidRDefault="00845360" w:rsidP="00845360">
            <w:pPr>
              <w:spacing w:after="0" w:line="240" w:lineRule="auto"/>
              <w:rPr>
                <w:rFonts w:ascii="Times New Roman" w:eastAsia="Times New Roman" w:hAnsi="Times New Roman" w:cs="Times New Roman"/>
              </w:rPr>
            </w:pPr>
          </w:p>
        </w:tc>
      </w:tr>
      <w:tr w:rsidR="00845360" w:rsidRPr="00845360" w:rsidTr="00071A5A">
        <w:trPr>
          <w:trHeight w:val="300"/>
        </w:trPr>
        <w:tc>
          <w:tcPr>
            <w:tcW w:w="1560" w:type="dxa"/>
            <w:shd w:val="clear" w:color="auto" w:fill="auto"/>
            <w:hideMark/>
          </w:tcPr>
          <w:p w:rsidR="00845360" w:rsidRPr="00845360" w:rsidRDefault="00845360" w:rsidP="00845360">
            <w:pPr>
              <w:spacing w:after="0" w:line="240" w:lineRule="auto"/>
              <w:rPr>
                <w:rFonts w:ascii="Times New Roman" w:eastAsia="Times New Roman" w:hAnsi="Times New Roman" w:cs="Times New Roman"/>
                <w:color w:val="000000"/>
              </w:rPr>
            </w:pPr>
            <w:r w:rsidRPr="00845360">
              <w:rPr>
                <w:rFonts w:ascii="Times New Roman" w:eastAsia="Times New Roman" w:hAnsi="Times New Roman" w:cs="Times New Roman"/>
                <w:color w:val="000000"/>
              </w:rPr>
              <w:t>B20</w:t>
            </w:r>
          </w:p>
        </w:tc>
        <w:tc>
          <w:tcPr>
            <w:tcW w:w="1420" w:type="dxa"/>
            <w:shd w:val="clear" w:color="auto" w:fill="auto"/>
            <w:noWrap/>
            <w:hideMark/>
          </w:tcPr>
          <w:p w:rsidR="00845360" w:rsidRPr="00845360" w:rsidRDefault="00845360" w:rsidP="00845360">
            <w:pPr>
              <w:spacing w:after="0" w:line="240" w:lineRule="auto"/>
              <w:jc w:val="right"/>
              <w:rPr>
                <w:rFonts w:ascii="Times New Roman" w:eastAsia="Times New Roman" w:hAnsi="Times New Roman" w:cs="Times New Roman"/>
                <w:color w:val="000000"/>
              </w:rPr>
            </w:pPr>
            <w:r w:rsidRPr="00845360">
              <w:rPr>
                <w:rFonts w:ascii="Times New Roman" w:eastAsia="Times New Roman" w:hAnsi="Times New Roman" w:cs="Times New Roman"/>
                <w:color w:val="000000"/>
              </w:rPr>
              <w:t>.379</w:t>
            </w:r>
          </w:p>
        </w:tc>
        <w:tc>
          <w:tcPr>
            <w:tcW w:w="1571" w:type="dxa"/>
            <w:shd w:val="clear" w:color="auto" w:fill="auto"/>
            <w:noWrap/>
            <w:vAlign w:val="bottom"/>
            <w:hideMark/>
          </w:tcPr>
          <w:p w:rsidR="00845360" w:rsidRPr="00845360" w:rsidRDefault="00845360" w:rsidP="00845360">
            <w:pPr>
              <w:spacing w:after="0" w:line="240" w:lineRule="auto"/>
              <w:rPr>
                <w:rFonts w:ascii="Times New Roman" w:eastAsia="Times New Roman" w:hAnsi="Times New Roman" w:cs="Times New Roman"/>
              </w:rPr>
            </w:pPr>
          </w:p>
        </w:tc>
      </w:tr>
      <w:tr w:rsidR="00845360" w:rsidRPr="00845360" w:rsidTr="00071A5A">
        <w:trPr>
          <w:trHeight w:val="300"/>
        </w:trPr>
        <w:tc>
          <w:tcPr>
            <w:tcW w:w="1560" w:type="dxa"/>
            <w:shd w:val="clear" w:color="auto" w:fill="auto"/>
            <w:hideMark/>
          </w:tcPr>
          <w:p w:rsidR="00845360" w:rsidRPr="00845360" w:rsidRDefault="00845360" w:rsidP="00845360">
            <w:pPr>
              <w:spacing w:after="0" w:line="240" w:lineRule="auto"/>
              <w:rPr>
                <w:rFonts w:ascii="Times New Roman" w:eastAsia="Times New Roman" w:hAnsi="Times New Roman" w:cs="Times New Roman"/>
                <w:color w:val="000000"/>
              </w:rPr>
            </w:pPr>
            <w:r w:rsidRPr="00845360">
              <w:rPr>
                <w:rFonts w:ascii="Times New Roman" w:eastAsia="Times New Roman" w:hAnsi="Times New Roman" w:cs="Times New Roman"/>
                <w:color w:val="000000"/>
              </w:rPr>
              <w:t>B21</w:t>
            </w:r>
          </w:p>
        </w:tc>
        <w:tc>
          <w:tcPr>
            <w:tcW w:w="1420" w:type="dxa"/>
            <w:shd w:val="clear" w:color="auto" w:fill="auto"/>
            <w:noWrap/>
            <w:hideMark/>
          </w:tcPr>
          <w:p w:rsidR="00845360" w:rsidRPr="00845360" w:rsidRDefault="00845360" w:rsidP="00845360">
            <w:pPr>
              <w:spacing w:after="0" w:line="240" w:lineRule="auto"/>
              <w:jc w:val="right"/>
              <w:rPr>
                <w:rFonts w:ascii="Times New Roman" w:eastAsia="Times New Roman" w:hAnsi="Times New Roman" w:cs="Times New Roman"/>
                <w:color w:val="000000"/>
              </w:rPr>
            </w:pPr>
            <w:r w:rsidRPr="00845360">
              <w:rPr>
                <w:rFonts w:ascii="Times New Roman" w:eastAsia="Times New Roman" w:hAnsi="Times New Roman" w:cs="Times New Roman"/>
                <w:color w:val="000000"/>
              </w:rPr>
              <w:t>.621</w:t>
            </w:r>
          </w:p>
        </w:tc>
        <w:tc>
          <w:tcPr>
            <w:tcW w:w="1571" w:type="dxa"/>
            <w:shd w:val="clear" w:color="auto" w:fill="auto"/>
            <w:noWrap/>
            <w:vAlign w:val="bottom"/>
            <w:hideMark/>
          </w:tcPr>
          <w:p w:rsidR="00845360" w:rsidRPr="00845360" w:rsidRDefault="00845360" w:rsidP="00845360">
            <w:pPr>
              <w:spacing w:after="0" w:line="240" w:lineRule="auto"/>
              <w:rPr>
                <w:rFonts w:ascii="Times New Roman" w:eastAsia="Times New Roman" w:hAnsi="Times New Roman" w:cs="Times New Roman"/>
              </w:rPr>
            </w:pPr>
          </w:p>
        </w:tc>
      </w:tr>
      <w:tr w:rsidR="00845360" w:rsidRPr="00845360" w:rsidTr="00071A5A">
        <w:trPr>
          <w:trHeight w:val="300"/>
        </w:trPr>
        <w:tc>
          <w:tcPr>
            <w:tcW w:w="1560" w:type="dxa"/>
            <w:shd w:val="clear" w:color="auto" w:fill="auto"/>
            <w:hideMark/>
          </w:tcPr>
          <w:p w:rsidR="00845360" w:rsidRPr="00845360" w:rsidRDefault="00845360" w:rsidP="00845360">
            <w:pPr>
              <w:spacing w:after="0" w:line="240" w:lineRule="auto"/>
              <w:rPr>
                <w:rFonts w:ascii="Times New Roman" w:eastAsia="Times New Roman" w:hAnsi="Times New Roman" w:cs="Times New Roman"/>
                <w:color w:val="000000"/>
              </w:rPr>
            </w:pPr>
            <w:r w:rsidRPr="00845360">
              <w:rPr>
                <w:rFonts w:ascii="Times New Roman" w:eastAsia="Times New Roman" w:hAnsi="Times New Roman" w:cs="Times New Roman"/>
                <w:color w:val="000000"/>
              </w:rPr>
              <w:t>B22</w:t>
            </w:r>
          </w:p>
        </w:tc>
        <w:tc>
          <w:tcPr>
            <w:tcW w:w="1420" w:type="dxa"/>
            <w:shd w:val="clear" w:color="auto" w:fill="auto"/>
            <w:noWrap/>
            <w:hideMark/>
          </w:tcPr>
          <w:p w:rsidR="00845360" w:rsidRPr="00845360" w:rsidRDefault="00845360" w:rsidP="00845360">
            <w:pPr>
              <w:spacing w:after="0" w:line="240" w:lineRule="auto"/>
              <w:jc w:val="right"/>
              <w:rPr>
                <w:rFonts w:ascii="Times New Roman" w:eastAsia="Times New Roman" w:hAnsi="Times New Roman" w:cs="Times New Roman"/>
                <w:color w:val="000000"/>
              </w:rPr>
            </w:pPr>
            <w:r w:rsidRPr="00845360">
              <w:rPr>
                <w:rFonts w:ascii="Times New Roman" w:eastAsia="Times New Roman" w:hAnsi="Times New Roman" w:cs="Times New Roman"/>
                <w:color w:val="000000"/>
              </w:rPr>
              <w:t>.570</w:t>
            </w:r>
          </w:p>
        </w:tc>
        <w:tc>
          <w:tcPr>
            <w:tcW w:w="1571" w:type="dxa"/>
            <w:shd w:val="clear" w:color="auto" w:fill="auto"/>
            <w:noWrap/>
            <w:vAlign w:val="bottom"/>
            <w:hideMark/>
          </w:tcPr>
          <w:p w:rsidR="00845360" w:rsidRPr="00845360" w:rsidRDefault="00845360" w:rsidP="00845360">
            <w:pPr>
              <w:spacing w:after="0" w:line="240" w:lineRule="auto"/>
              <w:rPr>
                <w:rFonts w:ascii="Times New Roman" w:eastAsia="Times New Roman" w:hAnsi="Times New Roman" w:cs="Times New Roman"/>
              </w:rPr>
            </w:pPr>
          </w:p>
        </w:tc>
      </w:tr>
      <w:tr w:rsidR="00845360" w:rsidRPr="00845360" w:rsidTr="00071A5A">
        <w:trPr>
          <w:trHeight w:val="300"/>
        </w:trPr>
        <w:tc>
          <w:tcPr>
            <w:tcW w:w="1560" w:type="dxa"/>
            <w:shd w:val="clear" w:color="auto" w:fill="auto"/>
            <w:hideMark/>
          </w:tcPr>
          <w:p w:rsidR="00845360" w:rsidRPr="00845360" w:rsidRDefault="00845360" w:rsidP="00845360">
            <w:pPr>
              <w:spacing w:after="0" w:line="240" w:lineRule="auto"/>
              <w:rPr>
                <w:rFonts w:ascii="Times New Roman" w:eastAsia="Times New Roman" w:hAnsi="Times New Roman" w:cs="Times New Roman"/>
                <w:color w:val="000000"/>
              </w:rPr>
            </w:pPr>
            <w:r w:rsidRPr="00845360">
              <w:rPr>
                <w:rFonts w:ascii="Times New Roman" w:eastAsia="Times New Roman" w:hAnsi="Times New Roman" w:cs="Times New Roman"/>
                <w:color w:val="000000"/>
              </w:rPr>
              <w:t>B23</w:t>
            </w:r>
          </w:p>
        </w:tc>
        <w:tc>
          <w:tcPr>
            <w:tcW w:w="1420" w:type="dxa"/>
            <w:shd w:val="clear" w:color="auto" w:fill="auto"/>
            <w:noWrap/>
            <w:hideMark/>
          </w:tcPr>
          <w:p w:rsidR="00845360" w:rsidRPr="00845360" w:rsidRDefault="00845360" w:rsidP="00845360">
            <w:pPr>
              <w:spacing w:after="0" w:line="240" w:lineRule="auto"/>
              <w:jc w:val="right"/>
              <w:rPr>
                <w:rFonts w:ascii="Times New Roman" w:eastAsia="Times New Roman" w:hAnsi="Times New Roman" w:cs="Times New Roman"/>
                <w:color w:val="000000"/>
              </w:rPr>
            </w:pPr>
            <w:r w:rsidRPr="00845360">
              <w:rPr>
                <w:rFonts w:ascii="Times New Roman" w:eastAsia="Times New Roman" w:hAnsi="Times New Roman" w:cs="Times New Roman"/>
                <w:color w:val="000000"/>
              </w:rPr>
              <w:t>.554</w:t>
            </w:r>
          </w:p>
        </w:tc>
        <w:tc>
          <w:tcPr>
            <w:tcW w:w="1571" w:type="dxa"/>
            <w:shd w:val="clear" w:color="auto" w:fill="auto"/>
            <w:noWrap/>
            <w:vAlign w:val="bottom"/>
            <w:hideMark/>
          </w:tcPr>
          <w:p w:rsidR="00845360" w:rsidRPr="00845360" w:rsidRDefault="00845360" w:rsidP="00845360">
            <w:pPr>
              <w:spacing w:after="0" w:line="240" w:lineRule="auto"/>
              <w:rPr>
                <w:rFonts w:ascii="Times New Roman" w:eastAsia="Times New Roman" w:hAnsi="Times New Roman" w:cs="Times New Roman"/>
              </w:rPr>
            </w:pPr>
          </w:p>
        </w:tc>
      </w:tr>
      <w:tr w:rsidR="00845360" w:rsidRPr="00845360" w:rsidTr="00071A5A">
        <w:trPr>
          <w:trHeight w:val="300"/>
        </w:trPr>
        <w:tc>
          <w:tcPr>
            <w:tcW w:w="1560" w:type="dxa"/>
            <w:shd w:val="clear" w:color="auto" w:fill="auto"/>
            <w:hideMark/>
          </w:tcPr>
          <w:p w:rsidR="00845360" w:rsidRPr="00845360" w:rsidRDefault="00845360" w:rsidP="00845360">
            <w:pPr>
              <w:spacing w:after="0" w:line="240" w:lineRule="auto"/>
              <w:rPr>
                <w:rFonts w:ascii="Times New Roman" w:eastAsia="Times New Roman" w:hAnsi="Times New Roman" w:cs="Times New Roman"/>
                <w:color w:val="000000"/>
              </w:rPr>
            </w:pPr>
            <w:r w:rsidRPr="00845360">
              <w:rPr>
                <w:rFonts w:ascii="Times New Roman" w:eastAsia="Times New Roman" w:hAnsi="Times New Roman" w:cs="Times New Roman"/>
                <w:color w:val="000000"/>
              </w:rPr>
              <w:t>B24</w:t>
            </w:r>
          </w:p>
        </w:tc>
        <w:tc>
          <w:tcPr>
            <w:tcW w:w="1420" w:type="dxa"/>
            <w:shd w:val="clear" w:color="auto" w:fill="auto"/>
            <w:noWrap/>
            <w:hideMark/>
          </w:tcPr>
          <w:p w:rsidR="00845360" w:rsidRPr="00845360" w:rsidRDefault="00845360" w:rsidP="00845360">
            <w:pPr>
              <w:spacing w:after="0" w:line="240" w:lineRule="auto"/>
              <w:jc w:val="right"/>
              <w:rPr>
                <w:rFonts w:ascii="Times New Roman" w:eastAsia="Times New Roman" w:hAnsi="Times New Roman" w:cs="Times New Roman"/>
                <w:color w:val="000000"/>
              </w:rPr>
            </w:pPr>
            <w:r w:rsidRPr="00845360">
              <w:rPr>
                <w:rFonts w:ascii="Times New Roman" w:eastAsia="Times New Roman" w:hAnsi="Times New Roman" w:cs="Times New Roman"/>
                <w:color w:val="000000"/>
              </w:rPr>
              <w:t>.391</w:t>
            </w:r>
          </w:p>
        </w:tc>
        <w:tc>
          <w:tcPr>
            <w:tcW w:w="1571" w:type="dxa"/>
            <w:shd w:val="clear" w:color="auto" w:fill="auto"/>
            <w:noWrap/>
            <w:vAlign w:val="bottom"/>
            <w:hideMark/>
          </w:tcPr>
          <w:p w:rsidR="00845360" w:rsidRPr="00845360" w:rsidRDefault="00845360" w:rsidP="00845360">
            <w:pPr>
              <w:spacing w:after="0" w:line="240" w:lineRule="auto"/>
              <w:rPr>
                <w:rFonts w:ascii="Times New Roman" w:eastAsia="Times New Roman" w:hAnsi="Times New Roman" w:cs="Times New Roman"/>
              </w:rPr>
            </w:pPr>
          </w:p>
        </w:tc>
      </w:tr>
      <w:tr w:rsidR="00845360" w:rsidRPr="00845360" w:rsidTr="00071A5A">
        <w:trPr>
          <w:trHeight w:val="300"/>
        </w:trPr>
        <w:tc>
          <w:tcPr>
            <w:tcW w:w="1560" w:type="dxa"/>
            <w:shd w:val="clear" w:color="auto" w:fill="auto"/>
            <w:hideMark/>
          </w:tcPr>
          <w:p w:rsidR="00845360" w:rsidRPr="00845360" w:rsidRDefault="00845360" w:rsidP="00845360">
            <w:pPr>
              <w:spacing w:after="0" w:line="240" w:lineRule="auto"/>
              <w:rPr>
                <w:rFonts w:ascii="Times New Roman" w:eastAsia="Times New Roman" w:hAnsi="Times New Roman" w:cs="Times New Roman"/>
                <w:color w:val="000000"/>
              </w:rPr>
            </w:pPr>
            <w:r w:rsidRPr="00845360">
              <w:rPr>
                <w:rFonts w:ascii="Times New Roman" w:eastAsia="Times New Roman" w:hAnsi="Times New Roman" w:cs="Times New Roman"/>
                <w:color w:val="000000"/>
              </w:rPr>
              <w:t>B25</w:t>
            </w:r>
          </w:p>
        </w:tc>
        <w:tc>
          <w:tcPr>
            <w:tcW w:w="1420" w:type="dxa"/>
            <w:shd w:val="clear" w:color="auto" w:fill="auto"/>
            <w:noWrap/>
            <w:hideMark/>
          </w:tcPr>
          <w:p w:rsidR="00845360" w:rsidRPr="00845360" w:rsidRDefault="00845360" w:rsidP="00845360">
            <w:pPr>
              <w:spacing w:after="0" w:line="240" w:lineRule="auto"/>
              <w:jc w:val="right"/>
              <w:rPr>
                <w:rFonts w:ascii="Times New Roman" w:eastAsia="Times New Roman" w:hAnsi="Times New Roman" w:cs="Times New Roman"/>
                <w:color w:val="000000"/>
              </w:rPr>
            </w:pPr>
            <w:r w:rsidRPr="00845360">
              <w:rPr>
                <w:rFonts w:ascii="Times New Roman" w:eastAsia="Times New Roman" w:hAnsi="Times New Roman" w:cs="Times New Roman"/>
                <w:color w:val="000000"/>
              </w:rPr>
              <w:t>.496</w:t>
            </w:r>
          </w:p>
        </w:tc>
        <w:tc>
          <w:tcPr>
            <w:tcW w:w="1571" w:type="dxa"/>
            <w:shd w:val="clear" w:color="auto" w:fill="auto"/>
            <w:noWrap/>
            <w:vAlign w:val="bottom"/>
            <w:hideMark/>
          </w:tcPr>
          <w:p w:rsidR="00845360" w:rsidRPr="00845360" w:rsidRDefault="00845360" w:rsidP="00845360">
            <w:pPr>
              <w:spacing w:after="0" w:line="240" w:lineRule="auto"/>
              <w:rPr>
                <w:rFonts w:ascii="Times New Roman" w:eastAsia="Times New Roman" w:hAnsi="Times New Roman" w:cs="Times New Roman"/>
              </w:rPr>
            </w:pPr>
          </w:p>
        </w:tc>
      </w:tr>
      <w:tr w:rsidR="00845360" w:rsidRPr="00845360" w:rsidTr="00071A5A">
        <w:trPr>
          <w:trHeight w:val="300"/>
        </w:trPr>
        <w:tc>
          <w:tcPr>
            <w:tcW w:w="1560" w:type="dxa"/>
            <w:shd w:val="clear" w:color="auto" w:fill="auto"/>
            <w:noWrap/>
            <w:hideMark/>
          </w:tcPr>
          <w:p w:rsidR="00845360" w:rsidRPr="00845360" w:rsidRDefault="00845360" w:rsidP="00845360">
            <w:pPr>
              <w:spacing w:after="0" w:line="240" w:lineRule="auto"/>
              <w:rPr>
                <w:rFonts w:ascii="Times New Roman" w:eastAsia="Times New Roman" w:hAnsi="Times New Roman" w:cs="Times New Roman"/>
                <w:color w:val="000000"/>
              </w:rPr>
            </w:pPr>
          </w:p>
        </w:tc>
        <w:tc>
          <w:tcPr>
            <w:tcW w:w="1420" w:type="dxa"/>
            <w:shd w:val="clear" w:color="auto" w:fill="auto"/>
            <w:noWrap/>
            <w:hideMark/>
          </w:tcPr>
          <w:p w:rsidR="00845360" w:rsidRPr="00845360" w:rsidRDefault="00845360" w:rsidP="00845360">
            <w:pPr>
              <w:spacing w:after="0" w:line="240" w:lineRule="auto"/>
              <w:rPr>
                <w:rFonts w:ascii="Times New Roman" w:eastAsia="Times New Roman" w:hAnsi="Times New Roman" w:cs="Times New Roman"/>
                <w:color w:val="000000"/>
              </w:rPr>
            </w:pPr>
          </w:p>
        </w:tc>
        <w:tc>
          <w:tcPr>
            <w:tcW w:w="1571" w:type="dxa"/>
            <w:shd w:val="clear" w:color="auto" w:fill="auto"/>
            <w:noWrap/>
            <w:hideMark/>
          </w:tcPr>
          <w:p w:rsidR="00845360" w:rsidRPr="00845360" w:rsidRDefault="00845360" w:rsidP="00845360">
            <w:pPr>
              <w:spacing w:after="0" w:line="240" w:lineRule="auto"/>
              <w:rPr>
                <w:rFonts w:ascii="Times New Roman" w:eastAsia="Times New Roman" w:hAnsi="Times New Roman" w:cs="Times New Roman"/>
                <w:color w:val="000000"/>
              </w:rPr>
            </w:pPr>
          </w:p>
        </w:tc>
      </w:tr>
      <w:tr w:rsidR="00845360" w:rsidRPr="00845360" w:rsidTr="00071A5A">
        <w:trPr>
          <w:trHeight w:val="300"/>
        </w:trPr>
        <w:tc>
          <w:tcPr>
            <w:tcW w:w="2980" w:type="dxa"/>
            <w:gridSpan w:val="2"/>
            <w:shd w:val="clear" w:color="auto" w:fill="auto"/>
            <w:hideMark/>
          </w:tcPr>
          <w:p w:rsidR="00845360" w:rsidRPr="00845360" w:rsidRDefault="00845360" w:rsidP="00845360">
            <w:pPr>
              <w:spacing w:after="0" w:line="240" w:lineRule="auto"/>
              <w:rPr>
                <w:rFonts w:ascii="Times New Roman" w:eastAsia="Times New Roman" w:hAnsi="Times New Roman" w:cs="Times New Roman"/>
                <w:b/>
                <w:bCs/>
                <w:color w:val="000000"/>
              </w:rPr>
            </w:pPr>
            <w:r w:rsidRPr="00845360">
              <w:rPr>
                <w:rFonts w:ascii="Times New Roman" w:eastAsia="Times New Roman" w:hAnsi="Times New Roman" w:cs="Times New Roman"/>
                <w:b/>
                <w:bCs/>
                <w:color w:val="000000"/>
              </w:rPr>
              <w:t>Reliability Statistics</w:t>
            </w:r>
          </w:p>
        </w:tc>
        <w:tc>
          <w:tcPr>
            <w:tcW w:w="1571" w:type="dxa"/>
            <w:shd w:val="clear" w:color="auto" w:fill="auto"/>
            <w:noWrap/>
            <w:vAlign w:val="bottom"/>
            <w:hideMark/>
          </w:tcPr>
          <w:p w:rsidR="00845360" w:rsidRPr="00845360" w:rsidRDefault="00845360" w:rsidP="00845360">
            <w:pPr>
              <w:spacing w:after="0" w:line="240" w:lineRule="auto"/>
              <w:rPr>
                <w:rFonts w:ascii="Times New Roman" w:eastAsia="Times New Roman" w:hAnsi="Times New Roman" w:cs="Times New Roman"/>
              </w:rPr>
            </w:pPr>
          </w:p>
        </w:tc>
      </w:tr>
      <w:tr w:rsidR="00845360" w:rsidRPr="00845360" w:rsidTr="00071A5A">
        <w:trPr>
          <w:trHeight w:val="225"/>
        </w:trPr>
        <w:tc>
          <w:tcPr>
            <w:tcW w:w="1560" w:type="dxa"/>
            <w:shd w:val="clear" w:color="auto" w:fill="auto"/>
            <w:vAlign w:val="bottom"/>
            <w:hideMark/>
          </w:tcPr>
          <w:p w:rsidR="00845360" w:rsidRPr="00845360" w:rsidRDefault="00845360" w:rsidP="00845360">
            <w:pPr>
              <w:spacing w:after="0" w:line="240" w:lineRule="auto"/>
              <w:jc w:val="center"/>
              <w:rPr>
                <w:rFonts w:ascii="Times New Roman" w:eastAsia="Times New Roman" w:hAnsi="Times New Roman" w:cs="Times New Roman"/>
                <w:color w:val="000000"/>
              </w:rPr>
            </w:pPr>
            <w:r w:rsidRPr="00845360">
              <w:rPr>
                <w:rFonts w:ascii="Times New Roman" w:eastAsia="Times New Roman" w:hAnsi="Times New Roman" w:cs="Times New Roman"/>
                <w:color w:val="000000"/>
              </w:rPr>
              <w:t>Cronbach's Alpha</w:t>
            </w:r>
          </w:p>
        </w:tc>
        <w:tc>
          <w:tcPr>
            <w:tcW w:w="1420" w:type="dxa"/>
            <w:shd w:val="clear" w:color="auto" w:fill="auto"/>
            <w:vAlign w:val="bottom"/>
            <w:hideMark/>
          </w:tcPr>
          <w:p w:rsidR="00845360" w:rsidRPr="00845360" w:rsidRDefault="00845360" w:rsidP="00845360">
            <w:pPr>
              <w:spacing w:after="0" w:line="240" w:lineRule="auto"/>
              <w:jc w:val="center"/>
              <w:rPr>
                <w:rFonts w:ascii="Times New Roman" w:eastAsia="Times New Roman" w:hAnsi="Times New Roman" w:cs="Times New Roman"/>
                <w:color w:val="000000"/>
              </w:rPr>
            </w:pPr>
            <w:r w:rsidRPr="00845360">
              <w:rPr>
                <w:rFonts w:ascii="Times New Roman" w:eastAsia="Times New Roman" w:hAnsi="Times New Roman" w:cs="Times New Roman"/>
                <w:color w:val="000000"/>
              </w:rPr>
              <w:t>N of Items</w:t>
            </w:r>
          </w:p>
        </w:tc>
        <w:tc>
          <w:tcPr>
            <w:tcW w:w="1571" w:type="dxa"/>
            <w:shd w:val="clear" w:color="auto" w:fill="auto"/>
            <w:noWrap/>
            <w:vAlign w:val="bottom"/>
            <w:hideMark/>
          </w:tcPr>
          <w:p w:rsidR="00845360" w:rsidRPr="00845360" w:rsidRDefault="00845360" w:rsidP="00845360">
            <w:pPr>
              <w:spacing w:after="0" w:line="240" w:lineRule="auto"/>
              <w:rPr>
                <w:rFonts w:ascii="Times New Roman" w:eastAsia="Times New Roman" w:hAnsi="Times New Roman" w:cs="Times New Roman"/>
              </w:rPr>
            </w:pPr>
          </w:p>
        </w:tc>
      </w:tr>
      <w:tr w:rsidR="00845360" w:rsidRPr="00845360" w:rsidTr="00071A5A">
        <w:trPr>
          <w:trHeight w:val="300"/>
        </w:trPr>
        <w:tc>
          <w:tcPr>
            <w:tcW w:w="1560" w:type="dxa"/>
            <w:shd w:val="clear" w:color="auto" w:fill="auto"/>
            <w:noWrap/>
            <w:hideMark/>
          </w:tcPr>
          <w:p w:rsidR="00845360" w:rsidRPr="00845360" w:rsidRDefault="00845360" w:rsidP="00845360">
            <w:pPr>
              <w:spacing w:after="0" w:line="240" w:lineRule="auto"/>
              <w:jc w:val="right"/>
              <w:rPr>
                <w:rFonts w:ascii="Times New Roman" w:eastAsia="Times New Roman" w:hAnsi="Times New Roman" w:cs="Times New Roman"/>
                <w:color w:val="000000"/>
              </w:rPr>
            </w:pPr>
            <w:r w:rsidRPr="00845360">
              <w:rPr>
                <w:rFonts w:ascii="Times New Roman" w:eastAsia="Times New Roman" w:hAnsi="Times New Roman" w:cs="Times New Roman"/>
                <w:color w:val="000000"/>
              </w:rPr>
              <w:t>.813</w:t>
            </w:r>
          </w:p>
        </w:tc>
        <w:tc>
          <w:tcPr>
            <w:tcW w:w="1420" w:type="dxa"/>
            <w:shd w:val="clear" w:color="auto" w:fill="auto"/>
            <w:noWrap/>
            <w:hideMark/>
          </w:tcPr>
          <w:p w:rsidR="00845360" w:rsidRPr="00845360" w:rsidRDefault="00845360" w:rsidP="00845360">
            <w:pPr>
              <w:spacing w:after="0" w:line="240" w:lineRule="auto"/>
              <w:jc w:val="right"/>
              <w:rPr>
                <w:rFonts w:ascii="Times New Roman" w:eastAsia="Times New Roman" w:hAnsi="Times New Roman" w:cs="Times New Roman"/>
                <w:color w:val="000000"/>
              </w:rPr>
            </w:pPr>
            <w:r w:rsidRPr="00845360">
              <w:rPr>
                <w:rFonts w:ascii="Times New Roman" w:eastAsia="Times New Roman" w:hAnsi="Times New Roman" w:cs="Times New Roman"/>
                <w:color w:val="000000"/>
              </w:rPr>
              <w:t>25</w:t>
            </w:r>
          </w:p>
        </w:tc>
        <w:tc>
          <w:tcPr>
            <w:tcW w:w="1571" w:type="dxa"/>
            <w:shd w:val="clear" w:color="auto" w:fill="auto"/>
            <w:noWrap/>
            <w:vAlign w:val="bottom"/>
            <w:hideMark/>
          </w:tcPr>
          <w:p w:rsidR="00845360" w:rsidRPr="00845360" w:rsidRDefault="00845360" w:rsidP="00845360">
            <w:pPr>
              <w:spacing w:after="0" w:line="240" w:lineRule="auto"/>
              <w:rPr>
                <w:rFonts w:ascii="Times New Roman" w:eastAsia="Times New Roman" w:hAnsi="Times New Roman" w:cs="Times New Roman"/>
              </w:rPr>
            </w:pPr>
          </w:p>
        </w:tc>
      </w:tr>
    </w:tbl>
    <w:p w:rsidR="0019790D" w:rsidRDefault="0019790D" w:rsidP="00055A35">
      <w:pPr>
        <w:spacing w:after="0" w:line="360" w:lineRule="auto"/>
        <w:jc w:val="both"/>
        <w:rPr>
          <w:rFonts w:ascii="Times New Roman" w:hAnsi="Times New Roman" w:cs="Times New Roman"/>
          <w:b/>
          <w:sz w:val="24"/>
          <w:szCs w:val="24"/>
        </w:rPr>
      </w:pPr>
    </w:p>
    <w:p w:rsidR="00986A20" w:rsidRDefault="00986A20" w:rsidP="00055A35">
      <w:pPr>
        <w:spacing w:after="0" w:line="360" w:lineRule="auto"/>
        <w:jc w:val="both"/>
        <w:rPr>
          <w:rFonts w:ascii="Times New Roman" w:hAnsi="Times New Roman" w:cs="Times New Roman"/>
          <w:b/>
          <w:sz w:val="24"/>
          <w:szCs w:val="24"/>
        </w:rPr>
      </w:pPr>
    </w:p>
    <w:p w:rsidR="00986A20" w:rsidRDefault="00986A20" w:rsidP="00055A35">
      <w:pPr>
        <w:spacing w:after="0" w:line="360" w:lineRule="auto"/>
        <w:jc w:val="both"/>
        <w:rPr>
          <w:rFonts w:ascii="Times New Roman" w:hAnsi="Times New Roman" w:cs="Times New Roman"/>
          <w:b/>
          <w:sz w:val="24"/>
          <w:szCs w:val="24"/>
        </w:rPr>
      </w:pPr>
    </w:p>
    <w:p w:rsidR="00986A20" w:rsidRDefault="00986A20" w:rsidP="00055A35">
      <w:pPr>
        <w:spacing w:after="0" w:line="360" w:lineRule="auto"/>
        <w:jc w:val="both"/>
        <w:rPr>
          <w:rFonts w:ascii="Times New Roman" w:hAnsi="Times New Roman" w:cs="Times New Roman"/>
          <w:b/>
          <w:sz w:val="24"/>
          <w:szCs w:val="24"/>
        </w:rPr>
      </w:pPr>
    </w:p>
    <w:p w:rsidR="00785719" w:rsidRDefault="00785719" w:rsidP="00055A35">
      <w:pPr>
        <w:spacing w:after="0" w:line="360" w:lineRule="auto"/>
        <w:jc w:val="both"/>
        <w:rPr>
          <w:rFonts w:ascii="Times New Roman" w:hAnsi="Times New Roman" w:cs="Times New Roman"/>
          <w:b/>
          <w:sz w:val="24"/>
          <w:szCs w:val="24"/>
        </w:rPr>
      </w:pPr>
    </w:p>
    <w:p w:rsidR="00986A20" w:rsidRDefault="00986A20" w:rsidP="00055A35">
      <w:pPr>
        <w:spacing w:after="0" w:line="360" w:lineRule="auto"/>
        <w:jc w:val="both"/>
        <w:rPr>
          <w:rFonts w:ascii="Times New Roman" w:hAnsi="Times New Roman" w:cs="Times New Roman"/>
          <w:b/>
          <w:sz w:val="24"/>
          <w:szCs w:val="24"/>
        </w:rPr>
      </w:pPr>
    </w:p>
    <w:p w:rsidR="00986A20" w:rsidRDefault="00986A20" w:rsidP="00055A35">
      <w:pPr>
        <w:spacing w:after="0" w:line="360" w:lineRule="auto"/>
        <w:jc w:val="both"/>
        <w:rPr>
          <w:rFonts w:ascii="Times New Roman" w:hAnsi="Times New Roman" w:cs="Times New Roman"/>
          <w:b/>
          <w:sz w:val="24"/>
          <w:szCs w:val="24"/>
        </w:rPr>
      </w:pPr>
    </w:p>
    <w:p w:rsidR="001234B6" w:rsidRPr="00785719" w:rsidRDefault="001234B6" w:rsidP="001234B6">
      <w:pPr>
        <w:pStyle w:val="Heading2"/>
        <w:spacing w:before="0"/>
        <w:rPr>
          <w:rFonts w:ascii="Times New Roman" w:hAnsi="Times New Roman" w:cs="Times New Roman"/>
          <w:color w:val="auto"/>
          <w:sz w:val="24"/>
          <w:szCs w:val="24"/>
        </w:rPr>
      </w:pPr>
      <w:bookmarkStart w:id="97" w:name="_Toc373316184"/>
      <w:bookmarkStart w:id="98" w:name="_Toc373347748"/>
      <w:bookmarkStart w:id="99" w:name="_Toc373162917"/>
      <w:proofErr w:type="gramStart"/>
      <w:r w:rsidRPr="00785719">
        <w:rPr>
          <w:rFonts w:ascii="Times New Roman" w:hAnsi="Times New Roman" w:cs="Times New Roman"/>
          <w:color w:val="auto"/>
          <w:sz w:val="24"/>
          <w:szCs w:val="24"/>
        </w:rPr>
        <w:t xml:space="preserve">Lampiran </w:t>
      </w:r>
      <w:r>
        <w:rPr>
          <w:rFonts w:ascii="Times New Roman" w:hAnsi="Times New Roman" w:cs="Times New Roman"/>
          <w:color w:val="auto"/>
          <w:sz w:val="24"/>
          <w:szCs w:val="24"/>
        </w:rPr>
        <w:t>3</w:t>
      </w:r>
      <w:r w:rsidRPr="00785719">
        <w:rPr>
          <w:rFonts w:ascii="Times New Roman" w:hAnsi="Times New Roman" w:cs="Times New Roman"/>
          <w:color w:val="auto"/>
          <w:sz w:val="24"/>
          <w:szCs w:val="24"/>
        </w:rPr>
        <w:t>.</w:t>
      </w:r>
      <w:proofErr w:type="gramEnd"/>
      <w:r w:rsidRPr="00785719">
        <w:rPr>
          <w:rFonts w:ascii="Times New Roman" w:hAnsi="Times New Roman" w:cs="Times New Roman"/>
          <w:color w:val="auto"/>
          <w:sz w:val="24"/>
          <w:szCs w:val="24"/>
        </w:rPr>
        <w:t xml:space="preserve"> </w:t>
      </w:r>
      <w:r w:rsidR="00F96285">
        <w:rPr>
          <w:rFonts w:ascii="Times New Roman" w:hAnsi="Times New Roman" w:cs="Times New Roman"/>
          <w:color w:val="auto"/>
          <w:sz w:val="24"/>
          <w:szCs w:val="24"/>
        </w:rPr>
        <w:t>Hambatan Belajar</w:t>
      </w:r>
      <w:r w:rsidRPr="00785719">
        <w:rPr>
          <w:rFonts w:ascii="Times New Roman" w:hAnsi="Times New Roman" w:cs="Times New Roman"/>
          <w:color w:val="auto"/>
          <w:sz w:val="24"/>
          <w:szCs w:val="24"/>
        </w:rPr>
        <w:t xml:space="preserve"> Mahasiswa Bidikmisi</w:t>
      </w:r>
      <w:bookmarkEnd w:id="97"/>
      <w:bookmarkEnd w:id="98"/>
    </w:p>
    <w:p w:rsidR="001234B6" w:rsidRDefault="001234B6" w:rsidP="001234B6"/>
    <w:tbl>
      <w:tblPr>
        <w:tblW w:w="5000" w:type="pct"/>
        <w:tblLayout w:type="fixed"/>
        <w:tblLook w:val="04A0"/>
      </w:tblPr>
      <w:tblGrid>
        <w:gridCol w:w="4077"/>
        <w:gridCol w:w="993"/>
        <w:gridCol w:w="850"/>
        <w:gridCol w:w="996"/>
        <w:gridCol w:w="1238"/>
      </w:tblGrid>
      <w:tr w:rsidR="00AA293B" w:rsidRPr="00AA293B" w:rsidTr="00AA293B">
        <w:trPr>
          <w:trHeight w:val="300"/>
        </w:trPr>
        <w:tc>
          <w:tcPr>
            <w:tcW w:w="2500" w:type="pct"/>
            <w:tcBorders>
              <w:bottom w:val="single" w:sz="4" w:space="0" w:color="auto"/>
            </w:tcBorders>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Hambatan Belajar yang Dihadapi</w:t>
            </w:r>
          </w:p>
        </w:tc>
        <w:tc>
          <w:tcPr>
            <w:tcW w:w="609" w:type="pct"/>
            <w:tcBorders>
              <w:bottom w:val="single" w:sz="4" w:space="0" w:color="auto"/>
            </w:tcBorders>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p>
        </w:tc>
        <w:tc>
          <w:tcPr>
            <w:tcW w:w="521" w:type="pct"/>
            <w:tcBorders>
              <w:bottom w:val="single" w:sz="4" w:space="0" w:color="auto"/>
            </w:tcBorders>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p>
        </w:tc>
        <w:tc>
          <w:tcPr>
            <w:tcW w:w="611" w:type="pct"/>
            <w:tcBorders>
              <w:bottom w:val="single" w:sz="4" w:space="0" w:color="auto"/>
            </w:tcBorders>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p>
        </w:tc>
        <w:tc>
          <w:tcPr>
            <w:tcW w:w="759" w:type="pct"/>
            <w:tcBorders>
              <w:bottom w:val="single" w:sz="4" w:space="0" w:color="auto"/>
            </w:tcBorders>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p>
        </w:tc>
      </w:tr>
      <w:tr w:rsidR="00AA293B" w:rsidRPr="00AA293B" w:rsidTr="00AA293B">
        <w:trPr>
          <w:trHeight w:val="300"/>
        </w:trPr>
        <w:tc>
          <w:tcPr>
            <w:tcW w:w="2500" w:type="pct"/>
            <w:tcBorders>
              <w:top w:val="single" w:sz="4" w:space="0" w:color="auto"/>
              <w:bottom w:val="single" w:sz="4" w:space="0" w:color="auto"/>
            </w:tcBorders>
            <w:shd w:val="clear" w:color="auto" w:fill="auto"/>
            <w:noWrap/>
            <w:vAlign w:val="center"/>
            <w:hideMark/>
          </w:tcPr>
          <w:p w:rsidR="00AA293B" w:rsidRPr="00AA293B" w:rsidRDefault="00AA293B" w:rsidP="00AA293B">
            <w:pPr>
              <w:spacing w:after="0" w:line="240" w:lineRule="auto"/>
              <w:jc w:val="center"/>
              <w:rPr>
                <w:rFonts w:ascii="Times New Roman" w:eastAsia="Times New Roman" w:hAnsi="Times New Roman" w:cs="Times New Roman"/>
                <w:color w:val="000000"/>
                <w:sz w:val="18"/>
                <w:szCs w:val="18"/>
              </w:rPr>
            </w:pPr>
          </w:p>
        </w:tc>
        <w:tc>
          <w:tcPr>
            <w:tcW w:w="609" w:type="pct"/>
            <w:tcBorders>
              <w:top w:val="single" w:sz="4" w:space="0" w:color="auto"/>
              <w:bottom w:val="single" w:sz="4" w:space="0" w:color="auto"/>
            </w:tcBorders>
            <w:shd w:val="clear" w:color="auto" w:fill="auto"/>
            <w:noWrap/>
            <w:vAlign w:val="center"/>
            <w:hideMark/>
          </w:tcPr>
          <w:p w:rsidR="00AA293B" w:rsidRPr="00AA293B" w:rsidRDefault="00AA293B" w:rsidP="00AA293B">
            <w:pPr>
              <w:spacing w:after="0" w:line="240" w:lineRule="auto"/>
              <w:jc w:val="center"/>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Frequency</w:t>
            </w:r>
          </w:p>
        </w:tc>
        <w:tc>
          <w:tcPr>
            <w:tcW w:w="521" w:type="pct"/>
            <w:tcBorders>
              <w:top w:val="single" w:sz="4" w:space="0" w:color="auto"/>
              <w:bottom w:val="single" w:sz="4" w:space="0" w:color="auto"/>
            </w:tcBorders>
            <w:shd w:val="clear" w:color="auto" w:fill="auto"/>
            <w:noWrap/>
            <w:vAlign w:val="center"/>
            <w:hideMark/>
          </w:tcPr>
          <w:p w:rsidR="00AA293B" w:rsidRPr="00AA293B" w:rsidRDefault="00AA293B" w:rsidP="00AA293B">
            <w:pPr>
              <w:spacing w:after="0" w:line="240" w:lineRule="auto"/>
              <w:jc w:val="center"/>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Percent</w:t>
            </w:r>
          </w:p>
        </w:tc>
        <w:tc>
          <w:tcPr>
            <w:tcW w:w="611" w:type="pct"/>
            <w:tcBorders>
              <w:top w:val="single" w:sz="4" w:space="0" w:color="auto"/>
              <w:bottom w:val="single" w:sz="4" w:space="0" w:color="auto"/>
            </w:tcBorders>
            <w:shd w:val="clear" w:color="auto" w:fill="auto"/>
            <w:noWrap/>
            <w:vAlign w:val="center"/>
            <w:hideMark/>
          </w:tcPr>
          <w:p w:rsidR="00AA293B" w:rsidRPr="00AA293B" w:rsidRDefault="00AA293B" w:rsidP="00AA293B">
            <w:pPr>
              <w:spacing w:after="0" w:line="240" w:lineRule="auto"/>
              <w:jc w:val="center"/>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Valid Percent</w:t>
            </w:r>
          </w:p>
        </w:tc>
        <w:tc>
          <w:tcPr>
            <w:tcW w:w="759" w:type="pct"/>
            <w:tcBorders>
              <w:top w:val="single" w:sz="4" w:space="0" w:color="auto"/>
              <w:bottom w:val="single" w:sz="4" w:space="0" w:color="auto"/>
            </w:tcBorders>
            <w:shd w:val="clear" w:color="auto" w:fill="auto"/>
            <w:noWrap/>
            <w:vAlign w:val="center"/>
            <w:hideMark/>
          </w:tcPr>
          <w:p w:rsidR="00AA293B" w:rsidRPr="00AA293B" w:rsidRDefault="00AA293B" w:rsidP="00AA293B">
            <w:pPr>
              <w:spacing w:after="0" w:line="240" w:lineRule="auto"/>
              <w:jc w:val="center"/>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Cumulative Percent</w:t>
            </w:r>
          </w:p>
        </w:tc>
      </w:tr>
      <w:tr w:rsidR="00AA293B" w:rsidRPr="00AA293B" w:rsidTr="00AA293B">
        <w:trPr>
          <w:trHeight w:val="300"/>
        </w:trPr>
        <w:tc>
          <w:tcPr>
            <w:tcW w:w="2500" w:type="pct"/>
            <w:tcBorders>
              <w:top w:val="single" w:sz="4" w:space="0" w:color="auto"/>
            </w:tcBorders>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w:t>
            </w:r>
          </w:p>
        </w:tc>
        <w:tc>
          <w:tcPr>
            <w:tcW w:w="609" w:type="pct"/>
            <w:tcBorders>
              <w:top w:val="single" w:sz="4" w:space="0" w:color="auto"/>
            </w:tcBorders>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38</w:t>
            </w:r>
          </w:p>
        </w:tc>
        <w:tc>
          <w:tcPr>
            <w:tcW w:w="521" w:type="pct"/>
            <w:tcBorders>
              <w:top w:val="single" w:sz="4" w:space="0" w:color="auto"/>
            </w:tcBorders>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8.14</w:t>
            </w:r>
          </w:p>
        </w:tc>
        <w:tc>
          <w:tcPr>
            <w:tcW w:w="611" w:type="pct"/>
            <w:tcBorders>
              <w:top w:val="single" w:sz="4" w:space="0" w:color="auto"/>
            </w:tcBorders>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8.14</w:t>
            </w:r>
          </w:p>
        </w:tc>
        <w:tc>
          <w:tcPr>
            <w:tcW w:w="759" w:type="pct"/>
            <w:tcBorders>
              <w:top w:val="single" w:sz="4" w:space="0" w:color="auto"/>
            </w:tcBorders>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8.14</w:t>
            </w:r>
          </w:p>
        </w:tc>
      </w:tr>
      <w:tr w:rsidR="00AA293B" w:rsidRPr="00AA293B" w:rsidTr="00AA293B">
        <w:trPr>
          <w:trHeight w:val="300"/>
        </w:trPr>
        <w:tc>
          <w:tcPr>
            <w:tcW w:w="2500" w:type="pct"/>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ADAPTASI DGN DOSEN</w:t>
            </w:r>
          </w:p>
        </w:tc>
        <w:tc>
          <w:tcPr>
            <w:tcW w:w="60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w:t>
            </w:r>
          </w:p>
        </w:tc>
        <w:tc>
          <w:tcPr>
            <w:tcW w:w="52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61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75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8.35</w:t>
            </w:r>
          </w:p>
        </w:tc>
      </w:tr>
      <w:tr w:rsidR="00AA293B" w:rsidRPr="00AA293B" w:rsidTr="00AA293B">
        <w:trPr>
          <w:trHeight w:val="300"/>
        </w:trPr>
        <w:tc>
          <w:tcPr>
            <w:tcW w:w="2500" w:type="pct"/>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BANYAK HIBURAN, LINGKUNGAN</w:t>
            </w:r>
          </w:p>
        </w:tc>
        <w:tc>
          <w:tcPr>
            <w:tcW w:w="60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w:t>
            </w:r>
          </w:p>
        </w:tc>
        <w:tc>
          <w:tcPr>
            <w:tcW w:w="52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61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75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8.57</w:t>
            </w:r>
          </w:p>
        </w:tc>
      </w:tr>
      <w:tr w:rsidR="00AA293B" w:rsidRPr="00AA293B" w:rsidTr="00AA293B">
        <w:trPr>
          <w:trHeight w:val="300"/>
        </w:trPr>
        <w:tc>
          <w:tcPr>
            <w:tcW w:w="2500" w:type="pct"/>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DOSEN KURANG AKTIF</w:t>
            </w:r>
          </w:p>
        </w:tc>
        <w:tc>
          <w:tcPr>
            <w:tcW w:w="60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w:t>
            </w:r>
          </w:p>
        </w:tc>
        <w:tc>
          <w:tcPr>
            <w:tcW w:w="52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61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75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8.78</w:t>
            </w:r>
          </w:p>
        </w:tc>
      </w:tr>
      <w:tr w:rsidR="00AA293B" w:rsidRPr="00AA293B" w:rsidTr="00AA293B">
        <w:trPr>
          <w:trHeight w:val="300"/>
        </w:trPr>
        <w:tc>
          <w:tcPr>
            <w:tcW w:w="2500" w:type="pct"/>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DOSEN KURANG AKTIF, KURANG REFERENSI, LINGKUNGAN</w:t>
            </w:r>
          </w:p>
        </w:tc>
        <w:tc>
          <w:tcPr>
            <w:tcW w:w="60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w:t>
            </w:r>
          </w:p>
        </w:tc>
        <w:tc>
          <w:tcPr>
            <w:tcW w:w="52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61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75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8.99</w:t>
            </w:r>
          </w:p>
        </w:tc>
      </w:tr>
      <w:tr w:rsidR="00AA293B" w:rsidRPr="00AA293B" w:rsidTr="00AA293B">
        <w:trPr>
          <w:trHeight w:val="300"/>
        </w:trPr>
        <w:tc>
          <w:tcPr>
            <w:tcW w:w="2500" w:type="pct"/>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DOSEN TELAT, KULIAH TERLALU SEDIKIT, KURANG KONSENTRASI</w:t>
            </w:r>
          </w:p>
        </w:tc>
        <w:tc>
          <w:tcPr>
            <w:tcW w:w="60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w:t>
            </w:r>
          </w:p>
        </w:tc>
        <w:tc>
          <w:tcPr>
            <w:tcW w:w="52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61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75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9.21</w:t>
            </w:r>
          </w:p>
        </w:tc>
      </w:tr>
      <w:tr w:rsidR="00AA293B" w:rsidRPr="00AA293B" w:rsidTr="00AA293B">
        <w:trPr>
          <w:trHeight w:val="300"/>
        </w:trPr>
        <w:tc>
          <w:tcPr>
            <w:tcW w:w="2500" w:type="pct"/>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DOSEN YANG OTORITER</w:t>
            </w:r>
          </w:p>
        </w:tc>
        <w:tc>
          <w:tcPr>
            <w:tcW w:w="60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w:t>
            </w:r>
          </w:p>
        </w:tc>
        <w:tc>
          <w:tcPr>
            <w:tcW w:w="52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61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75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9.42</w:t>
            </w:r>
          </w:p>
        </w:tc>
      </w:tr>
      <w:tr w:rsidR="00AA293B" w:rsidRPr="00AA293B" w:rsidTr="00AA293B">
        <w:trPr>
          <w:trHeight w:val="300"/>
        </w:trPr>
        <w:tc>
          <w:tcPr>
            <w:tcW w:w="2500" w:type="pct"/>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FINANSIAL</w:t>
            </w:r>
          </w:p>
        </w:tc>
        <w:tc>
          <w:tcPr>
            <w:tcW w:w="60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3</w:t>
            </w:r>
          </w:p>
        </w:tc>
        <w:tc>
          <w:tcPr>
            <w:tcW w:w="52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0.64</w:t>
            </w:r>
          </w:p>
        </w:tc>
        <w:tc>
          <w:tcPr>
            <w:tcW w:w="61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0.64</w:t>
            </w:r>
          </w:p>
        </w:tc>
        <w:tc>
          <w:tcPr>
            <w:tcW w:w="75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10.06</w:t>
            </w:r>
          </w:p>
        </w:tc>
      </w:tr>
      <w:tr w:rsidR="00AA293B" w:rsidRPr="00AA293B" w:rsidTr="00AA293B">
        <w:trPr>
          <w:trHeight w:val="300"/>
        </w:trPr>
        <w:tc>
          <w:tcPr>
            <w:tcW w:w="2500" w:type="pct"/>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FINANSIAL, KELAS KURANG KONDUSIF, MANAJEMEN WAKTU</w:t>
            </w:r>
          </w:p>
        </w:tc>
        <w:tc>
          <w:tcPr>
            <w:tcW w:w="60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w:t>
            </w:r>
          </w:p>
        </w:tc>
        <w:tc>
          <w:tcPr>
            <w:tcW w:w="52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61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75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10.28</w:t>
            </w:r>
          </w:p>
        </w:tc>
      </w:tr>
      <w:tr w:rsidR="00AA293B" w:rsidRPr="00AA293B" w:rsidTr="00AA293B">
        <w:trPr>
          <w:trHeight w:val="300"/>
        </w:trPr>
        <w:tc>
          <w:tcPr>
            <w:tcW w:w="2500" w:type="pct"/>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FINANSIAL, KURANG FASILITAS</w:t>
            </w:r>
          </w:p>
        </w:tc>
        <w:tc>
          <w:tcPr>
            <w:tcW w:w="60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w:t>
            </w:r>
          </w:p>
        </w:tc>
        <w:tc>
          <w:tcPr>
            <w:tcW w:w="52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61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75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10.49</w:t>
            </w:r>
          </w:p>
        </w:tc>
      </w:tr>
      <w:tr w:rsidR="00AA293B" w:rsidRPr="00AA293B" w:rsidTr="00AA293B">
        <w:trPr>
          <w:trHeight w:val="300"/>
        </w:trPr>
        <w:tc>
          <w:tcPr>
            <w:tcW w:w="2500" w:type="pct"/>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FINANSIAL, KURANG REFERENSI, KURANG FASILITAS</w:t>
            </w:r>
          </w:p>
        </w:tc>
        <w:tc>
          <w:tcPr>
            <w:tcW w:w="60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w:t>
            </w:r>
          </w:p>
        </w:tc>
        <w:tc>
          <w:tcPr>
            <w:tcW w:w="52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61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75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10.71</w:t>
            </w:r>
          </w:p>
        </w:tc>
      </w:tr>
      <w:tr w:rsidR="00AA293B" w:rsidRPr="00AA293B" w:rsidTr="00AA293B">
        <w:trPr>
          <w:trHeight w:val="300"/>
        </w:trPr>
        <w:tc>
          <w:tcPr>
            <w:tcW w:w="2500" w:type="pct"/>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FINANSIAL, MANAJEMEN WAKTU, KURANG MEMAHAMI</w:t>
            </w:r>
          </w:p>
        </w:tc>
        <w:tc>
          <w:tcPr>
            <w:tcW w:w="60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w:t>
            </w:r>
          </w:p>
        </w:tc>
        <w:tc>
          <w:tcPr>
            <w:tcW w:w="52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61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75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10.92</w:t>
            </w:r>
          </w:p>
        </w:tc>
      </w:tr>
      <w:tr w:rsidR="00AA293B" w:rsidRPr="00AA293B" w:rsidTr="00AA293B">
        <w:trPr>
          <w:trHeight w:val="300"/>
        </w:trPr>
        <w:tc>
          <w:tcPr>
            <w:tcW w:w="2500" w:type="pct"/>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FINANSIAL, REFERENSI KURANG, TRANSPORTASI</w:t>
            </w:r>
          </w:p>
        </w:tc>
        <w:tc>
          <w:tcPr>
            <w:tcW w:w="60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w:t>
            </w:r>
          </w:p>
        </w:tc>
        <w:tc>
          <w:tcPr>
            <w:tcW w:w="52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61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75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11.13</w:t>
            </w:r>
          </w:p>
        </w:tc>
      </w:tr>
      <w:tr w:rsidR="00AA293B" w:rsidRPr="00AA293B" w:rsidTr="00AA293B">
        <w:trPr>
          <w:trHeight w:val="300"/>
        </w:trPr>
        <w:tc>
          <w:tcPr>
            <w:tcW w:w="2500" w:type="pct"/>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FINANSIAL, TRANSPORTASI, MANAJEMEN WAKTU</w:t>
            </w:r>
          </w:p>
        </w:tc>
        <w:tc>
          <w:tcPr>
            <w:tcW w:w="60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w:t>
            </w:r>
          </w:p>
        </w:tc>
        <w:tc>
          <w:tcPr>
            <w:tcW w:w="52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61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75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11.35</w:t>
            </w:r>
          </w:p>
        </w:tc>
      </w:tr>
      <w:tr w:rsidR="00AA293B" w:rsidRPr="00AA293B" w:rsidTr="00AA293B">
        <w:trPr>
          <w:trHeight w:val="300"/>
        </w:trPr>
        <w:tc>
          <w:tcPr>
            <w:tcW w:w="2500" w:type="pct"/>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JAM KULIAH</w:t>
            </w:r>
          </w:p>
        </w:tc>
        <w:tc>
          <w:tcPr>
            <w:tcW w:w="60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w:t>
            </w:r>
          </w:p>
        </w:tc>
        <w:tc>
          <w:tcPr>
            <w:tcW w:w="52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61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75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11.56</w:t>
            </w:r>
          </w:p>
        </w:tc>
      </w:tr>
      <w:tr w:rsidR="00AA293B" w:rsidRPr="00AA293B" w:rsidTr="00AA293B">
        <w:trPr>
          <w:trHeight w:val="300"/>
        </w:trPr>
        <w:tc>
          <w:tcPr>
            <w:tcW w:w="2500" w:type="pct"/>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JARAK RUMAH, KURANG MEMAHAMI, LINGKUNGAN</w:t>
            </w:r>
          </w:p>
        </w:tc>
        <w:tc>
          <w:tcPr>
            <w:tcW w:w="60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w:t>
            </w:r>
          </w:p>
        </w:tc>
        <w:tc>
          <w:tcPr>
            <w:tcW w:w="52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61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75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11.78</w:t>
            </w:r>
          </w:p>
        </w:tc>
      </w:tr>
      <w:tr w:rsidR="00AA293B" w:rsidRPr="00AA293B" w:rsidTr="00AA293B">
        <w:trPr>
          <w:trHeight w:val="300"/>
        </w:trPr>
        <w:tc>
          <w:tcPr>
            <w:tcW w:w="2500" w:type="pct"/>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JARAK RUMAH, KURANG MOTIVASI</w:t>
            </w:r>
          </w:p>
        </w:tc>
        <w:tc>
          <w:tcPr>
            <w:tcW w:w="60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w:t>
            </w:r>
          </w:p>
        </w:tc>
        <w:tc>
          <w:tcPr>
            <w:tcW w:w="52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61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75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11.99</w:t>
            </w:r>
          </w:p>
        </w:tc>
      </w:tr>
      <w:tr w:rsidR="00AA293B" w:rsidRPr="00AA293B" w:rsidTr="00AA293B">
        <w:trPr>
          <w:trHeight w:val="300"/>
        </w:trPr>
        <w:tc>
          <w:tcPr>
            <w:tcW w:w="2500" w:type="pct"/>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JARAK RUMAH, LINGKUNGAN, KURANG REFERENSI</w:t>
            </w:r>
          </w:p>
        </w:tc>
        <w:tc>
          <w:tcPr>
            <w:tcW w:w="60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w:t>
            </w:r>
          </w:p>
        </w:tc>
        <w:tc>
          <w:tcPr>
            <w:tcW w:w="52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61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75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12.21</w:t>
            </w:r>
          </w:p>
        </w:tc>
      </w:tr>
      <w:tr w:rsidR="00AA293B" w:rsidRPr="00AA293B" w:rsidTr="00AA293B">
        <w:trPr>
          <w:trHeight w:val="300"/>
        </w:trPr>
        <w:tc>
          <w:tcPr>
            <w:tcW w:w="2500" w:type="pct"/>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JARAK RUMAH, MANAJEMEN WAKTU, FINANSIAL</w:t>
            </w:r>
          </w:p>
        </w:tc>
        <w:tc>
          <w:tcPr>
            <w:tcW w:w="60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w:t>
            </w:r>
          </w:p>
        </w:tc>
        <w:tc>
          <w:tcPr>
            <w:tcW w:w="52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61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75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12.42</w:t>
            </w:r>
          </w:p>
        </w:tc>
      </w:tr>
      <w:tr w:rsidR="00AA293B" w:rsidRPr="00AA293B" w:rsidTr="00AA293B">
        <w:trPr>
          <w:trHeight w:val="300"/>
        </w:trPr>
        <w:tc>
          <w:tcPr>
            <w:tcW w:w="2500" w:type="pct"/>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JEJARING SOSIAL</w:t>
            </w:r>
          </w:p>
        </w:tc>
        <w:tc>
          <w:tcPr>
            <w:tcW w:w="60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w:t>
            </w:r>
          </w:p>
        </w:tc>
        <w:tc>
          <w:tcPr>
            <w:tcW w:w="52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61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75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12.63</w:t>
            </w:r>
          </w:p>
        </w:tc>
      </w:tr>
      <w:tr w:rsidR="00AA293B" w:rsidRPr="00AA293B" w:rsidTr="00AA293B">
        <w:trPr>
          <w:trHeight w:val="300"/>
        </w:trPr>
        <w:tc>
          <w:tcPr>
            <w:tcW w:w="2500" w:type="pct"/>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JEJARING SOSIAL, BANYAK HIBURAN</w:t>
            </w:r>
          </w:p>
        </w:tc>
        <w:tc>
          <w:tcPr>
            <w:tcW w:w="60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w:t>
            </w:r>
          </w:p>
        </w:tc>
        <w:tc>
          <w:tcPr>
            <w:tcW w:w="52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61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75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12.85</w:t>
            </w:r>
          </w:p>
        </w:tc>
      </w:tr>
      <w:tr w:rsidR="00AA293B" w:rsidRPr="00AA293B" w:rsidTr="00AA293B">
        <w:trPr>
          <w:trHeight w:val="300"/>
        </w:trPr>
        <w:tc>
          <w:tcPr>
            <w:tcW w:w="2500" w:type="pct"/>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JEJARING SOSIAL, LINGKUNGAN, LEMAH FISIK</w:t>
            </w:r>
          </w:p>
        </w:tc>
        <w:tc>
          <w:tcPr>
            <w:tcW w:w="60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w:t>
            </w:r>
          </w:p>
        </w:tc>
        <w:tc>
          <w:tcPr>
            <w:tcW w:w="52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61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75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13.06</w:t>
            </w:r>
          </w:p>
        </w:tc>
      </w:tr>
      <w:tr w:rsidR="00AA293B" w:rsidRPr="00AA293B" w:rsidTr="00AA293B">
        <w:trPr>
          <w:trHeight w:val="300"/>
        </w:trPr>
        <w:tc>
          <w:tcPr>
            <w:tcW w:w="2500" w:type="pct"/>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KELAS KURANG EFEKTIF</w:t>
            </w:r>
          </w:p>
        </w:tc>
        <w:tc>
          <w:tcPr>
            <w:tcW w:w="60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w:t>
            </w:r>
          </w:p>
        </w:tc>
        <w:tc>
          <w:tcPr>
            <w:tcW w:w="52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61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75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13.28</w:t>
            </w:r>
          </w:p>
        </w:tc>
      </w:tr>
      <w:tr w:rsidR="00AA293B" w:rsidRPr="00AA293B" w:rsidTr="00AA293B">
        <w:trPr>
          <w:trHeight w:val="300"/>
        </w:trPr>
        <w:tc>
          <w:tcPr>
            <w:tcW w:w="2500" w:type="pct"/>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KELAS KURANG KONDUSIF</w:t>
            </w:r>
          </w:p>
        </w:tc>
        <w:tc>
          <w:tcPr>
            <w:tcW w:w="60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2</w:t>
            </w:r>
          </w:p>
        </w:tc>
        <w:tc>
          <w:tcPr>
            <w:tcW w:w="52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0.43</w:t>
            </w:r>
          </w:p>
        </w:tc>
        <w:tc>
          <w:tcPr>
            <w:tcW w:w="61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0.43</w:t>
            </w:r>
          </w:p>
        </w:tc>
        <w:tc>
          <w:tcPr>
            <w:tcW w:w="75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13.70</w:t>
            </w:r>
          </w:p>
        </w:tc>
      </w:tr>
      <w:tr w:rsidR="00AA293B" w:rsidRPr="00AA293B" w:rsidTr="00AA293B">
        <w:trPr>
          <w:trHeight w:val="300"/>
        </w:trPr>
        <w:tc>
          <w:tcPr>
            <w:tcW w:w="2500" w:type="pct"/>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KELAS KURANG KONDUSIF, KURANG FASILITAS</w:t>
            </w:r>
          </w:p>
        </w:tc>
        <w:tc>
          <w:tcPr>
            <w:tcW w:w="60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w:t>
            </w:r>
          </w:p>
        </w:tc>
        <w:tc>
          <w:tcPr>
            <w:tcW w:w="52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61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75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13.92</w:t>
            </w:r>
          </w:p>
        </w:tc>
      </w:tr>
      <w:tr w:rsidR="00AA293B" w:rsidRPr="00AA293B" w:rsidTr="00AA293B">
        <w:trPr>
          <w:trHeight w:val="300"/>
        </w:trPr>
        <w:tc>
          <w:tcPr>
            <w:tcW w:w="2500" w:type="pct"/>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KELAS KURANG KONDUSIF, KURANG FASILITAS, KURANG REFERENSI</w:t>
            </w:r>
          </w:p>
        </w:tc>
        <w:tc>
          <w:tcPr>
            <w:tcW w:w="60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w:t>
            </w:r>
          </w:p>
        </w:tc>
        <w:tc>
          <w:tcPr>
            <w:tcW w:w="52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61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75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14.13</w:t>
            </w:r>
          </w:p>
        </w:tc>
      </w:tr>
      <w:tr w:rsidR="00AA293B" w:rsidRPr="00AA293B" w:rsidTr="00AA293B">
        <w:trPr>
          <w:trHeight w:val="300"/>
        </w:trPr>
        <w:tc>
          <w:tcPr>
            <w:tcW w:w="2500" w:type="pct"/>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KELAS KURANG KONDUSIF, KURANG MEMAHAMI, KURANG REFERENSI</w:t>
            </w:r>
          </w:p>
        </w:tc>
        <w:tc>
          <w:tcPr>
            <w:tcW w:w="60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w:t>
            </w:r>
          </w:p>
        </w:tc>
        <w:tc>
          <w:tcPr>
            <w:tcW w:w="52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61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75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14.35</w:t>
            </w:r>
          </w:p>
        </w:tc>
      </w:tr>
      <w:tr w:rsidR="00AA293B" w:rsidRPr="00AA293B" w:rsidTr="00AA293B">
        <w:trPr>
          <w:trHeight w:val="300"/>
        </w:trPr>
        <w:tc>
          <w:tcPr>
            <w:tcW w:w="2500" w:type="pct"/>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KELAS KURANG KONDUSIF, KURANG REFERENSI</w:t>
            </w:r>
          </w:p>
        </w:tc>
        <w:tc>
          <w:tcPr>
            <w:tcW w:w="60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2</w:t>
            </w:r>
          </w:p>
        </w:tc>
        <w:tc>
          <w:tcPr>
            <w:tcW w:w="52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0.43</w:t>
            </w:r>
          </w:p>
        </w:tc>
        <w:tc>
          <w:tcPr>
            <w:tcW w:w="61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0.43</w:t>
            </w:r>
          </w:p>
        </w:tc>
        <w:tc>
          <w:tcPr>
            <w:tcW w:w="75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14.78</w:t>
            </w:r>
          </w:p>
        </w:tc>
      </w:tr>
      <w:tr w:rsidR="00AA293B" w:rsidRPr="00AA293B" w:rsidTr="00AA293B">
        <w:trPr>
          <w:trHeight w:val="300"/>
        </w:trPr>
        <w:tc>
          <w:tcPr>
            <w:tcW w:w="2500" w:type="pct"/>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KELAS KURANG KONDUSIF, LEMAH FISIK, KURANG KONSENTRASI</w:t>
            </w:r>
          </w:p>
        </w:tc>
        <w:tc>
          <w:tcPr>
            <w:tcW w:w="60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w:t>
            </w:r>
          </w:p>
        </w:tc>
        <w:tc>
          <w:tcPr>
            <w:tcW w:w="52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61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75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14.99</w:t>
            </w:r>
          </w:p>
        </w:tc>
      </w:tr>
      <w:tr w:rsidR="00AA293B" w:rsidRPr="00AA293B" w:rsidTr="00AA293B">
        <w:trPr>
          <w:trHeight w:val="300"/>
        </w:trPr>
        <w:tc>
          <w:tcPr>
            <w:tcW w:w="2500" w:type="pct"/>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KELAS KURANG KONDUSIF, TRANSPORTASI, KURANG MEMAHAMI</w:t>
            </w:r>
          </w:p>
        </w:tc>
        <w:tc>
          <w:tcPr>
            <w:tcW w:w="60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w:t>
            </w:r>
          </w:p>
        </w:tc>
        <w:tc>
          <w:tcPr>
            <w:tcW w:w="52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61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75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15.20</w:t>
            </w:r>
          </w:p>
        </w:tc>
      </w:tr>
      <w:tr w:rsidR="00AA293B" w:rsidRPr="00AA293B" w:rsidTr="00AA293B">
        <w:trPr>
          <w:trHeight w:val="300"/>
        </w:trPr>
        <w:tc>
          <w:tcPr>
            <w:tcW w:w="2500" w:type="pct"/>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KULIAH TERLALU SEDIKIT</w:t>
            </w:r>
          </w:p>
        </w:tc>
        <w:tc>
          <w:tcPr>
            <w:tcW w:w="60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w:t>
            </w:r>
          </w:p>
        </w:tc>
        <w:tc>
          <w:tcPr>
            <w:tcW w:w="52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61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75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15.42</w:t>
            </w:r>
          </w:p>
        </w:tc>
      </w:tr>
      <w:tr w:rsidR="00AA293B" w:rsidRPr="00AA293B" w:rsidTr="00AA293B">
        <w:trPr>
          <w:trHeight w:val="300"/>
        </w:trPr>
        <w:tc>
          <w:tcPr>
            <w:tcW w:w="2500" w:type="pct"/>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KULIAH TERLALU SEDIKIT, KURANG REFERENSI</w:t>
            </w:r>
          </w:p>
        </w:tc>
        <w:tc>
          <w:tcPr>
            <w:tcW w:w="60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w:t>
            </w:r>
          </w:p>
        </w:tc>
        <w:tc>
          <w:tcPr>
            <w:tcW w:w="52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61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75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15.63</w:t>
            </w:r>
          </w:p>
        </w:tc>
      </w:tr>
      <w:tr w:rsidR="00AA293B" w:rsidRPr="00AA293B" w:rsidTr="00AA293B">
        <w:trPr>
          <w:trHeight w:val="300"/>
        </w:trPr>
        <w:tc>
          <w:tcPr>
            <w:tcW w:w="2500" w:type="pct"/>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KULIAH TERLALU SEDIKIT, LEMAH FISIK</w:t>
            </w:r>
          </w:p>
        </w:tc>
        <w:tc>
          <w:tcPr>
            <w:tcW w:w="60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w:t>
            </w:r>
          </w:p>
        </w:tc>
        <w:tc>
          <w:tcPr>
            <w:tcW w:w="52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61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75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15.85</w:t>
            </w:r>
          </w:p>
        </w:tc>
      </w:tr>
      <w:tr w:rsidR="00AA293B" w:rsidRPr="00AA293B" w:rsidTr="00AA293B">
        <w:trPr>
          <w:trHeight w:val="300"/>
        </w:trPr>
        <w:tc>
          <w:tcPr>
            <w:tcW w:w="2500" w:type="pct"/>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KULIAH TERLALU SEDIKIT, LEMAH FISIK, KURANG REFERENSI</w:t>
            </w:r>
          </w:p>
        </w:tc>
        <w:tc>
          <w:tcPr>
            <w:tcW w:w="60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w:t>
            </w:r>
          </w:p>
        </w:tc>
        <w:tc>
          <w:tcPr>
            <w:tcW w:w="52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61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75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16.06</w:t>
            </w:r>
          </w:p>
        </w:tc>
      </w:tr>
      <w:tr w:rsidR="00AA293B" w:rsidRPr="00AA293B" w:rsidTr="00AA293B">
        <w:trPr>
          <w:trHeight w:val="300"/>
        </w:trPr>
        <w:tc>
          <w:tcPr>
            <w:tcW w:w="2500" w:type="pct"/>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KURANG FASILITAS</w:t>
            </w:r>
          </w:p>
        </w:tc>
        <w:tc>
          <w:tcPr>
            <w:tcW w:w="60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24</w:t>
            </w:r>
          </w:p>
        </w:tc>
        <w:tc>
          <w:tcPr>
            <w:tcW w:w="52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5.14</w:t>
            </w:r>
          </w:p>
        </w:tc>
        <w:tc>
          <w:tcPr>
            <w:tcW w:w="61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5.14</w:t>
            </w:r>
          </w:p>
        </w:tc>
        <w:tc>
          <w:tcPr>
            <w:tcW w:w="75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21.20</w:t>
            </w:r>
          </w:p>
        </w:tc>
      </w:tr>
      <w:tr w:rsidR="00AA293B" w:rsidRPr="00AA293B" w:rsidTr="00AA293B">
        <w:trPr>
          <w:trHeight w:val="300"/>
        </w:trPr>
        <w:tc>
          <w:tcPr>
            <w:tcW w:w="2500" w:type="pct"/>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KURANG FASILITAS, BANYAK HIBURAN</w:t>
            </w:r>
          </w:p>
        </w:tc>
        <w:tc>
          <w:tcPr>
            <w:tcW w:w="60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w:t>
            </w:r>
          </w:p>
        </w:tc>
        <w:tc>
          <w:tcPr>
            <w:tcW w:w="52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61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75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21.41</w:t>
            </w:r>
          </w:p>
        </w:tc>
      </w:tr>
      <w:tr w:rsidR="00AA293B" w:rsidRPr="00AA293B" w:rsidTr="00AA293B">
        <w:trPr>
          <w:trHeight w:val="300"/>
        </w:trPr>
        <w:tc>
          <w:tcPr>
            <w:tcW w:w="2500" w:type="pct"/>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KURANG FASILITAS, BANYAK HIBURAN, LEMAH FISIK</w:t>
            </w:r>
          </w:p>
        </w:tc>
        <w:tc>
          <w:tcPr>
            <w:tcW w:w="60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w:t>
            </w:r>
          </w:p>
        </w:tc>
        <w:tc>
          <w:tcPr>
            <w:tcW w:w="52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61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75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21.63</w:t>
            </w:r>
          </w:p>
        </w:tc>
      </w:tr>
      <w:tr w:rsidR="00AA293B" w:rsidRPr="00AA293B" w:rsidTr="00AA293B">
        <w:trPr>
          <w:trHeight w:val="300"/>
        </w:trPr>
        <w:tc>
          <w:tcPr>
            <w:tcW w:w="2500" w:type="pct"/>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KURANG FASILITAS, DOSEN KURANG AKTIF</w:t>
            </w:r>
          </w:p>
        </w:tc>
        <w:tc>
          <w:tcPr>
            <w:tcW w:w="60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w:t>
            </w:r>
          </w:p>
        </w:tc>
        <w:tc>
          <w:tcPr>
            <w:tcW w:w="52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61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75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21.84</w:t>
            </w:r>
          </w:p>
        </w:tc>
      </w:tr>
      <w:tr w:rsidR="00AA293B" w:rsidRPr="00AA293B" w:rsidTr="00AA293B">
        <w:trPr>
          <w:trHeight w:val="300"/>
        </w:trPr>
        <w:tc>
          <w:tcPr>
            <w:tcW w:w="2500" w:type="pct"/>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KURANG FASILITAS, JARAK RUMAH, DOSEN TIDAK AKTIF</w:t>
            </w:r>
          </w:p>
        </w:tc>
        <w:tc>
          <w:tcPr>
            <w:tcW w:w="60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w:t>
            </w:r>
          </w:p>
        </w:tc>
        <w:tc>
          <w:tcPr>
            <w:tcW w:w="52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61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75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22.06</w:t>
            </w:r>
          </w:p>
        </w:tc>
      </w:tr>
      <w:tr w:rsidR="00AA293B" w:rsidRPr="00AA293B" w:rsidTr="00AA293B">
        <w:trPr>
          <w:trHeight w:val="300"/>
        </w:trPr>
        <w:tc>
          <w:tcPr>
            <w:tcW w:w="2500" w:type="pct"/>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KURANG FASILITAS, JARAK RUMAH, FINANSIAL</w:t>
            </w:r>
          </w:p>
        </w:tc>
        <w:tc>
          <w:tcPr>
            <w:tcW w:w="60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w:t>
            </w:r>
          </w:p>
        </w:tc>
        <w:tc>
          <w:tcPr>
            <w:tcW w:w="52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61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75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22.27</w:t>
            </w:r>
          </w:p>
        </w:tc>
      </w:tr>
      <w:tr w:rsidR="00AA293B" w:rsidRPr="00AA293B" w:rsidTr="00AA293B">
        <w:trPr>
          <w:trHeight w:val="300"/>
        </w:trPr>
        <w:tc>
          <w:tcPr>
            <w:tcW w:w="2500" w:type="pct"/>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KURANG FASILITAS, KURANG KONSENTRASI</w:t>
            </w:r>
          </w:p>
        </w:tc>
        <w:tc>
          <w:tcPr>
            <w:tcW w:w="60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w:t>
            </w:r>
          </w:p>
        </w:tc>
        <w:tc>
          <w:tcPr>
            <w:tcW w:w="52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61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75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22.48</w:t>
            </w:r>
          </w:p>
        </w:tc>
      </w:tr>
      <w:tr w:rsidR="00AA293B" w:rsidRPr="00AA293B" w:rsidTr="00AA293B">
        <w:trPr>
          <w:trHeight w:val="300"/>
        </w:trPr>
        <w:tc>
          <w:tcPr>
            <w:tcW w:w="2500" w:type="pct"/>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KURANG FASILITAS, KURANG MEMAHAMI, KURANG MOTIVASI</w:t>
            </w:r>
          </w:p>
        </w:tc>
        <w:tc>
          <w:tcPr>
            <w:tcW w:w="60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w:t>
            </w:r>
          </w:p>
        </w:tc>
        <w:tc>
          <w:tcPr>
            <w:tcW w:w="52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61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75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22.70</w:t>
            </w:r>
          </w:p>
        </w:tc>
      </w:tr>
      <w:tr w:rsidR="00AA293B" w:rsidRPr="00AA293B" w:rsidTr="00AA293B">
        <w:trPr>
          <w:trHeight w:val="300"/>
        </w:trPr>
        <w:tc>
          <w:tcPr>
            <w:tcW w:w="2500" w:type="pct"/>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KURANG FASILITAS, KURANG REFERENSI</w:t>
            </w:r>
          </w:p>
        </w:tc>
        <w:tc>
          <w:tcPr>
            <w:tcW w:w="60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5</w:t>
            </w:r>
          </w:p>
        </w:tc>
        <w:tc>
          <w:tcPr>
            <w:tcW w:w="52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1.07</w:t>
            </w:r>
          </w:p>
        </w:tc>
        <w:tc>
          <w:tcPr>
            <w:tcW w:w="61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1.07</w:t>
            </w:r>
          </w:p>
        </w:tc>
        <w:tc>
          <w:tcPr>
            <w:tcW w:w="75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23.77</w:t>
            </w:r>
          </w:p>
        </w:tc>
      </w:tr>
      <w:tr w:rsidR="00AA293B" w:rsidRPr="00AA293B" w:rsidTr="00AA293B">
        <w:trPr>
          <w:trHeight w:val="300"/>
        </w:trPr>
        <w:tc>
          <w:tcPr>
            <w:tcW w:w="2500" w:type="pct"/>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KURANG FASILITAS, KURANG REFERENSI, KURANG KONSENTRASI</w:t>
            </w:r>
          </w:p>
        </w:tc>
        <w:tc>
          <w:tcPr>
            <w:tcW w:w="60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w:t>
            </w:r>
          </w:p>
        </w:tc>
        <w:tc>
          <w:tcPr>
            <w:tcW w:w="52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61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75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23.98</w:t>
            </w:r>
          </w:p>
        </w:tc>
      </w:tr>
      <w:tr w:rsidR="00AA293B" w:rsidRPr="00AA293B" w:rsidTr="00AA293B">
        <w:trPr>
          <w:trHeight w:val="300"/>
        </w:trPr>
        <w:tc>
          <w:tcPr>
            <w:tcW w:w="2500" w:type="pct"/>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KURANG FASILITAS, KURANG REFERENSI, MANAJEMEN WAKTU</w:t>
            </w:r>
          </w:p>
        </w:tc>
        <w:tc>
          <w:tcPr>
            <w:tcW w:w="60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w:t>
            </w:r>
          </w:p>
        </w:tc>
        <w:tc>
          <w:tcPr>
            <w:tcW w:w="52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61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75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24.20</w:t>
            </w:r>
          </w:p>
        </w:tc>
      </w:tr>
      <w:tr w:rsidR="00AA293B" w:rsidRPr="00AA293B" w:rsidTr="00AA293B">
        <w:trPr>
          <w:trHeight w:val="300"/>
        </w:trPr>
        <w:tc>
          <w:tcPr>
            <w:tcW w:w="2500" w:type="pct"/>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KURANG FASILITAS, LEMAH FISIK</w:t>
            </w:r>
          </w:p>
        </w:tc>
        <w:tc>
          <w:tcPr>
            <w:tcW w:w="60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w:t>
            </w:r>
          </w:p>
        </w:tc>
        <w:tc>
          <w:tcPr>
            <w:tcW w:w="52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61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75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24.41</w:t>
            </w:r>
          </w:p>
        </w:tc>
      </w:tr>
      <w:tr w:rsidR="00AA293B" w:rsidRPr="00AA293B" w:rsidTr="00AA293B">
        <w:trPr>
          <w:trHeight w:val="300"/>
        </w:trPr>
        <w:tc>
          <w:tcPr>
            <w:tcW w:w="2500" w:type="pct"/>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KURANG FASILITAS, LINGKUNGAN</w:t>
            </w:r>
          </w:p>
        </w:tc>
        <w:tc>
          <w:tcPr>
            <w:tcW w:w="60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4</w:t>
            </w:r>
          </w:p>
        </w:tc>
        <w:tc>
          <w:tcPr>
            <w:tcW w:w="52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0.86</w:t>
            </w:r>
          </w:p>
        </w:tc>
        <w:tc>
          <w:tcPr>
            <w:tcW w:w="61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0.86</w:t>
            </w:r>
          </w:p>
        </w:tc>
        <w:tc>
          <w:tcPr>
            <w:tcW w:w="75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25.27</w:t>
            </w:r>
          </w:p>
        </w:tc>
      </w:tr>
      <w:tr w:rsidR="00AA293B" w:rsidRPr="00AA293B" w:rsidTr="00AA293B">
        <w:trPr>
          <w:trHeight w:val="300"/>
        </w:trPr>
        <w:tc>
          <w:tcPr>
            <w:tcW w:w="2500" w:type="pct"/>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KURANG FASILITAS, LINGKUNGAN, DOSEN TIDAK AKTIF</w:t>
            </w:r>
          </w:p>
        </w:tc>
        <w:tc>
          <w:tcPr>
            <w:tcW w:w="60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w:t>
            </w:r>
          </w:p>
        </w:tc>
        <w:tc>
          <w:tcPr>
            <w:tcW w:w="52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61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75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25.48</w:t>
            </w:r>
          </w:p>
        </w:tc>
      </w:tr>
      <w:tr w:rsidR="00AA293B" w:rsidRPr="00AA293B" w:rsidTr="00AA293B">
        <w:trPr>
          <w:trHeight w:val="300"/>
        </w:trPr>
        <w:tc>
          <w:tcPr>
            <w:tcW w:w="2500" w:type="pct"/>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KURANG FASILITAS, LINGKUNGAN, KURANG REFERENSI</w:t>
            </w:r>
          </w:p>
        </w:tc>
        <w:tc>
          <w:tcPr>
            <w:tcW w:w="60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w:t>
            </w:r>
          </w:p>
        </w:tc>
        <w:tc>
          <w:tcPr>
            <w:tcW w:w="52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61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75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25.70</w:t>
            </w:r>
          </w:p>
        </w:tc>
      </w:tr>
      <w:tr w:rsidR="00AA293B" w:rsidRPr="00AA293B" w:rsidTr="00AA293B">
        <w:trPr>
          <w:trHeight w:val="300"/>
        </w:trPr>
        <w:tc>
          <w:tcPr>
            <w:tcW w:w="2500" w:type="pct"/>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KURANG FASILITAS, MANAJEMEN WAKTU</w:t>
            </w:r>
          </w:p>
        </w:tc>
        <w:tc>
          <w:tcPr>
            <w:tcW w:w="60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3</w:t>
            </w:r>
          </w:p>
        </w:tc>
        <w:tc>
          <w:tcPr>
            <w:tcW w:w="52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0.64</w:t>
            </w:r>
          </w:p>
        </w:tc>
        <w:tc>
          <w:tcPr>
            <w:tcW w:w="61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0.64</w:t>
            </w:r>
          </w:p>
        </w:tc>
        <w:tc>
          <w:tcPr>
            <w:tcW w:w="75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26.34</w:t>
            </w:r>
          </w:p>
        </w:tc>
      </w:tr>
      <w:tr w:rsidR="00AA293B" w:rsidRPr="00AA293B" w:rsidTr="00AA293B">
        <w:trPr>
          <w:trHeight w:val="300"/>
        </w:trPr>
        <w:tc>
          <w:tcPr>
            <w:tcW w:w="2500" w:type="pct"/>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KURANG FASILITAS, MANAJEMEN WAKTU, KURANG FOKUS</w:t>
            </w:r>
          </w:p>
        </w:tc>
        <w:tc>
          <w:tcPr>
            <w:tcW w:w="60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w:t>
            </w:r>
          </w:p>
        </w:tc>
        <w:tc>
          <w:tcPr>
            <w:tcW w:w="52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61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75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26.55</w:t>
            </w:r>
          </w:p>
        </w:tc>
      </w:tr>
      <w:tr w:rsidR="00AA293B" w:rsidRPr="00AA293B" w:rsidTr="00AA293B">
        <w:trPr>
          <w:trHeight w:val="300"/>
        </w:trPr>
        <w:tc>
          <w:tcPr>
            <w:tcW w:w="2500" w:type="pct"/>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KURANG FOKUS</w:t>
            </w:r>
          </w:p>
        </w:tc>
        <w:tc>
          <w:tcPr>
            <w:tcW w:w="60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3</w:t>
            </w:r>
          </w:p>
        </w:tc>
        <w:tc>
          <w:tcPr>
            <w:tcW w:w="52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0.64</w:t>
            </w:r>
          </w:p>
        </w:tc>
        <w:tc>
          <w:tcPr>
            <w:tcW w:w="61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0.64</w:t>
            </w:r>
          </w:p>
        </w:tc>
        <w:tc>
          <w:tcPr>
            <w:tcW w:w="75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27.19</w:t>
            </w:r>
          </w:p>
        </w:tc>
      </w:tr>
      <w:tr w:rsidR="00AA293B" w:rsidRPr="00AA293B" w:rsidTr="00AA293B">
        <w:trPr>
          <w:trHeight w:val="300"/>
        </w:trPr>
        <w:tc>
          <w:tcPr>
            <w:tcW w:w="2500" w:type="pct"/>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KURANG FOKUS, KURANG REFERENSI</w:t>
            </w:r>
          </w:p>
        </w:tc>
        <w:tc>
          <w:tcPr>
            <w:tcW w:w="60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w:t>
            </w:r>
          </w:p>
        </w:tc>
        <w:tc>
          <w:tcPr>
            <w:tcW w:w="52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61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75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27.41</w:t>
            </w:r>
          </w:p>
        </w:tc>
      </w:tr>
      <w:tr w:rsidR="00AA293B" w:rsidRPr="00AA293B" w:rsidTr="00AA293B">
        <w:trPr>
          <w:trHeight w:val="300"/>
        </w:trPr>
        <w:tc>
          <w:tcPr>
            <w:tcW w:w="2500" w:type="pct"/>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KURANG FOKUS, LEMAH FISIK</w:t>
            </w:r>
          </w:p>
        </w:tc>
        <w:tc>
          <w:tcPr>
            <w:tcW w:w="60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w:t>
            </w:r>
          </w:p>
        </w:tc>
        <w:tc>
          <w:tcPr>
            <w:tcW w:w="52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61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75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27.62</w:t>
            </w:r>
          </w:p>
        </w:tc>
      </w:tr>
      <w:tr w:rsidR="00AA293B" w:rsidRPr="00AA293B" w:rsidTr="00AA293B">
        <w:trPr>
          <w:trHeight w:val="300"/>
        </w:trPr>
        <w:tc>
          <w:tcPr>
            <w:tcW w:w="2500" w:type="pct"/>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KURANG FOKUS, LEMAH FISIK, BANYAK HIBURAN</w:t>
            </w:r>
          </w:p>
        </w:tc>
        <w:tc>
          <w:tcPr>
            <w:tcW w:w="60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w:t>
            </w:r>
          </w:p>
        </w:tc>
        <w:tc>
          <w:tcPr>
            <w:tcW w:w="52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61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75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27.84</w:t>
            </w:r>
          </w:p>
        </w:tc>
      </w:tr>
      <w:tr w:rsidR="00AA293B" w:rsidRPr="00AA293B" w:rsidTr="00AA293B">
        <w:trPr>
          <w:trHeight w:val="300"/>
        </w:trPr>
        <w:tc>
          <w:tcPr>
            <w:tcW w:w="2500" w:type="pct"/>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KURANG FOKUS, MANAJEMEN WAKTU, KURANG FASILITAS</w:t>
            </w:r>
          </w:p>
        </w:tc>
        <w:tc>
          <w:tcPr>
            <w:tcW w:w="60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w:t>
            </w:r>
          </w:p>
        </w:tc>
        <w:tc>
          <w:tcPr>
            <w:tcW w:w="52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61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75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28.05</w:t>
            </w:r>
          </w:p>
        </w:tc>
      </w:tr>
      <w:tr w:rsidR="00AA293B" w:rsidRPr="00AA293B" w:rsidTr="00AA293B">
        <w:trPr>
          <w:trHeight w:val="300"/>
        </w:trPr>
        <w:tc>
          <w:tcPr>
            <w:tcW w:w="2500" w:type="pct"/>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KURANG IDE, KURANG MEMAHAMI</w:t>
            </w:r>
          </w:p>
        </w:tc>
        <w:tc>
          <w:tcPr>
            <w:tcW w:w="60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w:t>
            </w:r>
          </w:p>
        </w:tc>
        <w:tc>
          <w:tcPr>
            <w:tcW w:w="52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61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75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28.27</w:t>
            </w:r>
          </w:p>
        </w:tc>
      </w:tr>
      <w:tr w:rsidR="00AA293B" w:rsidRPr="00AA293B" w:rsidTr="00AA293B">
        <w:trPr>
          <w:trHeight w:val="300"/>
        </w:trPr>
        <w:tc>
          <w:tcPr>
            <w:tcW w:w="2500" w:type="pct"/>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KURANG KONSENTRASI</w:t>
            </w:r>
          </w:p>
        </w:tc>
        <w:tc>
          <w:tcPr>
            <w:tcW w:w="60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5</w:t>
            </w:r>
          </w:p>
        </w:tc>
        <w:tc>
          <w:tcPr>
            <w:tcW w:w="52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1.07</w:t>
            </w:r>
          </w:p>
        </w:tc>
        <w:tc>
          <w:tcPr>
            <w:tcW w:w="61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1.07</w:t>
            </w:r>
          </w:p>
        </w:tc>
        <w:tc>
          <w:tcPr>
            <w:tcW w:w="75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29.34</w:t>
            </w:r>
          </w:p>
        </w:tc>
      </w:tr>
      <w:tr w:rsidR="00AA293B" w:rsidRPr="00AA293B" w:rsidTr="00AA293B">
        <w:trPr>
          <w:trHeight w:val="300"/>
        </w:trPr>
        <w:tc>
          <w:tcPr>
            <w:tcW w:w="2500" w:type="pct"/>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KURANG KONSENTRASI, BANYAK HIBURAN</w:t>
            </w:r>
          </w:p>
        </w:tc>
        <w:tc>
          <w:tcPr>
            <w:tcW w:w="60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w:t>
            </w:r>
          </w:p>
        </w:tc>
        <w:tc>
          <w:tcPr>
            <w:tcW w:w="52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61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75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29.55</w:t>
            </w:r>
          </w:p>
        </w:tc>
      </w:tr>
      <w:tr w:rsidR="00AA293B" w:rsidRPr="00AA293B" w:rsidTr="00AA293B">
        <w:trPr>
          <w:trHeight w:val="300"/>
        </w:trPr>
        <w:tc>
          <w:tcPr>
            <w:tcW w:w="2500" w:type="pct"/>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KURANG KONSENTRASI, BANYAK HIBURAN, LEMAH FISIK</w:t>
            </w:r>
          </w:p>
        </w:tc>
        <w:tc>
          <w:tcPr>
            <w:tcW w:w="60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w:t>
            </w:r>
          </w:p>
        </w:tc>
        <w:tc>
          <w:tcPr>
            <w:tcW w:w="52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61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75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29.76</w:t>
            </w:r>
          </w:p>
        </w:tc>
      </w:tr>
      <w:tr w:rsidR="00AA293B" w:rsidRPr="00AA293B" w:rsidTr="00AA293B">
        <w:trPr>
          <w:trHeight w:val="300"/>
        </w:trPr>
        <w:tc>
          <w:tcPr>
            <w:tcW w:w="2500" w:type="pct"/>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KURANG KONSENTRASI, KURANG MEMAHAMI</w:t>
            </w:r>
          </w:p>
        </w:tc>
        <w:tc>
          <w:tcPr>
            <w:tcW w:w="60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3</w:t>
            </w:r>
          </w:p>
        </w:tc>
        <w:tc>
          <w:tcPr>
            <w:tcW w:w="52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0.64</w:t>
            </w:r>
          </w:p>
        </w:tc>
        <w:tc>
          <w:tcPr>
            <w:tcW w:w="61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0.64</w:t>
            </w:r>
          </w:p>
        </w:tc>
        <w:tc>
          <w:tcPr>
            <w:tcW w:w="75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30.41</w:t>
            </w:r>
          </w:p>
        </w:tc>
      </w:tr>
      <w:tr w:rsidR="00AA293B" w:rsidRPr="00AA293B" w:rsidTr="00AA293B">
        <w:trPr>
          <w:trHeight w:val="300"/>
        </w:trPr>
        <w:tc>
          <w:tcPr>
            <w:tcW w:w="2500" w:type="pct"/>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KURANG KONSENTRASI, KURANG REFERENSI</w:t>
            </w:r>
          </w:p>
        </w:tc>
        <w:tc>
          <w:tcPr>
            <w:tcW w:w="60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2</w:t>
            </w:r>
          </w:p>
        </w:tc>
        <w:tc>
          <w:tcPr>
            <w:tcW w:w="52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0.43</w:t>
            </w:r>
          </w:p>
        </w:tc>
        <w:tc>
          <w:tcPr>
            <w:tcW w:w="61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0.43</w:t>
            </w:r>
          </w:p>
        </w:tc>
        <w:tc>
          <w:tcPr>
            <w:tcW w:w="75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30.84</w:t>
            </w:r>
          </w:p>
        </w:tc>
      </w:tr>
      <w:tr w:rsidR="00AA293B" w:rsidRPr="00AA293B" w:rsidTr="00AA293B">
        <w:trPr>
          <w:trHeight w:val="300"/>
        </w:trPr>
        <w:tc>
          <w:tcPr>
            <w:tcW w:w="2500" w:type="pct"/>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KURANG KONSENTRASI, LEMAH FISIK</w:t>
            </w:r>
          </w:p>
        </w:tc>
        <w:tc>
          <w:tcPr>
            <w:tcW w:w="60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3</w:t>
            </w:r>
          </w:p>
        </w:tc>
        <w:tc>
          <w:tcPr>
            <w:tcW w:w="52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0.64</w:t>
            </w:r>
          </w:p>
        </w:tc>
        <w:tc>
          <w:tcPr>
            <w:tcW w:w="61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0.64</w:t>
            </w:r>
          </w:p>
        </w:tc>
        <w:tc>
          <w:tcPr>
            <w:tcW w:w="75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31.48</w:t>
            </w:r>
          </w:p>
        </w:tc>
      </w:tr>
      <w:tr w:rsidR="00AA293B" w:rsidRPr="00AA293B" w:rsidTr="00AA293B">
        <w:trPr>
          <w:trHeight w:val="300"/>
        </w:trPr>
        <w:tc>
          <w:tcPr>
            <w:tcW w:w="2500" w:type="pct"/>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KURANG KONSENTRASI, MANAJEMEN WAKTU, LINGKUNGAN</w:t>
            </w:r>
          </w:p>
        </w:tc>
        <w:tc>
          <w:tcPr>
            <w:tcW w:w="60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w:t>
            </w:r>
          </w:p>
        </w:tc>
        <w:tc>
          <w:tcPr>
            <w:tcW w:w="52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61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75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31.69</w:t>
            </w:r>
          </w:p>
        </w:tc>
      </w:tr>
      <w:tr w:rsidR="00AA293B" w:rsidRPr="00AA293B" w:rsidTr="00AA293B">
        <w:trPr>
          <w:trHeight w:val="300"/>
        </w:trPr>
        <w:tc>
          <w:tcPr>
            <w:tcW w:w="2500" w:type="pct"/>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KURANG MEMAHAMI</w:t>
            </w:r>
          </w:p>
        </w:tc>
        <w:tc>
          <w:tcPr>
            <w:tcW w:w="60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11</w:t>
            </w:r>
          </w:p>
        </w:tc>
        <w:tc>
          <w:tcPr>
            <w:tcW w:w="52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2.36</w:t>
            </w:r>
          </w:p>
        </w:tc>
        <w:tc>
          <w:tcPr>
            <w:tcW w:w="61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2.36</w:t>
            </w:r>
          </w:p>
        </w:tc>
        <w:tc>
          <w:tcPr>
            <w:tcW w:w="75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34.05</w:t>
            </w:r>
          </w:p>
        </w:tc>
      </w:tr>
      <w:tr w:rsidR="00AA293B" w:rsidRPr="00AA293B" w:rsidTr="00AA293B">
        <w:trPr>
          <w:trHeight w:val="300"/>
        </w:trPr>
        <w:tc>
          <w:tcPr>
            <w:tcW w:w="2500" w:type="pct"/>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KURANG MEMAHAMI, KELAS KURANG KONDUSIF</w:t>
            </w:r>
          </w:p>
        </w:tc>
        <w:tc>
          <w:tcPr>
            <w:tcW w:w="60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w:t>
            </w:r>
          </w:p>
        </w:tc>
        <w:tc>
          <w:tcPr>
            <w:tcW w:w="52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61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75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34.26</w:t>
            </w:r>
          </w:p>
        </w:tc>
      </w:tr>
      <w:tr w:rsidR="00AA293B" w:rsidRPr="00AA293B" w:rsidTr="00AA293B">
        <w:trPr>
          <w:trHeight w:val="300"/>
        </w:trPr>
        <w:tc>
          <w:tcPr>
            <w:tcW w:w="2500" w:type="pct"/>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KURANG MEMAHAMI, KURANG FASILITAS</w:t>
            </w:r>
          </w:p>
        </w:tc>
        <w:tc>
          <w:tcPr>
            <w:tcW w:w="60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w:t>
            </w:r>
          </w:p>
        </w:tc>
        <w:tc>
          <w:tcPr>
            <w:tcW w:w="52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61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75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34.48</w:t>
            </w:r>
          </w:p>
        </w:tc>
      </w:tr>
      <w:tr w:rsidR="00AA293B" w:rsidRPr="00AA293B" w:rsidTr="00AA293B">
        <w:trPr>
          <w:trHeight w:val="300"/>
        </w:trPr>
        <w:tc>
          <w:tcPr>
            <w:tcW w:w="2500" w:type="pct"/>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KURANG MEMAHAMI, KURANG PD</w:t>
            </w:r>
          </w:p>
        </w:tc>
        <w:tc>
          <w:tcPr>
            <w:tcW w:w="60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w:t>
            </w:r>
          </w:p>
        </w:tc>
        <w:tc>
          <w:tcPr>
            <w:tcW w:w="52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61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75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34.69</w:t>
            </w:r>
          </w:p>
        </w:tc>
      </w:tr>
      <w:tr w:rsidR="00AA293B" w:rsidRPr="00AA293B" w:rsidTr="00AA293B">
        <w:trPr>
          <w:trHeight w:val="300"/>
        </w:trPr>
        <w:tc>
          <w:tcPr>
            <w:tcW w:w="2500" w:type="pct"/>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KURANG MEMAHAMI, KURANG REFERENSI</w:t>
            </w:r>
          </w:p>
        </w:tc>
        <w:tc>
          <w:tcPr>
            <w:tcW w:w="60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2</w:t>
            </w:r>
          </w:p>
        </w:tc>
        <w:tc>
          <w:tcPr>
            <w:tcW w:w="52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0.43</w:t>
            </w:r>
          </w:p>
        </w:tc>
        <w:tc>
          <w:tcPr>
            <w:tcW w:w="61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0.43</w:t>
            </w:r>
          </w:p>
        </w:tc>
        <w:tc>
          <w:tcPr>
            <w:tcW w:w="75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35.12</w:t>
            </w:r>
          </w:p>
        </w:tc>
      </w:tr>
      <w:tr w:rsidR="00AA293B" w:rsidRPr="00AA293B" w:rsidTr="00AA293B">
        <w:trPr>
          <w:trHeight w:val="300"/>
        </w:trPr>
        <w:tc>
          <w:tcPr>
            <w:tcW w:w="2500" w:type="pct"/>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KURANG MEMAHAMI, KURANG REFERENSI, MANAJEMEN WAKTU</w:t>
            </w:r>
          </w:p>
        </w:tc>
        <w:tc>
          <w:tcPr>
            <w:tcW w:w="60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w:t>
            </w:r>
          </w:p>
        </w:tc>
        <w:tc>
          <w:tcPr>
            <w:tcW w:w="52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61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75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35.33</w:t>
            </w:r>
          </w:p>
        </w:tc>
      </w:tr>
      <w:tr w:rsidR="00AA293B" w:rsidRPr="00AA293B" w:rsidTr="00AA293B">
        <w:trPr>
          <w:trHeight w:val="300"/>
        </w:trPr>
        <w:tc>
          <w:tcPr>
            <w:tcW w:w="2500" w:type="pct"/>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KURANG MEMAHAMI, LEMAH FISIK</w:t>
            </w:r>
          </w:p>
        </w:tc>
        <w:tc>
          <w:tcPr>
            <w:tcW w:w="60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2</w:t>
            </w:r>
          </w:p>
        </w:tc>
        <w:tc>
          <w:tcPr>
            <w:tcW w:w="52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0.43</w:t>
            </w:r>
          </w:p>
        </w:tc>
        <w:tc>
          <w:tcPr>
            <w:tcW w:w="61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0.43</w:t>
            </w:r>
          </w:p>
        </w:tc>
        <w:tc>
          <w:tcPr>
            <w:tcW w:w="75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35.76</w:t>
            </w:r>
          </w:p>
        </w:tc>
      </w:tr>
      <w:tr w:rsidR="00AA293B" w:rsidRPr="00AA293B" w:rsidTr="00AA293B">
        <w:trPr>
          <w:trHeight w:val="300"/>
        </w:trPr>
        <w:tc>
          <w:tcPr>
            <w:tcW w:w="2500" w:type="pct"/>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KURANG MEMAHAMI, MANAJEMEN WAKTU</w:t>
            </w:r>
          </w:p>
        </w:tc>
        <w:tc>
          <w:tcPr>
            <w:tcW w:w="60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w:t>
            </w:r>
          </w:p>
        </w:tc>
        <w:tc>
          <w:tcPr>
            <w:tcW w:w="52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61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75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35.97</w:t>
            </w:r>
          </w:p>
        </w:tc>
      </w:tr>
      <w:tr w:rsidR="00AA293B" w:rsidRPr="00AA293B" w:rsidTr="00AA293B">
        <w:trPr>
          <w:trHeight w:val="300"/>
        </w:trPr>
        <w:tc>
          <w:tcPr>
            <w:tcW w:w="2500" w:type="pct"/>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KURANG MEMAHAMI, MANAJEMEN WAKTU, FINANSIAL</w:t>
            </w:r>
          </w:p>
        </w:tc>
        <w:tc>
          <w:tcPr>
            <w:tcW w:w="60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w:t>
            </w:r>
          </w:p>
        </w:tc>
        <w:tc>
          <w:tcPr>
            <w:tcW w:w="52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61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75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36.19</w:t>
            </w:r>
          </w:p>
        </w:tc>
      </w:tr>
      <w:tr w:rsidR="00AA293B" w:rsidRPr="00AA293B" w:rsidTr="00AA293B">
        <w:trPr>
          <w:trHeight w:val="300"/>
        </w:trPr>
        <w:tc>
          <w:tcPr>
            <w:tcW w:w="2500" w:type="pct"/>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KURANG MOTIVASI</w:t>
            </w:r>
          </w:p>
        </w:tc>
        <w:tc>
          <w:tcPr>
            <w:tcW w:w="60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4</w:t>
            </w:r>
          </w:p>
        </w:tc>
        <w:tc>
          <w:tcPr>
            <w:tcW w:w="52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0.86</w:t>
            </w:r>
          </w:p>
        </w:tc>
        <w:tc>
          <w:tcPr>
            <w:tcW w:w="61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0.86</w:t>
            </w:r>
          </w:p>
        </w:tc>
        <w:tc>
          <w:tcPr>
            <w:tcW w:w="75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37.04</w:t>
            </w:r>
          </w:p>
        </w:tc>
      </w:tr>
      <w:tr w:rsidR="00AA293B" w:rsidRPr="00AA293B" w:rsidTr="00AA293B">
        <w:trPr>
          <w:trHeight w:val="300"/>
        </w:trPr>
        <w:tc>
          <w:tcPr>
            <w:tcW w:w="2500" w:type="pct"/>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KURANG MOTIVASI, MANAJEMEN WAKTU</w:t>
            </w:r>
          </w:p>
        </w:tc>
        <w:tc>
          <w:tcPr>
            <w:tcW w:w="60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2</w:t>
            </w:r>
          </w:p>
        </w:tc>
        <w:tc>
          <w:tcPr>
            <w:tcW w:w="52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0.43</w:t>
            </w:r>
          </w:p>
        </w:tc>
        <w:tc>
          <w:tcPr>
            <w:tcW w:w="61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0.43</w:t>
            </w:r>
          </w:p>
        </w:tc>
        <w:tc>
          <w:tcPr>
            <w:tcW w:w="75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37.47</w:t>
            </w:r>
          </w:p>
        </w:tc>
      </w:tr>
      <w:tr w:rsidR="00AA293B" w:rsidRPr="00AA293B" w:rsidTr="00AA293B">
        <w:trPr>
          <w:trHeight w:val="300"/>
        </w:trPr>
        <w:tc>
          <w:tcPr>
            <w:tcW w:w="2500" w:type="pct"/>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KURANG PD, FINANSIAL</w:t>
            </w:r>
          </w:p>
        </w:tc>
        <w:tc>
          <w:tcPr>
            <w:tcW w:w="60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w:t>
            </w:r>
          </w:p>
        </w:tc>
        <w:tc>
          <w:tcPr>
            <w:tcW w:w="52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61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75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37.69</w:t>
            </w:r>
          </w:p>
        </w:tc>
      </w:tr>
      <w:tr w:rsidR="00AA293B" w:rsidRPr="00AA293B" w:rsidTr="00AA293B">
        <w:trPr>
          <w:trHeight w:val="300"/>
        </w:trPr>
        <w:tc>
          <w:tcPr>
            <w:tcW w:w="2500" w:type="pct"/>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KURANG PD, KURANG MEMAHAMI</w:t>
            </w:r>
          </w:p>
        </w:tc>
        <w:tc>
          <w:tcPr>
            <w:tcW w:w="60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w:t>
            </w:r>
          </w:p>
        </w:tc>
        <w:tc>
          <w:tcPr>
            <w:tcW w:w="52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61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75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37.90</w:t>
            </w:r>
          </w:p>
        </w:tc>
      </w:tr>
      <w:tr w:rsidR="00AA293B" w:rsidRPr="00AA293B" w:rsidTr="00AA293B">
        <w:trPr>
          <w:trHeight w:val="300"/>
        </w:trPr>
        <w:tc>
          <w:tcPr>
            <w:tcW w:w="2500" w:type="pct"/>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KURANG REFERENSI</w:t>
            </w:r>
          </w:p>
        </w:tc>
        <w:tc>
          <w:tcPr>
            <w:tcW w:w="60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19</w:t>
            </w:r>
          </w:p>
        </w:tc>
        <w:tc>
          <w:tcPr>
            <w:tcW w:w="52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4.07</w:t>
            </w:r>
          </w:p>
        </w:tc>
        <w:tc>
          <w:tcPr>
            <w:tcW w:w="61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4.07</w:t>
            </w:r>
          </w:p>
        </w:tc>
        <w:tc>
          <w:tcPr>
            <w:tcW w:w="75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41.97</w:t>
            </w:r>
          </w:p>
        </w:tc>
      </w:tr>
      <w:tr w:rsidR="00AA293B" w:rsidRPr="00AA293B" w:rsidTr="00AA293B">
        <w:trPr>
          <w:trHeight w:val="300"/>
        </w:trPr>
        <w:tc>
          <w:tcPr>
            <w:tcW w:w="2500" w:type="pct"/>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KURANG REFERENSI, FINANSIAL</w:t>
            </w:r>
          </w:p>
        </w:tc>
        <w:tc>
          <w:tcPr>
            <w:tcW w:w="60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w:t>
            </w:r>
          </w:p>
        </w:tc>
        <w:tc>
          <w:tcPr>
            <w:tcW w:w="52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61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75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42.18</w:t>
            </w:r>
          </w:p>
        </w:tc>
      </w:tr>
      <w:tr w:rsidR="00AA293B" w:rsidRPr="00AA293B" w:rsidTr="00AA293B">
        <w:trPr>
          <w:trHeight w:val="300"/>
        </w:trPr>
        <w:tc>
          <w:tcPr>
            <w:tcW w:w="2500" w:type="pct"/>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KURANG REFERENSI, KELAS KURANG KONDUSIF</w:t>
            </w:r>
          </w:p>
        </w:tc>
        <w:tc>
          <w:tcPr>
            <w:tcW w:w="60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w:t>
            </w:r>
          </w:p>
        </w:tc>
        <w:tc>
          <w:tcPr>
            <w:tcW w:w="52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61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75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42.40</w:t>
            </w:r>
          </w:p>
        </w:tc>
      </w:tr>
      <w:tr w:rsidR="00AA293B" w:rsidRPr="00AA293B" w:rsidTr="00AA293B">
        <w:trPr>
          <w:trHeight w:val="300"/>
        </w:trPr>
        <w:tc>
          <w:tcPr>
            <w:tcW w:w="2500" w:type="pct"/>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KURANG REFERENSI, KURANG FASILITAS</w:t>
            </w:r>
          </w:p>
        </w:tc>
        <w:tc>
          <w:tcPr>
            <w:tcW w:w="60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3</w:t>
            </w:r>
          </w:p>
        </w:tc>
        <w:tc>
          <w:tcPr>
            <w:tcW w:w="52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0.64</w:t>
            </w:r>
          </w:p>
        </w:tc>
        <w:tc>
          <w:tcPr>
            <w:tcW w:w="61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0.64</w:t>
            </w:r>
          </w:p>
        </w:tc>
        <w:tc>
          <w:tcPr>
            <w:tcW w:w="75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43.04</w:t>
            </w:r>
          </w:p>
        </w:tc>
      </w:tr>
      <w:tr w:rsidR="00AA293B" w:rsidRPr="00AA293B" w:rsidTr="00AA293B">
        <w:trPr>
          <w:trHeight w:val="300"/>
        </w:trPr>
        <w:tc>
          <w:tcPr>
            <w:tcW w:w="2500" w:type="pct"/>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KURANG REFERENSI, KURANG FASILITAS, DOSEN TIDAK AKTIF</w:t>
            </w:r>
          </w:p>
        </w:tc>
        <w:tc>
          <w:tcPr>
            <w:tcW w:w="60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w:t>
            </w:r>
          </w:p>
        </w:tc>
        <w:tc>
          <w:tcPr>
            <w:tcW w:w="52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61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75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43.25</w:t>
            </w:r>
          </w:p>
        </w:tc>
      </w:tr>
      <w:tr w:rsidR="00AA293B" w:rsidRPr="00AA293B" w:rsidTr="00AA293B">
        <w:trPr>
          <w:trHeight w:val="300"/>
        </w:trPr>
        <w:tc>
          <w:tcPr>
            <w:tcW w:w="2500" w:type="pct"/>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KURANG REFERENSI, KURANG FASILITAS, KURANG MEMAHAMI</w:t>
            </w:r>
          </w:p>
        </w:tc>
        <w:tc>
          <w:tcPr>
            <w:tcW w:w="60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w:t>
            </w:r>
          </w:p>
        </w:tc>
        <w:tc>
          <w:tcPr>
            <w:tcW w:w="52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61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75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43.47</w:t>
            </w:r>
          </w:p>
        </w:tc>
      </w:tr>
      <w:tr w:rsidR="00AA293B" w:rsidRPr="00AA293B" w:rsidTr="00AA293B">
        <w:trPr>
          <w:trHeight w:val="300"/>
        </w:trPr>
        <w:tc>
          <w:tcPr>
            <w:tcW w:w="2500" w:type="pct"/>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KURANG REFERENSI, KURANG FASILITAS, LEMAH FISIK</w:t>
            </w:r>
          </w:p>
        </w:tc>
        <w:tc>
          <w:tcPr>
            <w:tcW w:w="60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w:t>
            </w:r>
          </w:p>
        </w:tc>
        <w:tc>
          <w:tcPr>
            <w:tcW w:w="52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61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75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43.68</w:t>
            </w:r>
          </w:p>
        </w:tc>
      </w:tr>
      <w:tr w:rsidR="00AA293B" w:rsidRPr="00AA293B" w:rsidTr="00AA293B">
        <w:trPr>
          <w:trHeight w:val="300"/>
        </w:trPr>
        <w:tc>
          <w:tcPr>
            <w:tcW w:w="2500" w:type="pct"/>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KURANG REFERENSI, KURANG MEMAHAMI</w:t>
            </w:r>
          </w:p>
        </w:tc>
        <w:tc>
          <w:tcPr>
            <w:tcW w:w="60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2</w:t>
            </w:r>
          </w:p>
        </w:tc>
        <w:tc>
          <w:tcPr>
            <w:tcW w:w="52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0.43</w:t>
            </w:r>
          </w:p>
        </w:tc>
        <w:tc>
          <w:tcPr>
            <w:tcW w:w="61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0.43</w:t>
            </w:r>
          </w:p>
        </w:tc>
        <w:tc>
          <w:tcPr>
            <w:tcW w:w="75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44.11</w:t>
            </w:r>
          </w:p>
        </w:tc>
      </w:tr>
      <w:tr w:rsidR="00AA293B" w:rsidRPr="00AA293B" w:rsidTr="00AA293B">
        <w:trPr>
          <w:trHeight w:val="300"/>
        </w:trPr>
        <w:tc>
          <w:tcPr>
            <w:tcW w:w="2500" w:type="pct"/>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KURANG REFERENSI, LINGKUNGAN, DOSEN TIDAK AKTIF</w:t>
            </w:r>
          </w:p>
        </w:tc>
        <w:tc>
          <w:tcPr>
            <w:tcW w:w="60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w:t>
            </w:r>
          </w:p>
        </w:tc>
        <w:tc>
          <w:tcPr>
            <w:tcW w:w="52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61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75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44.33</w:t>
            </w:r>
          </w:p>
        </w:tc>
      </w:tr>
      <w:tr w:rsidR="00AA293B" w:rsidRPr="00AA293B" w:rsidTr="00AA293B">
        <w:trPr>
          <w:trHeight w:val="300"/>
        </w:trPr>
        <w:tc>
          <w:tcPr>
            <w:tcW w:w="2500" w:type="pct"/>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KURANG REFERENSI, MANAJEMEN WAKTU</w:t>
            </w:r>
          </w:p>
        </w:tc>
        <w:tc>
          <w:tcPr>
            <w:tcW w:w="60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7</w:t>
            </w:r>
          </w:p>
        </w:tc>
        <w:tc>
          <w:tcPr>
            <w:tcW w:w="52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1.50</w:t>
            </w:r>
          </w:p>
        </w:tc>
        <w:tc>
          <w:tcPr>
            <w:tcW w:w="61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1.50</w:t>
            </w:r>
          </w:p>
        </w:tc>
        <w:tc>
          <w:tcPr>
            <w:tcW w:w="75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45.82</w:t>
            </w:r>
          </w:p>
        </w:tc>
      </w:tr>
      <w:tr w:rsidR="00AA293B" w:rsidRPr="00AA293B" w:rsidTr="00AA293B">
        <w:trPr>
          <w:trHeight w:val="300"/>
        </w:trPr>
        <w:tc>
          <w:tcPr>
            <w:tcW w:w="2500" w:type="pct"/>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KURANG REFERENSI, MANAJEMEN WAKTU, ADAPTASI DGN DOSEN</w:t>
            </w:r>
          </w:p>
        </w:tc>
        <w:tc>
          <w:tcPr>
            <w:tcW w:w="60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w:t>
            </w:r>
          </w:p>
        </w:tc>
        <w:tc>
          <w:tcPr>
            <w:tcW w:w="52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61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75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46.04</w:t>
            </w:r>
          </w:p>
        </w:tc>
      </w:tr>
      <w:tr w:rsidR="00AA293B" w:rsidRPr="00AA293B" w:rsidTr="00AA293B">
        <w:trPr>
          <w:trHeight w:val="300"/>
        </w:trPr>
        <w:tc>
          <w:tcPr>
            <w:tcW w:w="2500" w:type="pct"/>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KURANG REFERENSI, MANAJEMEN WAKTU, JARAK RUMAH</w:t>
            </w:r>
          </w:p>
        </w:tc>
        <w:tc>
          <w:tcPr>
            <w:tcW w:w="60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w:t>
            </w:r>
          </w:p>
        </w:tc>
        <w:tc>
          <w:tcPr>
            <w:tcW w:w="52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61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75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46.25</w:t>
            </w:r>
          </w:p>
        </w:tc>
      </w:tr>
      <w:tr w:rsidR="00AA293B" w:rsidRPr="00AA293B" w:rsidTr="00AA293B">
        <w:trPr>
          <w:trHeight w:val="300"/>
        </w:trPr>
        <w:tc>
          <w:tcPr>
            <w:tcW w:w="2500" w:type="pct"/>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KURANG REFERENSI, MANAJEMEN WAKTU, KURANG SOSIALISASI</w:t>
            </w:r>
          </w:p>
        </w:tc>
        <w:tc>
          <w:tcPr>
            <w:tcW w:w="60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w:t>
            </w:r>
          </w:p>
        </w:tc>
        <w:tc>
          <w:tcPr>
            <w:tcW w:w="52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61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75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46.47</w:t>
            </w:r>
          </w:p>
        </w:tc>
      </w:tr>
      <w:tr w:rsidR="00AA293B" w:rsidRPr="00AA293B" w:rsidTr="00AA293B">
        <w:trPr>
          <w:trHeight w:val="300"/>
        </w:trPr>
        <w:tc>
          <w:tcPr>
            <w:tcW w:w="2500" w:type="pct"/>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KURANG REFERENSI, TRANSPORTASI</w:t>
            </w:r>
          </w:p>
        </w:tc>
        <w:tc>
          <w:tcPr>
            <w:tcW w:w="60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w:t>
            </w:r>
          </w:p>
        </w:tc>
        <w:tc>
          <w:tcPr>
            <w:tcW w:w="52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61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75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46.68</w:t>
            </w:r>
          </w:p>
        </w:tc>
      </w:tr>
      <w:tr w:rsidR="00AA293B" w:rsidRPr="00AA293B" w:rsidTr="00AA293B">
        <w:trPr>
          <w:trHeight w:val="300"/>
        </w:trPr>
        <w:tc>
          <w:tcPr>
            <w:tcW w:w="2500" w:type="pct"/>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KURANG REFERENSI, TRANSPORTASI, MANAJEMEN WAKTU</w:t>
            </w:r>
          </w:p>
        </w:tc>
        <w:tc>
          <w:tcPr>
            <w:tcW w:w="60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w:t>
            </w:r>
          </w:p>
        </w:tc>
        <w:tc>
          <w:tcPr>
            <w:tcW w:w="52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61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75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46.90</w:t>
            </w:r>
          </w:p>
        </w:tc>
      </w:tr>
      <w:tr w:rsidR="00AA293B" w:rsidRPr="00AA293B" w:rsidTr="00AA293B">
        <w:trPr>
          <w:trHeight w:val="300"/>
        </w:trPr>
        <w:tc>
          <w:tcPr>
            <w:tcW w:w="2500" w:type="pct"/>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LEMAH FISIK</w:t>
            </w:r>
          </w:p>
        </w:tc>
        <w:tc>
          <w:tcPr>
            <w:tcW w:w="60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39</w:t>
            </w:r>
          </w:p>
        </w:tc>
        <w:tc>
          <w:tcPr>
            <w:tcW w:w="52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8.35</w:t>
            </w:r>
          </w:p>
        </w:tc>
        <w:tc>
          <w:tcPr>
            <w:tcW w:w="61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8.35</w:t>
            </w:r>
          </w:p>
        </w:tc>
        <w:tc>
          <w:tcPr>
            <w:tcW w:w="75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55.25</w:t>
            </w:r>
          </w:p>
        </w:tc>
      </w:tr>
      <w:tr w:rsidR="00AA293B" w:rsidRPr="00AA293B" w:rsidTr="00AA293B">
        <w:trPr>
          <w:trHeight w:val="300"/>
        </w:trPr>
        <w:tc>
          <w:tcPr>
            <w:tcW w:w="2500" w:type="pct"/>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LEMAH FISIK, ,</w:t>
            </w:r>
          </w:p>
        </w:tc>
        <w:tc>
          <w:tcPr>
            <w:tcW w:w="60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w:t>
            </w:r>
          </w:p>
        </w:tc>
        <w:tc>
          <w:tcPr>
            <w:tcW w:w="52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61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75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55.46</w:t>
            </w:r>
          </w:p>
        </w:tc>
      </w:tr>
      <w:tr w:rsidR="00AA293B" w:rsidRPr="00AA293B" w:rsidTr="00AA293B">
        <w:trPr>
          <w:trHeight w:val="300"/>
        </w:trPr>
        <w:tc>
          <w:tcPr>
            <w:tcW w:w="2500" w:type="pct"/>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LEMAH FISIK, BANYAK HIBURAN</w:t>
            </w:r>
          </w:p>
        </w:tc>
        <w:tc>
          <w:tcPr>
            <w:tcW w:w="60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2</w:t>
            </w:r>
          </w:p>
        </w:tc>
        <w:tc>
          <w:tcPr>
            <w:tcW w:w="52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0.43</w:t>
            </w:r>
          </w:p>
        </w:tc>
        <w:tc>
          <w:tcPr>
            <w:tcW w:w="61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0.43</w:t>
            </w:r>
          </w:p>
        </w:tc>
        <w:tc>
          <w:tcPr>
            <w:tcW w:w="75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55.89</w:t>
            </w:r>
          </w:p>
        </w:tc>
      </w:tr>
      <w:tr w:rsidR="00AA293B" w:rsidRPr="00AA293B" w:rsidTr="00AA293B">
        <w:trPr>
          <w:trHeight w:val="300"/>
        </w:trPr>
        <w:tc>
          <w:tcPr>
            <w:tcW w:w="2500" w:type="pct"/>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LEMAH FISIK, DUKUNGAN ORTU</w:t>
            </w:r>
          </w:p>
        </w:tc>
        <w:tc>
          <w:tcPr>
            <w:tcW w:w="60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w:t>
            </w:r>
          </w:p>
        </w:tc>
        <w:tc>
          <w:tcPr>
            <w:tcW w:w="52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61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75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56.10</w:t>
            </w:r>
          </w:p>
        </w:tc>
      </w:tr>
      <w:tr w:rsidR="00AA293B" w:rsidRPr="00AA293B" w:rsidTr="00AA293B">
        <w:trPr>
          <w:trHeight w:val="300"/>
        </w:trPr>
        <w:tc>
          <w:tcPr>
            <w:tcW w:w="2500" w:type="pct"/>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LEMAH FISIK, FINANSIAL</w:t>
            </w:r>
          </w:p>
        </w:tc>
        <w:tc>
          <w:tcPr>
            <w:tcW w:w="60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w:t>
            </w:r>
          </w:p>
        </w:tc>
        <w:tc>
          <w:tcPr>
            <w:tcW w:w="52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61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75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56.32</w:t>
            </w:r>
          </w:p>
        </w:tc>
      </w:tr>
      <w:tr w:rsidR="00AA293B" w:rsidRPr="00AA293B" w:rsidTr="00AA293B">
        <w:trPr>
          <w:trHeight w:val="300"/>
        </w:trPr>
        <w:tc>
          <w:tcPr>
            <w:tcW w:w="2500" w:type="pct"/>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LEMAH FISIK, KELAS KURANG KONDUSIF</w:t>
            </w:r>
          </w:p>
        </w:tc>
        <w:tc>
          <w:tcPr>
            <w:tcW w:w="60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w:t>
            </w:r>
          </w:p>
        </w:tc>
        <w:tc>
          <w:tcPr>
            <w:tcW w:w="52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61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75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56.53</w:t>
            </w:r>
          </w:p>
        </w:tc>
      </w:tr>
      <w:tr w:rsidR="00AA293B" w:rsidRPr="00AA293B" w:rsidTr="00AA293B">
        <w:trPr>
          <w:trHeight w:val="300"/>
        </w:trPr>
        <w:tc>
          <w:tcPr>
            <w:tcW w:w="2500" w:type="pct"/>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LEMAH FISIK, KULIAH TERLALU SEDIKIT</w:t>
            </w:r>
          </w:p>
        </w:tc>
        <w:tc>
          <w:tcPr>
            <w:tcW w:w="60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2</w:t>
            </w:r>
          </w:p>
        </w:tc>
        <w:tc>
          <w:tcPr>
            <w:tcW w:w="52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0.43</w:t>
            </w:r>
          </w:p>
        </w:tc>
        <w:tc>
          <w:tcPr>
            <w:tcW w:w="61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0.43</w:t>
            </w:r>
          </w:p>
        </w:tc>
        <w:tc>
          <w:tcPr>
            <w:tcW w:w="75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56.96</w:t>
            </w:r>
          </w:p>
        </w:tc>
      </w:tr>
      <w:tr w:rsidR="00AA293B" w:rsidRPr="00AA293B" w:rsidTr="00AA293B">
        <w:trPr>
          <w:trHeight w:val="300"/>
        </w:trPr>
        <w:tc>
          <w:tcPr>
            <w:tcW w:w="2500" w:type="pct"/>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LEMAH FISIK, KURANG FASILITAS</w:t>
            </w:r>
          </w:p>
        </w:tc>
        <w:tc>
          <w:tcPr>
            <w:tcW w:w="60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2</w:t>
            </w:r>
          </w:p>
        </w:tc>
        <w:tc>
          <w:tcPr>
            <w:tcW w:w="52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0.43</w:t>
            </w:r>
          </w:p>
        </w:tc>
        <w:tc>
          <w:tcPr>
            <w:tcW w:w="61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0.43</w:t>
            </w:r>
          </w:p>
        </w:tc>
        <w:tc>
          <w:tcPr>
            <w:tcW w:w="75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57.39</w:t>
            </w:r>
          </w:p>
        </w:tc>
      </w:tr>
      <w:tr w:rsidR="00AA293B" w:rsidRPr="00AA293B" w:rsidTr="00AA293B">
        <w:trPr>
          <w:trHeight w:val="300"/>
        </w:trPr>
        <w:tc>
          <w:tcPr>
            <w:tcW w:w="2500" w:type="pct"/>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LEMAH FISIK, KURANG FASILITAS, KURANG KONSENTRASI</w:t>
            </w:r>
          </w:p>
        </w:tc>
        <w:tc>
          <w:tcPr>
            <w:tcW w:w="60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w:t>
            </w:r>
          </w:p>
        </w:tc>
        <w:tc>
          <w:tcPr>
            <w:tcW w:w="52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61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75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57.60</w:t>
            </w:r>
          </w:p>
        </w:tc>
      </w:tr>
      <w:tr w:rsidR="00AA293B" w:rsidRPr="00AA293B" w:rsidTr="00AA293B">
        <w:trPr>
          <w:trHeight w:val="300"/>
        </w:trPr>
        <w:tc>
          <w:tcPr>
            <w:tcW w:w="2500" w:type="pct"/>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LEMAH FISIK, KURANG FASILITAS, LINGKUNGAN</w:t>
            </w:r>
          </w:p>
        </w:tc>
        <w:tc>
          <w:tcPr>
            <w:tcW w:w="60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w:t>
            </w:r>
          </w:p>
        </w:tc>
        <w:tc>
          <w:tcPr>
            <w:tcW w:w="52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61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75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57.82</w:t>
            </w:r>
          </w:p>
        </w:tc>
      </w:tr>
      <w:tr w:rsidR="00AA293B" w:rsidRPr="00AA293B" w:rsidTr="00AA293B">
        <w:trPr>
          <w:trHeight w:val="300"/>
        </w:trPr>
        <w:tc>
          <w:tcPr>
            <w:tcW w:w="2500" w:type="pct"/>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LEMAH FISIK, KURANG FASILITAS, MANAJEMEN WAKTU</w:t>
            </w:r>
          </w:p>
        </w:tc>
        <w:tc>
          <w:tcPr>
            <w:tcW w:w="60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w:t>
            </w:r>
          </w:p>
        </w:tc>
        <w:tc>
          <w:tcPr>
            <w:tcW w:w="52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61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75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58.03</w:t>
            </w:r>
          </w:p>
        </w:tc>
      </w:tr>
      <w:tr w:rsidR="00AA293B" w:rsidRPr="00AA293B" w:rsidTr="00AA293B">
        <w:trPr>
          <w:trHeight w:val="300"/>
        </w:trPr>
        <w:tc>
          <w:tcPr>
            <w:tcW w:w="2500" w:type="pct"/>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LEMAH FISIK, KURANG FOKUS, KURANG MOTIVASI</w:t>
            </w:r>
          </w:p>
        </w:tc>
        <w:tc>
          <w:tcPr>
            <w:tcW w:w="60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w:t>
            </w:r>
          </w:p>
        </w:tc>
        <w:tc>
          <w:tcPr>
            <w:tcW w:w="52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61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75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58.24</w:t>
            </w:r>
          </w:p>
        </w:tc>
      </w:tr>
      <w:tr w:rsidR="00AA293B" w:rsidRPr="00AA293B" w:rsidTr="00AA293B">
        <w:trPr>
          <w:trHeight w:val="300"/>
        </w:trPr>
        <w:tc>
          <w:tcPr>
            <w:tcW w:w="2500" w:type="pct"/>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LEMAH FISIK, KURANG KONSENTRASI</w:t>
            </w:r>
          </w:p>
        </w:tc>
        <w:tc>
          <w:tcPr>
            <w:tcW w:w="60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3</w:t>
            </w:r>
          </w:p>
        </w:tc>
        <w:tc>
          <w:tcPr>
            <w:tcW w:w="52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0.64</w:t>
            </w:r>
          </w:p>
        </w:tc>
        <w:tc>
          <w:tcPr>
            <w:tcW w:w="61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0.64</w:t>
            </w:r>
          </w:p>
        </w:tc>
        <w:tc>
          <w:tcPr>
            <w:tcW w:w="75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58.89</w:t>
            </w:r>
          </w:p>
        </w:tc>
      </w:tr>
      <w:tr w:rsidR="00AA293B" w:rsidRPr="00AA293B" w:rsidTr="00AA293B">
        <w:trPr>
          <w:trHeight w:val="300"/>
        </w:trPr>
        <w:tc>
          <w:tcPr>
            <w:tcW w:w="2500" w:type="pct"/>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LEMAH FISIK, KURANG KONSENTRASI, KURANG FASILITAS</w:t>
            </w:r>
          </w:p>
        </w:tc>
        <w:tc>
          <w:tcPr>
            <w:tcW w:w="60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w:t>
            </w:r>
          </w:p>
        </w:tc>
        <w:tc>
          <w:tcPr>
            <w:tcW w:w="52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61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75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59.10</w:t>
            </w:r>
          </w:p>
        </w:tc>
      </w:tr>
      <w:tr w:rsidR="00AA293B" w:rsidRPr="00AA293B" w:rsidTr="00AA293B">
        <w:trPr>
          <w:trHeight w:val="300"/>
        </w:trPr>
        <w:tc>
          <w:tcPr>
            <w:tcW w:w="2500" w:type="pct"/>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LEMAH FISIK, KURANG KONSENTRASI, KURANG MEMAHAMI</w:t>
            </w:r>
          </w:p>
        </w:tc>
        <w:tc>
          <w:tcPr>
            <w:tcW w:w="60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w:t>
            </w:r>
          </w:p>
        </w:tc>
        <w:tc>
          <w:tcPr>
            <w:tcW w:w="52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61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75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59.31</w:t>
            </w:r>
          </w:p>
        </w:tc>
      </w:tr>
      <w:tr w:rsidR="00AA293B" w:rsidRPr="00AA293B" w:rsidTr="00AA293B">
        <w:trPr>
          <w:trHeight w:val="300"/>
        </w:trPr>
        <w:tc>
          <w:tcPr>
            <w:tcW w:w="2500" w:type="pct"/>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LEMAH FISIK, KURANG KONSENTRASI, KURANG MOTIVASI</w:t>
            </w:r>
          </w:p>
        </w:tc>
        <w:tc>
          <w:tcPr>
            <w:tcW w:w="60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w:t>
            </w:r>
          </w:p>
        </w:tc>
        <w:tc>
          <w:tcPr>
            <w:tcW w:w="52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61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75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59.53</w:t>
            </w:r>
          </w:p>
        </w:tc>
      </w:tr>
      <w:tr w:rsidR="00AA293B" w:rsidRPr="00AA293B" w:rsidTr="00AA293B">
        <w:trPr>
          <w:trHeight w:val="300"/>
        </w:trPr>
        <w:tc>
          <w:tcPr>
            <w:tcW w:w="2500" w:type="pct"/>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LEMAH FISIK, KURANG MEMAHAMI</w:t>
            </w:r>
          </w:p>
        </w:tc>
        <w:tc>
          <w:tcPr>
            <w:tcW w:w="60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4</w:t>
            </w:r>
          </w:p>
        </w:tc>
        <w:tc>
          <w:tcPr>
            <w:tcW w:w="52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0.86</w:t>
            </w:r>
          </w:p>
        </w:tc>
        <w:tc>
          <w:tcPr>
            <w:tcW w:w="61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0.86</w:t>
            </w:r>
          </w:p>
        </w:tc>
        <w:tc>
          <w:tcPr>
            <w:tcW w:w="75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60.39</w:t>
            </w:r>
          </w:p>
        </w:tc>
      </w:tr>
      <w:tr w:rsidR="00AA293B" w:rsidRPr="00AA293B" w:rsidTr="00AA293B">
        <w:trPr>
          <w:trHeight w:val="300"/>
        </w:trPr>
        <w:tc>
          <w:tcPr>
            <w:tcW w:w="2500" w:type="pct"/>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LEMAH FISIK, KURANG MOTIVASI, MANAJEMEN WAKTU</w:t>
            </w:r>
          </w:p>
        </w:tc>
        <w:tc>
          <w:tcPr>
            <w:tcW w:w="60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w:t>
            </w:r>
          </w:p>
        </w:tc>
        <w:tc>
          <w:tcPr>
            <w:tcW w:w="52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61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75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60.60</w:t>
            </w:r>
          </w:p>
        </w:tc>
      </w:tr>
      <w:tr w:rsidR="00AA293B" w:rsidRPr="00AA293B" w:rsidTr="00AA293B">
        <w:trPr>
          <w:trHeight w:val="300"/>
        </w:trPr>
        <w:tc>
          <w:tcPr>
            <w:tcW w:w="2500" w:type="pct"/>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LEMAH FISIK, KURANG PD</w:t>
            </w:r>
          </w:p>
        </w:tc>
        <w:tc>
          <w:tcPr>
            <w:tcW w:w="60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w:t>
            </w:r>
          </w:p>
        </w:tc>
        <w:tc>
          <w:tcPr>
            <w:tcW w:w="52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61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75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60.81</w:t>
            </w:r>
          </w:p>
        </w:tc>
      </w:tr>
      <w:tr w:rsidR="00AA293B" w:rsidRPr="00AA293B" w:rsidTr="00AA293B">
        <w:trPr>
          <w:trHeight w:val="300"/>
        </w:trPr>
        <w:tc>
          <w:tcPr>
            <w:tcW w:w="2500" w:type="pct"/>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LEMAH FISIK, KURANG REFERENSI</w:t>
            </w:r>
          </w:p>
        </w:tc>
        <w:tc>
          <w:tcPr>
            <w:tcW w:w="60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7</w:t>
            </w:r>
          </w:p>
        </w:tc>
        <w:tc>
          <w:tcPr>
            <w:tcW w:w="52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1.50</w:t>
            </w:r>
          </w:p>
        </w:tc>
        <w:tc>
          <w:tcPr>
            <w:tcW w:w="61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1.50</w:t>
            </w:r>
          </w:p>
        </w:tc>
        <w:tc>
          <w:tcPr>
            <w:tcW w:w="75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62.31</w:t>
            </w:r>
          </w:p>
        </w:tc>
      </w:tr>
      <w:tr w:rsidR="00AA293B" w:rsidRPr="00AA293B" w:rsidTr="00AA293B">
        <w:trPr>
          <w:trHeight w:val="300"/>
        </w:trPr>
        <w:tc>
          <w:tcPr>
            <w:tcW w:w="2500" w:type="pct"/>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LEMAH FISIK, LINGKUNGAN</w:t>
            </w:r>
          </w:p>
        </w:tc>
        <w:tc>
          <w:tcPr>
            <w:tcW w:w="60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2</w:t>
            </w:r>
          </w:p>
        </w:tc>
        <w:tc>
          <w:tcPr>
            <w:tcW w:w="52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0.43</w:t>
            </w:r>
          </w:p>
        </w:tc>
        <w:tc>
          <w:tcPr>
            <w:tcW w:w="61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0.43</w:t>
            </w:r>
          </w:p>
        </w:tc>
        <w:tc>
          <w:tcPr>
            <w:tcW w:w="75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62.74</w:t>
            </w:r>
          </w:p>
        </w:tc>
      </w:tr>
      <w:tr w:rsidR="00AA293B" w:rsidRPr="00AA293B" w:rsidTr="00AA293B">
        <w:trPr>
          <w:trHeight w:val="300"/>
        </w:trPr>
        <w:tc>
          <w:tcPr>
            <w:tcW w:w="2500" w:type="pct"/>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LEMAH FISIK, MANAJEMEN WAKTU</w:t>
            </w:r>
          </w:p>
        </w:tc>
        <w:tc>
          <w:tcPr>
            <w:tcW w:w="60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4</w:t>
            </w:r>
          </w:p>
        </w:tc>
        <w:tc>
          <w:tcPr>
            <w:tcW w:w="52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0.86</w:t>
            </w:r>
          </w:p>
        </w:tc>
        <w:tc>
          <w:tcPr>
            <w:tcW w:w="61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0.86</w:t>
            </w:r>
          </w:p>
        </w:tc>
        <w:tc>
          <w:tcPr>
            <w:tcW w:w="75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63.60</w:t>
            </w:r>
          </w:p>
        </w:tc>
      </w:tr>
      <w:tr w:rsidR="00AA293B" w:rsidRPr="00AA293B" w:rsidTr="00AA293B">
        <w:trPr>
          <w:trHeight w:val="300"/>
        </w:trPr>
        <w:tc>
          <w:tcPr>
            <w:tcW w:w="2500" w:type="pct"/>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LINGKUNGAN</w:t>
            </w:r>
          </w:p>
        </w:tc>
        <w:tc>
          <w:tcPr>
            <w:tcW w:w="60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8</w:t>
            </w:r>
          </w:p>
        </w:tc>
        <w:tc>
          <w:tcPr>
            <w:tcW w:w="52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1.71</w:t>
            </w:r>
          </w:p>
        </w:tc>
        <w:tc>
          <w:tcPr>
            <w:tcW w:w="61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1.71</w:t>
            </w:r>
          </w:p>
        </w:tc>
        <w:tc>
          <w:tcPr>
            <w:tcW w:w="75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65.31</w:t>
            </w:r>
          </w:p>
        </w:tc>
      </w:tr>
      <w:tr w:rsidR="00AA293B" w:rsidRPr="00AA293B" w:rsidTr="00AA293B">
        <w:trPr>
          <w:trHeight w:val="300"/>
        </w:trPr>
        <w:tc>
          <w:tcPr>
            <w:tcW w:w="2500" w:type="pct"/>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LINGKUNGAN, KURANG FASILITAS</w:t>
            </w:r>
          </w:p>
        </w:tc>
        <w:tc>
          <w:tcPr>
            <w:tcW w:w="60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w:t>
            </w:r>
          </w:p>
        </w:tc>
        <w:tc>
          <w:tcPr>
            <w:tcW w:w="52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61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75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65.52</w:t>
            </w:r>
          </w:p>
        </w:tc>
      </w:tr>
      <w:tr w:rsidR="00AA293B" w:rsidRPr="00AA293B" w:rsidTr="00AA293B">
        <w:trPr>
          <w:trHeight w:val="300"/>
        </w:trPr>
        <w:tc>
          <w:tcPr>
            <w:tcW w:w="2500" w:type="pct"/>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LINGKUNGAN, KURANG FOKUS</w:t>
            </w:r>
          </w:p>
        </w:tc>
        <w:tc>
          <w:tcPr>
            <w:tcW w:w="60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w:t>
            </w:r>
          </w:p>
        </w:tc>
        <w:tc>
          <w:tcPr>
            <w:tcW w:w="52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61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75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65.74</w:t>
            </w:r>
          </w:p>
        </w:tc>
      </w:tr>
      <w:tr w:rsidR="00AA293B" w:rsidRPr="00AA293B" w:rsidTr="00AA293B">
        <w:trPr>
          <w:trHeight w:val="300"/>
        </w:trPr>
        <w:tc>
          <w:tcPr>
            <w:tcW w:w="2500" w:type="pct"/>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LINGKUNGAN, KURANG MEMAHAMI, LEMAH FISIK</w:t>
            </w:r>
          </w:p>
        </w:tc>
        <w:tc>
          <w:tcPr>
            <w:tcW w:w="60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w:t>
            </w:r>
          </w:p>
        </w:tc>
        <w:tc>
          <w:tcPr>
            <w:tcW w:w="52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61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75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65.95</w:t>
            </w:r>
          </w:p>
        </w:tc>
      </w:tr>
      <w:tr w:rsidR="00AA293B" w:rsidRPr="00AA293B" w:rsidTr="00AA293B">
        <w:trPr>
          <w:trHeight w:val="300"/>
        </w:trPr>
        <w:tc>
          <w:tcPr>
            <w:tcW w:w="2500" w:type="pct"/>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LINGKUNGAN, KURANG REFERENSI</w:t>
            </w:r>
          </w:p>
        </w:tc>
        <w:tc>
          <w:tcPr>
            <w:tcW w:w="60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w:t>
            </w:r>
          </w:p>
        </w:tc>
        <w:tc>
          <w:tcPr>
            <w:tcW w:w="52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61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75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66.17</w:t>
            </w:r>
          </w:p>
        </w:tc>
      </w:tr>
      <w:tr w:rsidR="00AA293B" w:rsidRPr="00AA293B" w:rsidTr="00AA293B">
        <w:trPr>
          <w:trHeight w:val="300"/>
        </w:trPr>
        <w:tc>
          <w:tcPr>
            <w:tcW w:w="2500" w:type="pct"/>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LINGKUNGAN, KURANG REFERENSI, KURANG FASILITAS</w:t>
            </w:r>
          </w:p>
        </w:tc>
        <w:tc>
          <w:tcPr>
            <w:tcW w:w="60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w:t>
            </w:r>
          </w:p>
        </w:tc>
        <w:tc>
          <w:tcPr>
            <w:tcW w:w="52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61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75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66.38</w:t>
            </w:r>
          </w:p>
        </w:tc>
      </w:tr>
      <w:tr w:rsidR="00AA293B" w:rsidRPr="00AA293B" w:rsidTr="00AA293B">
        <w:trPr>
          <w:trHeight w:val="300"/>
        </w:trPr>
        <w:tc>
          <w:tcPr>
            <w:tcW w:w="2500" w:type="pct"/>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LINGKUNGAN, KURANG REFERENSI, LINGKUNGAN</w:t>
            </w:r>
          </w:p>
        </w:tc>
        <w:tc>
          <w:tcPr>
            <w:tcW w:w="60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w:t>
            </w:r>
          </w:p>
        </w:tc>
        <w:tc>
          <w:tcPr>
            <w:tcW w:w="52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61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75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66.60</w:t>
            </w:r>
          </w:p>
        </w:tc>
      </w:tr>
      <w:tr w:rsidR="00AA293B" w:rsidRPr="00AA293B" w:rsidTr="00AA293B">
        <w:trPr>
          <w:trHeight w:val="300"/>
        </w:trPr>
        <w:tc>
          <w:tcPr>
            <w:tcW w:w="2500" w:type="pct"/>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LINGKUNGAN, KURANG SEMANGAT</w:t>
            </w:r>
          </w:p>
        </w:tc>
        <w:tc>
          <w:tcPr>
            <w:tcW w:w="60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w:t>
            </w:r>
          </w:p>
        </w:tc>
        <w:tc>
          <w:tcPr>
            <w:tcW w:w="52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61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75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66.81</w:t>
            </w:r>
          </w:p>
        </w:tc>
      </w:tr>
      <w:tr w:rsidR="00AA293B" w:rsidRPr="00AA293B" w:rsidTr="00AA293B">
        <w:trPr>
          <w:trHeight w:val="300"/>
        </w:trPr>
        <w:tc>
          <w:tcPr>
            <w:tcW w:w="2500" w:type="pct"/>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LINGKUNGAN, LEMAH FISIK</w:t>
            </w:r>
          </w:p>
        </w:tc>
        <w:tc>
          <w:tcPr>
            <w:tcW w:w="60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2</w:t>
            </w:r>
          </w:p>
        </w:tc>
        <w:tc>
          <w:tcPr>
            <w:tcW w:w="52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0.43</w:t>
            </w:r>
          </w:p>
        </w:tc>
        <w:tc>
          <w:tcPr>
            <w:tcW w:w="61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0.43</w:t>
            </w:r>
          </w:p>
        </w:tc>
        <w:tc>
          <w:tcPr>
            <w:tcW w:w="75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67.24</w:t>
            </w:r>
          </w:p>
        </w:tc>
      </w:tr>
      <w:tr w:rsidR="00AA293B" w:rsidRPr="00AA293B" w:rsidTr="00AA293B">
        <w:trPr>
          <w:trHeight w:val="300"/>
        </w:trPr>
        <w:tc>
          <w:tcPr>
            <w:tcW w:w="2500" w:type="pct"/>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LINGKUNGAN, LEMAH FISIK, JEJARING SOSIAL</w:t>
            </w:r>
          </w:p>
        </w:tc>
        <w:tc>
          <w:tcPr>
            <w:tcW w:w="60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w:t>
            </w:r>
          </w:p>
        </w:tc>
        <w:tc>
          <w:tcPr>
            <w:tcW w:w="52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61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75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67.45</w:t>
            </w:r>
          </w:p>
        </w:tc>
      </w:tr>
      <w:tr w:rsidR="00AA293B" w:rsidRPr="00AA293B" w:rsidTr="00AA293B">
        <w:trPr>
          <w:trHeight w:val="300"/>
        </w:trPr>
        <w:tc>
          <w:tcPr>
            <w:tcW w:w="2500" w:type="pct"/>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LINGKUNGAN, LEMAH FISIK, KESIAPAN BELAJAR</w:t>
            </w:r>
          </w:p>
        </w:tc>
        <w:tc>
          <w:tcPr>
            <w:tcW w:w="60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w:t>
            </w:r>
          </w:p>
        </w:tc>
        <w:tc>
          <w:tcPr>
            <w:tcW w:w="52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61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75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67.67</w:t>
            </w:r>
          </w:p>
        </w:tc>
      </w:tr>
      <w:tr w:rsidR="00AA293B" w:rsidRPr="00AA293B" w:rsidTr="00AA293B">
        <w:trPr>
          <w:trHeight w:val="300"/>
        </w:trPr>
        <w:tc>
          <w:tcPr>
            <w:tcW w:w="2500" w:type="pct"/>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LINGKUNGAN, MANAJEMEN WAKTU</w:t>
            </w:r>
          </w:p>
        </w:tc>
        <w:tc>
          <w:tcPr>
            <w:tcW w:w="60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w:t>
            </w:r>
          </w:p>
        </w:tc>
        <w:tc>
          <w:tcPr>
            <w:tcW w:w="52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61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75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67.88</w:t>
            </w:r>
          </w:p>
        </w:tc>
      </w:tr>
      <w:tr w:rsidR="00AA293B" w:rsidRPr="00AA293B" w:rsidTr="00AA293B">
        <w:trPr>
          <w:trHeight w:val="300"/>
        </w:trPr>
        <w:tc>
          <w:tcPr>
            <w:tcW w:w="2500" w:type="pct"/>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MANAJEMEN WAKTU</w:t>
            </w:r>
          </w:p>
        </w:tc>
        <w:tc>
          <w:tcPr>
            <w:tcW w:w="60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63</w:t>
            </w:r>
          </w:p>
        </w:tc>
        <w:tc>
          <w:tcPr>
            <w:tcW w:w="52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13.49</w:t>
            </w:r>
          </w:p>
        </w:tc>
        <w:tc>
          <w:tcPr>
            <w:tcW w:w="61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13.49</w:t>
            </w:r>
          </w:p>
        </w:tc>
        <w:tc>
          <w:tcPr>
            <w:tcW w:w="75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81.37</w:t>
            </w:r>
          </w:p>
        </w:tc>
      </w:tr>
      <w:tr w:rsidR="00AA293B" w:rsidRPr="00AA293B" w:rsidTr="00AA293B">
        <w:trPr>
          <w:trHeight w:val="300"/>
        </w:trPr>
        <w:tc>
          <w:tcPr>
            <w:tcW w:w="2500" w:type="pct"/>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MANAJEMEN WAKTU, FINANSIAL</w:t>
            </w:r>
          </w:p>
        </w:tc>
        <w:tc>
          <w:tcPr>
            <w:tcW w:w="60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3</w:t>
            </w:r>
          </w:p>
        </w:tc>
        <w:tc>
          <w:tcPr>
            <w:tcW w:w="52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0.64</w:t>
            </w:r>
          </w:p>
        </w:tc>
        <w:tc>
          <w:tcPr>
            <w:tcW w:w="61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0.64</w:t>
            </w:r>
          </w:p>
        </w:tc>
        <w:tc>
          <w:tcPr>
            <w:tcW w:w="75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82.01</w:t>
            </w:r>
          </w:p>
        </w:tc>
      </w:tr>
      <w:tr w:rsidR="00AA293B" w:rsidRPr="00AA293B" w:rsidTr="00AA293B">
        <w:trPr>
          <w:trHeight w:val="300"/>
        </w:trPr>
        <w:tc>
          <w:tcPr>
            <w:tcW w:w="2500" w:type="pct"/>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MANAJEMEN WAKTU, FINANSIAL, KURANG MEMAHAMI</w:t>
            </w:r>
          </w:p>
        </w:tc>
        <w:tc>
          <w:tcPr>
            <w:tcW w:w="60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w:t>
            </w:r>
          </w:p>
        </w:tc>
        <w:tc>
          <w:tcPr>
            <w:tcW w:w="52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61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75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82.23</w:t>
            </w:r>
          </w:p>
        </w:tc>
      </w:tr>
      <w:tr w:rsidR="00AA293B" w:rsidRPr="00AA293B" w:rsidTr="00AA293B">
        <w:trPr>
          <w:trHeight w:val="300"/>
        </w:trPr>
        <w:tc>
          <w:tcPr>
            <w:tcW w:w="2500" w:type="pct"/>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MANAJEMEN WAKTU, KELAS KURANG KONDUSIF</w:t>
            </w:r>
          </w:p>
        </w:tc>
        <w:tc>
          <w:tcPr>
            <w:tcW w:w="60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w:t>
            </w:r>
          </w:p>
        </w:tc>
        <w:tc>
          <w:tcPr>
            <w:tcW w:w="52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61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75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82.44</w:t>
            </w:r>
          </w:p>
        </w:tc>
      </w:tr>
      <w:tr w:rsidR="00AA293B" w:rsidRPr="00AA293B" w:rsidTr="00AA293B">
        <w:trPr>
          <w:trHeight w:val="300"/>
        </w:trPr>
        <w:tc>
          <w:tcPr>
            <w:tcW w:w="2500" w:type="pct"/>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MANAJEMEN WAKTU, KURANG FASILITAS</w:t>
            </w:r>
          </w:p>
        </w:tc>
        <w:tc>
          <w:tcPr>
            <w:tcW w:w="60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5</w:t>
            </w:r>
          </w:p>
        </w:tc>
        <w:tc>
          <w:tcPr>
            <w:tcW w:w="52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1.07</w:t>
            </w:r>
          </w:p>
        </w:tc>
        <w:tc>
          <w:tcPr>
            <w:tcW w:w="61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1.07</w:t>
            </w:r>
          </w:p>
        </w:tc>
        <w:tc>
          <w:tcPr>
            <w:tcW w:w="75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83.51</w:t>
            </w:r>
          </w:p>
        </w:tc>
      </w:tr>
      <w:tr w:rsidR="00AA293B" w:rsidRPr="00AA293B" w:rsidTr="00AA293B">
        <w:trPr>
          <w:trHeight w:val="300"/>
        </w:trPr>
        <w:tc>
          <w:tcPr>
            <w:tcW w:w="2500" w:type="pct"/>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MANAJEMEN WAKTU, KURANG FASILITAS,</w:t>
            </w:r>
          </w:p>
        </w:tc>
        <w:tc>
          <w:tcPr>
            <w:tcW w:w="60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w:t>
            </w:r>
          </w:p>
        </w:tc>
        <w:tc>
          <w:tcPr>
            <w:tcW w:w="52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61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75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83.73</w:t>
            </w:r>
          </w:p>
        </w:tc>
      </w:tr>
      <w:tr w:rsidR="00AA293B" w:rsidRPr="00AA293B" w:rsidTr="00AA293B">
        <w:trPr>
          <w:trHeight w:val="300"/>
        </w:trPr>
        <w:tc>
          <w:tcPr>
            <w:tcW w:w="2500" w:type="pct"/>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MANAJEMEN WAKTU, KURANG FASILITAS, DOSEN TIDAK AKTIF</w:t>
            </w:r>
          </w:p>
        </w:tc>
        <w:tc>
          <w:tcPr>
            <w:tcW w:w="60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w:t>
            </w:r>
          </w:p>
        </w:tc>
        <w:tc>
          <w:tcPr>
            <w:tcW w:w="52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61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75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83.94</w:t>
            </w:r>
          </w:p>
        </w:tc>
      </w:tr>
      <w:tr w:rsidR="00AA293B" w:rsidRPr="00AA293B" w:rsidTr="00AA293B">
        <w:trPr>
          <w:trHeight w:val="300"/>
        </w:trPr>
        <w:tc>
          <w:tcPr>
            <w:tcW w:w="2500" w:type="pct"/>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MANAJEMEN WAKTU, KURANG FASILITAS, LEMAH FISIK</w:t>
            </w:r>
          </w:p>
        </w:tc>
        <w:tc>
          <w:tcPr>
            <w:tcW w:w="60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w:t>
            </w:r>
          </w:p>
        </w:tc>
        <w:tc>
          <w:tcPr>
            <w:tcW w:w="52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61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75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84.15</w:t>
            </w:r>
          </w:p>
        </w:tc>
      </w:tr>
      <w:tr w:rsidR="00AA293B" w:rsidRPr="00AA293B" w:rsidTr="00AA293B">
        <w:trPr>
          <w:trHeight w:val="300"/>
        </w:trPr>
        <w:tc>
          <w:tcPr>
            <w:tcW w:w="2500" w:type="pct"/>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MANAJEMEN WAKTU, KURANG FOKUS</w:t>
            </w:r>
          </w:p>
        </w:tc>
        <w:tc>
          <w:tcPr>
            <w:tcW w:w="60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2</w:t>
            </w:r>
          </w:p>
        </w:tc>
        <w:tc>
          <w:tcPr>
            <w:tcW w:w="52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0.43</w:t>
            </w:r>
          </w:p>
        </w:tc>
        <w:tc>
          <w:tcPr>
            <w:tcW w:w="61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0.43</w:t>
            </w:r>
          </w:p>
        </w:tc>
        <w:tc>
          <w:tcPr>
            <w:tcW w:w="75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84.58</w:t>
            </w:r>
          </w:p>
        </w:tc>
      </w:tr>
      <w:tr w:rsidR="00AA293B" w:rsidRPr="00AA293B" w:rsidTr="00AA293B">
        <w:trPr>
          <w:trHeight w:val="300"/>
        </w:trPr>
        <w:tc>
          <w:tcPr>
            <w:tcW w:w="2500" w:type="pct"/>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MANAJEMEN WAKTU, KURANG KONSENTRASI</w:t>
            </w:r>
          </w:p>
        </w:tc>
        <w:tc>
          <w:tcPr>
            <w:tcW w:w="60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2</w:t>
            </w:r>
          </w:p>
        </w:tc>
        <w:tc>
          <w:tcPr>
            <w:tcW w:w="52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0.43</w:t>
            </w:r>
          </w:p>
        </w:tc>
        <w:tc>
          <w:tcPr>
            <w:tcW w:w="61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0.43</w:t>
            </w:r>
          </w:p>
        </w:tc>
        <w:tc>
          <w:tcPr>
            <w:tcW w:w="75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85.01</w:t>
            </w:r>
          </w:p>
        </w:tc>
      </w:tr>
      <w:tr w:rsidR="00AA293B" w:rsidRPr="00AA293B" w:rsidTr="00AA293B">
        <w:trPr>
          <w:trHeight w:val="300"/>
        </w:trPr>
        <w:tc>
          <w:tcPr>
            <w:tcW w:w="2500" w:type="pct"/>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MANAJEMEN WAKTU, KURANG KONSENTRASI, KURANG MEMAHAMI</w:t>
            </w:r>
          </w:p>
        </w:tc>
        <w:tc>
          <w:tcPr>
            <w:tcW w:w="60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2</w:t>
            </w:r>
          </w:p>
        </w:tc>
        <w:tc>
          <w:tcPr>
            <w:tcW w:w="52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0.43</w:t>
            </w:r>
          </w:p>
        </w:tc>
        <w:tc>
          <w:tcPr>
            <w:tcW w:w="61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0.43</w:t>
            </w:r>
          </w:p>
        </w:tc>
        <w:tc>
          <w:tcPr>
            <w:tcW w:w="75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85.44</w:t>
            </w:r>
          </w:p>
        </w:tc>
      </w:tr>
      <w:tr w:rsidR="00AA293B" w:rsidRPr="00AA293B" w:rsidTr="00AA293B">
        <w:trPr>
          <w:trHeight w:val="300"/>
        </w:trPr>
        <w:tc>
          <w:tcPr>
            <w:tcW w:w="2500" w:type="pct"/>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MANAJEMEN WAKTU, KURANG KONSENTRASI, KURANG PERCAYA DIRI</w:t>
            </w:r>
          </w:p>
        </w:tc>
        <w:tc>
          <w:tcPr>
            <w:tcW w:w="60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w:t>
            </w:r>
          </w:p>
        </w:tc>
        <w:tc>
          <w:tcPr>
            <w:tcW w:w="52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61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75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85.65</w:t>
            </w:r>
          </w:p>
        </w:tc>
      </w:tr>
      <w:tr w:rsidR="00AA293B" w:rsidRPr="00AA293B" w:rsidTr="00AA293B">
        <w:trPr>
          <w:trHeight w:val="300"/>
        </w:trPr>
        <w:tc>
          <w:tcPr>
            <w:tcW w:w="2500" w:type="pct"/>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MANAJEMEN WAKTU, KURANG MEMAHAMI</w:t>
            </w:r>
          </w:p>
        </w:tc>
        <w:tc>
          <w:tcPr>
            <w:tcW w:w="60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5</w:t>
            </w:r>
          </w:p>
        </w:tc>
        <w:tc>
          <w:tcPr>
            <w:tcW w:w="52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1.07</w:t>
            </w:r>
          </w:p>
        </w:tc>
        <w:tc>
          <w:tcPr>
            <w:tcW w:w="61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1.07</w:t>
            </w:r>
          </w:p>
        </w:tc>
        <w:tc>
          <w:tcPr>
            <w:tcW w:w="75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86.72</w:t>
            </w:r>
          </w:p>
        </w:tc>
      </w:tr>
      <w:tr w:rsidR="00AA293B" w:rsidRPr="00AA293B" w:rsidTr="00AA293B">
        <w:trPr>
          <w:trHeight w:val="300"/>
        </w:trPr>
        <w:tc>
          <w:tcPr>
            <w:tcW w:w="2500" w:type="pct"/>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MANAJEMEN WAKTU, KURANG MEMAHAMI, KESIAPAN BELAJAR</w:t>
            </w:r>
          </w:p>
        </w:tc>
        <w:tc>
          <w:tcPr>
            <w:tcW w:w="60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w:t>
            </w:r>
          </w:p>
        </w:tc>
        <w:tc>
          <w:tcPr>
            <w:tcW w:w="52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61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75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86.94</w:t>
            </w:r>
          </w:p>
        </w:tc>
      </w:tr>
      <w:tr w:rsidR="00AA293B" w:rsidRPr="00AA293B" w:rsidTr="00AA293B">
        <w:trPr>
          <w:trHeight w:val="300"/>
        </w:trPr>
        <w:tc>
          <w:tcPr>
            <w:tcW w:w="2500" w:type="pct"/>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MANAJEMEN WAKTU, KURANG MEMAHAMI, KURANG REFERENSI</w:t>
            </w:r>
          </w:p>
        </w:tc>
        <w:tc>
          <w:tcPr>
            <w:tcW w:w="60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w:t>
            </w:r>
          </w:p>
        </w:tc>
        <w:tc>
          <w:tcPr>
            <w:tcW w:w="52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61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75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87.15</w:t>
            </w:r>
          </w:p>
        </w:tc>
      </w:tr>
      <w:tr w:rsidR="00AA293B" w:rsidRPr="00AA293B" w:rsidTr="00AA293B">
        <w:trPr>
          <w:trHeight w:val="300"/>
        </w:trPr>
        <w:tc>
          <w:tcPr>
            <w:tcW w:w="2500" w:type="pct"/>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MANAJEMEN WAKTU, KURANG MOTIVASI</w:t>
            </w:r>
          </w:p>
        </w:tc>
        <w:tc>
          <w:tcPr>
            <w:tcW w:w="60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w:t>
            </w:r>
          </w:p>
        </w:tc>
        <w:tc>
          <w:tcPr>
            <w:tcW w:w="52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61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75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87.37</w:t>
            </w:r>
          </w:p>
        </w:tc>
      </w:tr>
      <w:tr w:rsidR="00AA293B" w:rsidRPr="00AA293B" w:rsidTr="00AA293B">
        <w:trPr>
          <w:trHeight w:val="300"/>
        </w:trPr>
        <w:tc>
          <w:tcPr>
            <w:tcW w:w="2500" w:type="pct"/>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MANAJEMEN WAKTU, KURANG MOTIVASI, LEMAH FISIK</w:t>
            </w:r>
          </w:p>
        </w:tc>
        <w:tc>
          <w:tcPr>
            <w:tcW w:w="60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w:t>
            </w:r>
          </w:p>
        </w:tc>
        <w:tc>
          <w:tcPr>
            <w:tcW w:w="52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61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75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87.58</w:t>
            </w:r>
          </w:p>
        </w:tc>
      </w:tr>
      <w:tr w:rsidR="00AA293B" w:rsidRPr="00AA293B" w:rsidTr="00AA293B">
        <w:trPr>
          <w:trHeight w:val="300"/>
        </w:trPr>
        <w:tc>
          <w:tcPr>
            <w:tcW w:w="2500" w:type="pct"/>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MANAJEMEN WAKTU, KURANG REFERENSI</w:t>
            </w:r>
          </w:p>
        </w:tc>
        <w:tc>
          <w:tcPr>
            <w:tcW w:w="60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10</w:t>
            </w:r>
          </w:p>
        </w:tc>
        <w:tc>
          <w:tcPr>
            <w:tcW w:w="52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2.14</w:t>
            </w:r>
          </w:p>
        </w:tc>
        <w:tc>
          <w:tcPr>
            <w:tcW w:w="61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2.14</w:t>
            </w:r>
          </w:p>
        </w:tc>
        <w:tc>
          <w:tcPr>
            <w:tcW w:w="75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89.72</w:t>
            </w:r>
          </w:p>
        </w:tc>
      </w:tr>
      <w:tr w:rsidR="00AA293B" w:rsidRPr="00AA293B" w:rsidTr="00AA293B">
        <w:trPr>
          <w:trHeight w:val="300"/>
        </w:trPr>
        <w:tc>
          <w:tcPr>
            <w:tcW w:w="2500" w:type="pct"/>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MANAJEMEN WAKTU, KURANG REFERENSI, KURANG KONSENTRASI</w:t>
            </w:r>
          </w:p>
        </w:tc>
        <w:tc>
          <w:tcPr>
            <w:tcW w:w="60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w:t>
            </w:r>
          </w:p>
        </w:tc>
        <w:tc>
          <w:tcPr>
            <w:tcW w:w="52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61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75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89.94</w:t>
            </w:r>
          </w:p>
        </w:tc>
      </w:tr>
      <w:tr w:rsidR="00AA293B" w:rsidRPr="00AA293B" w:rsidTr="00AA293B">
        <w:trPr>
          <w:trHeight w:val="300"/>
        </w:trPr>
        <w:tc>
          <w:tcPr>
            <w:tcW w:w="2500" w:type="pct"/>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MANAJEMEN WAKTU, KURANG REFERENSI, LEMAH FISIK</w:t>
            </w:r>
          </w:p>
        </w:tc>
        <w:tc>
          <w:tcPr>
            <w:tcW w:w="60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3</w:t>
            </w:r>
          </w:p>
        </w:tc>
        <w:tc>
          <w:tcPr>
            <w:tcW w:w="52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0.64</w:t>
            </w:r>
          </w:p>
        </w:tc>
        <w:tc>
          <w:tcPr>
            <w:tcW w:w="61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0.64</w:t>
            </w:r>
          </w:p>
        </w:tc>
        <w:tc>
          <w:tcPr>
            <w:tcW w:w="75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90.58</w:t>
            </w:r>
          </w:p>
        </w:tc>
      </w:tr>
      <w:tr w:rsidR="00AA293B" w:rsidRPr="00AA293B" w:rsidTr="00AA293B">
        <w:trPr>
          <w:trHeight w:val="300"/>
        </w:trPr>
        <w:tc>
          <w:tcPr>
            <w:tcW w:w="2500" w:type="pct"/>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MANAJEMEN WAKTU, KURANG REFERENSI, LINGKUNGAN</w:t>
            </w:r>
          </w:p>
        </w:tc>
        <w:tc>
          <w:tcPr>
            <w:tcW w:w="60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w:t>
            </w:r>
          </w:p>
        </w:tc>
        <w:tc>
          <w:tcPr>
            <w:tcW w:w="52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61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75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90.79</w:t>
            </w:r>
          </w:p>
        </w:tc>
      </w:tr>
      <w:tr w:rsidR="00AA293B" w:rsidRPr="00AA293B" w:rsidTr="00AA293B">
        <w:trPr>
          <w:trHeight w:val="300"/>
        </w:trPr>
        <w:tc>
          <w:tcPr>
            <w:tcW w:w="2500" w:type="pct"/>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MANAJEMEN WAKTU, LEMAH FISIK</w:t>
            </w:r>
          </w:p>
        </w:tc>
        <w:tc>
          <w:tcPr>
            <w:tcW w:w="60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12</w:t>
            </w:r>
          </w:p>
        </w:tc>
        <w:tc>
          <w:tcPr>
            <w:tcW w:w="52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2.57</w:t>
            </w:r>
          </w:p>
        </w:tc>
        <w:tc>
          <w:tcPr>
            <w:tcW w:w="61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2.57</w:t>
            </w:r>
          </w:p>
        </w:tc>
        <w:tc>
          <w:tcPr>
            <w:tcW w:w="75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93.36</w:t>
            </w:r>
          </w:p>
        </w:tc>
      </w:tr>
      <w:tr w:rsidR="00AA293B" w:rsidRPr="00AA293B" w:rsidTr="00AA293B">
        <w:trPr>
          <w:trHeight w:val="300"/>
        </w:trPr>
        <w:tc>
          <w:tcPr>
            <w:tcW w:w="2500" w:type="pct"/>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MANAJEMEN WAKTU, LEMAH FISIK, KURANG FOKUS</w:t>
            </w:r>
          </w:p>
        </w:tc>
        <w:tc>
          <w:tcPr>
            <w:tcW w:w="60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w:t>
            </w:r>
          </w:p>
        </w:tc>
        <w:tc>
          <w:tcPr>
            <w:tcW w:w="52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61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75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93.58</w:t>
            </w:r>
          </w:p>
        </w:tc>
      </w:tr>
      <w:tr w:rsidR="00AA293B" w:rsidRPr="00AA293B" w:rsidTr="00AA293B">
        <w:trPr>
          <w:trHeight w:val="300"/>
        </w:trPr>
        <w:tc>
          <w:tcPr>
            <w:tcW w:w="2500" w:type="pct"/>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MANAJEMEN WAKTU, LEMAH FISIK, KURANG MEMAHAMI</w:t>
            </w:r>
          </w:p>
        </w:tc>
        <w:tc>
          <w:tcPr>
            <w:tcW w:w="60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w:t>
            </w:r>
          </w:p>
        </w:tc>
        <w:tc>
          <w:tcPr>
            <w:tcW w:w="52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61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75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93.79</w:t>
            </w:r>
          </w:p>
        </w:tc>
      </w:tr>
      <w:tr w:rsidR="00AA293B" w:rsidRPr="00AA293B" w:rsidTr="00AA293B">
        <w:trPr>
          <w:trHeight w:val="300"/>
        </w:trPr>
        <w:tc>
          <w:tcPr>
            <w:tcW w:w="2500" w:type="pct"/>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MANAJEMEN WAKTU, LEMAH FISIK, KURANG REFERENSI</w:t>
            </w:r>
          </w:p>
        </w:tc>
        <w:tc>
          <w:tcPr>
            <w:tcW w:w="60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w:t>
            </w:r>
          </w:p>
        </w:tc>
        <w:tc>
          <w:tcPr>
            <w:tcW w:w="52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61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75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94.00</w:t>
            </w:r>
          </w:p>
        </w:tc>
      </w:tr>
      <w:tr w:rsidR="00AA293B" w:rsidRPr="00AA293B" w:rsidTr="00AA293B">
        <w:trPr>
          <w:trHeight w:val="300"/>
        </w:trPr>
        <w:tc>
          <w:tcPr>
            <w:tcW w:w="2500" w:type="pct"/>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MANAJEMEN WAKTU, LINGKUNGAN</w:t>
            </w:r>
          </w:p>
        </w:tc>
        <w:tc>
          <w:tcPr>
            <w:tcW w:w="60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3</w:t>
            </w:r>
          </w:p>
        </w:tc>
        <w:tc>
          <w:tcPr>
            <w:tcW w:w="52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0.64</w:t>
            </w:r>
          </w:p>
        </w:tc>
        <w:tc>
          <w:tcPr>
            <w:tcW w:w="61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0.64</w:t>
            </w:r>
          </w:p>
        </w:tc>
        <w:tc>
          <w:tcPr>
            <w:tcW w:w="75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94.65</w:t>
            </w:r>
          </w:p>
        </w:tc>
      </w:tr>
      <w:tr w:rsidR="00AA293B" w:rsidRPr="00AA293B" w:rsidTr="00AA293B">
        <w:trPr>
          <w:trHeight w:val="300"/>
        </w:trPr>
        <w:tc>
          <w:tcPr>
            <w:tcW w:w="2500" w:type="pct"/>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MANAJEMEN WAKTU, LINGKUNGAN, BANYAK HIBURAN</w:t>
            </w:r>
          </w:p>
        </w:tc>
        <w:tc>
          <w:tcPr>
            <w:tcW w:w="60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w:t>
            </w:r>
          </w:p>
        </w:tc>
        <w:tc>
          <w:tcPr>
            <w:tcW w:w="52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61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75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94.86</w:t>
            </w:r>
          </w:p>
        </w:tc>
      </w:tr>
      <w:tr w:rsidR="00AA293B" w:rsidRPr="00AA293B" w:rsidTr="00AA293B">
        <w:trPr>
          <w:trHeight w:val="300"/>
        </w:trPr>
        <w:tc>
          <w:tcPr>
            <w:tcW w:w="2500" w:type="pct"/>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MANAJEMEN WAKTU, REFERENSI KURANG</w:t>
            </w:r>
          </w:p>
        </w:tc>
        <w:tc>
          <w:tcPr>
            <w:tcW w:w="60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3</w:t>
            </w:r>
          </w:p>
        </w:tc>
        <w:tc>
          <w:tcPr>
            <w:tcW w:w="52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0.64</w:t>
            </w:r>
          </w:p>
        </w:tc>
        <w:tc>
          <w:tcPr>
            <w:tcW w:w="61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0.64</w:t>
            </w:r>
          </w:p>
        </w:tc>
        <w:tc>
          <w:tcPr>
            <w:tcW w:w="75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95.50</w:t>
            </w:r>
          </w:p>
        </w:tc>
      </w:tr>
      <w:tr w:rsidR="00AA293B" w:rsidRPr="00AA293B" w:rsidTr="00AA293B">
        <w:trPr>
          <w:trHeight w:val="300"/>
        </w:trPr>
        <w:tc>
          <w:tcPr>
            <w:tcW w:w="2500" w:type="pct"/>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MANAJEMEN WAKTU, SULIT BELAJAR SENDIRI</w:t>
            </w:r>
          </w:p>
        </w:tc>
        <w:tc>
          <w:tcPr>
            <w:tcW w:w="60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2</w:t>
            </w:r>
          </w:p>
        </w:tc>
        <w:tc>
          <w:tcPr>
            <w:tcW w:w="52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0.43</w:t>
            </w:r>
          </w:p>
        </w:tc>
        <w:tc>
          <w:tcPr>
            <w:tcW w:w="61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0.43</w:t>
            </w:r>
          </w:p>
        </w:tc>
        <w:tc>
          <w:tcPr>
            <w:tcW w:w="75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95.93</w:t>
            </w:r>
          </w:p>
        </w:tc>
      </w:tr>
      <w:tr w:rsidR="00AA293B" w:rsidRPr="00AA293B" w:rsidTr="00AA293B">
        <w:trPr>
          <w:trHeight w:val="300"/>
        </w:trPr>
        <w:tc>
          <w:tcPr>
            <w:tcW w:w="2500" w:type="pct"/>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MANAJEMEN WAKTU, SULIT BELAJAR SENDIRI, LEMAH FISIK</w:t>
            </w:r>
          </w:p>
        </w:tc>
        <w:tc>
          <w:tcPr>
            <w:tcW w:w="60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w:t>
            </w:r>
          </w:p>
        </w:tc>
        <w:tc>
          <w:tcPr>
            <w:tcW w:w="52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61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75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96.15</w:t>
            </w:r>
          </w:p>
        </w:tc>
      </w:tr>
      <w:tr w:rsidR="00AA293B" w:rsidRPr="00AA293B" w:rsidTr="00AA293B">
        <w:trPr>
          <w:trHeight w:val="300"/>
        </w:trPr>
        <w:tc>
          <w:tcPr>
            <w:tcW w:w="2500" w:type="pct"/>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MANAJEMEN WAKTU, SULIT KONSULTASI</w:t>
            </w:r>
          </w:p>
        </w:tc>
        <w:tc>
          <w:tcPr>
            <w:tcW w:w="60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w:t>
            </w:r>
          </w:p>
        </w:tc>
        <w:tc>
          <w:tcPr>
            <w:tcW w:w="52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61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75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96.36</w:t>
            </w:r>
          </w:p>
        </w:tc>
      </w:tr>
      <w:tr w:rsidR="00AA293B" w:rsidRPr="00AA293B" w:rsidTr="00AA293B">
        <w:trPr>
          <w:trHeight w:val="300"/>
        </w:trPr>
        <w:tc>
          <w:tcPr>
            <w:tcW w:w="2500" w:type="pct"/>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MATERI TDK SISTEMATIS, BIROKRASI UNY SUSAH, DOSEN TIDAK AKTI</w:t>
            </w:r>
          </w:p>
        </w:tc>
        <w:tc>
          <w:tcPr>
            <w:tcW w:w="60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w:t>
            </w:r>
          </w:p>
        </w:tc>
        <w:tc>
          <w:tcPr>
            <w:tcW w:w="52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61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75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96.57</w:t>
            </w:r>
          </w:p>
        </w:tc>
      </w:tr>
      <w:tr w:rsidR="00AA293B" w:rsidRPr="00AA293B" w:rsidTr="00AA293B">
        <w:trPr>
          <w:trHeight w:val="300"/>
        </w:trPr>
        <w:tc>
          <w:tcPr>
            <w:tcW w:w="2500" w:type="pct"/>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REFERENSI KURANG</w:t>
            </w:r>
          </w:p>
        </w:tc>
        <w:tc>
          <w:tcPr>
            <w:tcW w:w="60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w:t>
            </w:r>
          </w:p>
        </w:tc>
        <w:tc>
          <w:tcPr>
            <w:tcW w:w="52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61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75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96.79</w:t>
            </w:r>
          </w:p>
        </w:tc>
      </w:tr>
      <w:tr w:rsidR="00AA293B" w:rsidRPr="00AA293B" w:rsidTr="00AA293B">
        <w:trPr>
          <w:trHeight w:val="300"/>
        </w:trPr>
        <w:tc>
          <w:tcPr>
            <w:tcW w:w="2500" w:type="pct"/>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SALAH AMBIL JUMLAH SKS</w:t>
            </w:r>
          </w:p>
        </w:tc>
        <w:tc>
          <w:tcPr>
            <w:tcW w:w="60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w:t>
            </w:r>
          </w:p>
        </w:tc>
        <w:tc>
          <w:tcPr>
            <w:tcW w:w="52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61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75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97.00</w:t>
            </w:r>
          </w:p>
        </w:tc>
      </w:tr>
      <w:tr w:rsidR="00AA293B" w:rsidRPr="00AA293B" w:rsidTr="00AA293B">
        <w:trPr>
          <w:trHeight w:val="300"/>
        </w:trPr>
        <w:tc>
          <w:tcPr>
            <w:tcW w:w="2500" w:type="pct"/>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SULIT BELAJAR SENDIRI</w:t>
            </w:r>
          </w:p>
        </w:tc>
        <w:tc>
          <w:tcPr>
            <w:tcW w:w="60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2</w:t>
            </w:r>
          </w:p>
        </w:tc>
        <w:tc>
          <w:tcPr>
            <w:tcW w:w="52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0.43</w:t>
            </w:r>
          </w:p>
        </w:tc>
        <w:tc>
          <w:tcPr>
            <w:tcW w:w="61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0.43</w:t>
            </w:r>
          </w:p>
        </w:tc>
        <w:tc>
          <w:tcPr>
            <w:tcW w:w="75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97.43</w:t>
            </w:r>
          </w:p>
        </w:tc>
      </w:tr>
      <w:tr w:rsidR="00AA293B" w:rsidRPr="00AA293B" w:rsidTr="00AA293B">
        <w:trPr>
          <w:trHeight w:val="300"/>
        </w:trPr>
        <w:tc>
          <w:tcPr>
            <w:tcW w:w="2500" w:type="pct"/>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SULIT BELAJAR SENDIRI, KURANG REFERENSI</w:t>
            </w:r>
          </w:p>
        </w:tc>
        <w:tc>
          <w:tcPr>
            <w:tcW w:w="60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w:t>
            </w:r>
          </w:p>
        </w:tc>
        <w:tc>
          <w:tcPr>
            <w:tcW w:w="52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61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75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97.64</w:t>
            </w:r>
          </w:p>
        </w:tc>
      </w:tr>
      <w:tr w:rsidR="00AA293B" w:rsidRPr="00AA293B" w:rsidTr="00AA293B">
        <w:trPr>
          <w:trHeight w:val="300"/>
        </w:trPr>
        <w:tc>
          <w:tcPr>
            <w:tcW w:w="2500" w:type="pct"/>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SULIT BELAJAR SENDIRI, LINGKUNGAN</w:t>
            </w:r>
          </w:p>
        </w:tc>
        <w:tc>
          <w:tcPr>
            <w:tcW w:w="60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w:t>
            </w:r>
          </w:p>
        </w:tc>
        <w:tc>
          <w:tcPr>
            <w:tcW w:w="52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61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75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97.86</w:t>
            </w:r>
          </w:p>
        </w:tc>
      </w:tr>
      <w:tr w:rsidR="00AA293B" w:rsidRPr="00AA293B" w:rsidTr="00AA293B">
        <w:trPr>
          <w:trHeight w:val="300"/>
        </w:trPr>
        <w:tc>
          <w:tcPr>
            <w:tcW w:w="2500" w:type="pct"/>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SULIT MEGHAFAL, LEMAH FISIK</w:t>
            </w:r>
          </w:p>
        </w:tc>
        <w:tc>
          <w:tcPr>
            <w:tcW w:w="60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w:t>
            </w:r>
          </w:p>
        </w:tc>
        <w:tc>
          <w:tcPr>
            <w:tcW w:w="52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61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75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98.07</w:t>
            </w:r>
          </w:p>
        </w:tc>
      </w:tr>
      <w:tr w:rsidR="00AA293B" w:rsidRPr="00AA293B" w:rsidTr="00AA293B">
        <w:trPr>
          <w:trHeight w:val="300"/>
        </w:trPr>
        <w:tc>
          <w:tcPr>
            <w:tcW w:w="2500" w:type="pct"/>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TEMPAT, LINGKUNGAN</w:t>
            </w:r>
          </w:p>
        </w:tc>
        <w:tc>
          <w:tcPr>
            <w:tcW w:w="60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w:t>
            </w:r>
          </w:p>
        </w:tc>
        <w:tc>
          <w:tcPr>
            <w:tcW w:w="52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61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75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98.29</w:t>
            </w:r>
          </w:p>
        </w:tc>
      </w:tr>
      <w:tr w:rsidR="00AA293B" w:rsidRPr="00AA293B" w:rsidTr="00AA293B">
        <w:trPr>
          <w:trHeight w:val="300"/>
        </w:trPr>
        <w:tc>
          <w:tcPr>
            <w:tcW w:w="2500" w:type="pct"/>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TRANSPORTASI</w:t>
            </w:r>
          </w:p>
        </w:tc>
        <w:tc>
          <w:tcPr>
            <w:tcW w:w="60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2</w:t>
            </w:r>
          </w:p>
        </w:tc>
        <w:tc>
          <w:tcPr>
            <w:tcW w:w="52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0.43</w:t>
            </w:r>
          </w:p>
        </w:tc>
        <w:tc>
          <w:tcPr>
            <w:tcW w:w="61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0.43</w:t>
            </w:r>
          </w:p>
        </w:tc>
        <w:tc>
          <w:tcPr>
            <w:tcW w:w="75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98.72</w:t>
            </w:r>
          </w:p>
        </w:tc>
      </w:tr>
      <w:tr w:rsidR="00AA293B" w:rsidRPr="00AA293B" w:rsidTr="00AA293B">
        <w:trPr>
          <w:trHeight w:val="300"/>
        </w:trPr>
        <w:tc>
          <w:tcPr>
            <w:tcW w:w="2500" w:type="pct"/>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TRANSPORTASI, BANYAK HIBURAN, LEMAH FISIK</w:t>
            </w:r>
          </w:p>
        </w:tc>
        <w:tc>
          <w:tcPr>
            <w:tcW w:w="60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w:t>
            </w:r>
          </w:p>
        </w:tc>
        <w:tc>
          <w:tcPr>
            <w:tcW w:w="52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61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75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98.93</w:t>
            </w:r>
          </w:p>
        </w:tc>
      </w:tr>
      <w:tr w:rsidR="00AA293B" w:rsidRPr="00AA293B" w:rsidTr="00AA293B">
        <w:trPr>
          <w:trHeight w:val="300"/>
        </w:trPr>
        <w:tc>
          <w:tcPr>
            <w:tcW w:w="2500" w:type="pct"/>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TRANSPORTASI, KURANG REFERENSI</w:t>
            </w:r>
          </w:p>
        </w:tc>
        <w:tc>
          <w:tcPr>
            <w:tcW w:w="60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w:t>
            </w:r>
          </w:p>
        </w:tc>
        <w:tc>
          <w:tcPr>
            <w:tcW w:w="52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61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75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99.14</w:t>
            </w:r>
          </w:p>
        </w:tc>
      </w:tr>
      <w:tr w:rsidR="00AA293B" w:rsidRPr="00AA293B" w:rsidTr="00AA293B">
        <w:trPr>
          <w:trHeight w:val="300"/>
        </w:trPr>
        <w:tc>
          <w:tcPr>
            <w:tcW w:w="2500" w:type="pct"/>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TRANSPORTASI, KURANG SEMANGAT</w:t>
            </w:r>
          </w:p>
        </w:tc>
        <w:tc>
          <w:tcPr>
            <w:tcW w:w="60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w:t>
            </w:r>
          </w:p>
        </w:tc>
        <w:tc>
          <w:tcPr>
            <w:tcW w:w="52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61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75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99.36</w:t>
            </w:r>
          </w:p>
        </w:tc>
      </w:tr>
      <w:tr w:rsidR="00AA293B" w:rsidRPr="00AA293B" w:rsidTr="00AA293B">
        <w:trPr>
          <w:trHeight w:val="300"/>
        </w:trPr>
        <w:tc>
          <w:tcPr>
            <w:tcW w:w="2500" w:type="pct"/>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TRANSPORTASI, LEMAH FISIK</w:t>
            </w:r>
          </w:p>
        </w:tc>
        <w:tc>
          <w:tcPr>
            <w:tcW w:w="60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w:t>
            </w:r>
          </w:p>
        </w:tc>
        <w:tc>
          <w:tcPr>
            <w:tcW w:w="52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61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75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99.57</w:t>
            </w:r>
          </w:p>
        </w:tc>
      </w:tr>
      <w:tr w:rsidR="00AA293B" w:rsidRPr="00AA293B" w:rsidTr="00AA293B">
        <w:trPr>
          <w:trHeight w:val="300"/>
        </w:trPr>
        <w:tc>
          <w:tcPr>
            <w:tcW w:w="2500" w:type="pct"/>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TRANSPORTASI, LINGKUNGAN</w:t>
            </w:r>
          </w:p>
        </w:tc>
        <w:tc>
          <w:tcPr>
            <w:tcW w:w="60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w:t>
            </w:r>
          </w:p>
        </w:tc>
        <w:tc>
          <w:tcPr>
            <w:tcW w:w="52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611"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759" w:type="pct"/>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99.79</w:t>
            </w:r>
          </w:p>
        </w:tc>
      </w:tr>
      <w:tr w:rsidR="00AA293B" w:rsidRPr="00AA293B" w:rsidTr="00AA293B">
        <w:trPr>
          <w:trHeight w:val="300"/>
        </w:trPr>
        <w:tc>
          <w:tcPr>
            <w:tcW w:w="2500" w:type="pct"/>
            <w:tcBorders>
              <w:bottom w:val="single" w:sz="4" w:space="0" w:color="auto"/>
            </w:tcBorders>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TRANSPORTASI, MANAJEMEN WAKTU</w:t>
            </w:r>
          </w:p>
        </w:tc>
        <w:tc>
          <w:tcPr>
            <w:tcW w:w="609" w:type="pct"/>
            <w:tcBorders>
              <w:bottom w:val="single" w:sz="4" w:space="0" w:color="auto"/>
            </w:tcBorders>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w:t>
            </w:r>
          </w:p>
        </w:tc>
        <w:tc>
          <w:tcPr>
            <w:tcW w:w="521" w:type="pct"/>
            <w:tcBorders>
              <w:bottom w:val="single" w:sz="4" w:space="0" w:color="auto"/>
            </w:tcBorders>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611" w:type="pct"/>
            <w:tcBorders>
              <w:bottom w:val="single" w:sz="4" w:space="0" w:color="auto"/>
            </w:tcBorders>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0.21</w:t>
            </w:r>
          </w:p>
        </w:tc>
        <w:tc>
          <w:tcPr>
            <w:tcW w:w="759" w:type="pct"/>
            <w:tcBorders>
              <w:bottom w:val="single" w:sz="4" w:space="0" w:color="auto"/>
            </w:tcBorders>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100.00</w:t>
            </w:r>
          </w:p>
        </w:tc>
      </w:tr>
      <w:tr w:rsidR="00AA293B" w:rsidRPr="00AA293B" w:rsidTr="00AA293B">
        <w:trPr>
          <w:trHeight w:val="300"/>
        </w:trPr>
        <w:tc>
          <w:tcPr>
            <w:tcW w:w="2500" w:type="pct"/>
            <w:tcBorders>
              <w:top w:val="single" w:sz="4" w:space="0" w:color="auto"/>
              <w:bottom w:val="single" w:sz="4" w:space="0" w:color="auto"/>
            </w:tcBorders>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Total</w:t>
            </w:r>
          </w:p>
        </w:tc>
        <w:tc>
          <w:tcPr>
            <w:tcW w:w="609" w:type="pct"/>
            <w:tcBorders>
              <w:top w:val="single" w:sz="4" w:space="0" w:color="auto"/>
              <w:bottom w:val="single" w:sz="4" w:space="0" w:color="auto"/>
            </w:tcBorders>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467</w:t>
            </w:r>
          </w:p>
        </w:tc>
        <w:tc>
          <w:tcPr>
            <w:tcW w:w="521" w:type="pct"/>
            <w:tcBorders>
              <w:top w:val="single" w:sz="4" w:space="0" w:color="auto"/>
              <w:bottom w:val="single" w:sz="4" w:space="0" w:color="auto"/>
            </w:tcBorders>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100</w:t>
            </w:r>
          </w:p>
        </w:tc>
        <w:tc>
          <w:tcPr>
            <w:tcW w:w="611" w:type="pct"/>
            <w:tcBorders>
              <w:top w:val="single" w:sz="4" w:space="0" w:color="auto"/>
              <w:bottom w:val="single" w:sz="4" w:space="0" w:color="auto"/>
            </w:tcBorders>
            <w:shd w:val="clear" w:color="auto" w:fill="auto"/>
            <w:noWrap/>
            <w:vAlign w:val="bottom"/>
            <w:hideMark/>
          </w:tcPr>
          <w:p w:rsidR="00AA293B" w:rsidRPr="00AA293B" w:rsidRDefault="00AA293B" w:rsidP="00AA293B">
            <w:pPr>
              <w:spacing w:after="0" w:line="240" w:lineRule="auto"/>
              <w:jc w:val="right"/>
              <w:rPr>
                <w:rFonts w:ascii="Times New Roman" w:eastAsia="Times New Roman" w:hAnsi="Times New Roman" w:cs="Times New Roman"/>
                <w:color w:val="000000"/>
                <w:sz w:val="18"/>
                <w:szCs w:val="18"/>
              </w:rPr>
            </w:pPr>
            <w:r w:rsidRPr="00AA293B">
              <w:rPr>
                <w:rFonts w:ascii="Times New Roman" w:eastAsia="Times New Roman" w:hAnsi="Times New Roman" w:cs="Times New Roman"/>
                <w:color w:val="000000"/>
                <w:sz w:val="18"/>
                <w:szCs w:val="18"/>
              </w:rPr>
              <w:t>100</w:t>
            </w:r>
          </w:p>
        </w:tc>
        <w:tc>
          <w:tcPr>
            <w:tcW w:w="759" w:type="pct"/>
            <w:tcBorders>
              <w:top w:val="single" w:sz="4" w:space="0" w:color="auto"/>
              <w:bottom w:val="single" w:sz="4" w:space="0" w:color="auto"/>
            </w:tcBorders>
            <w:shd w:val="clear" w:color="auto" w:fill="auto"/>
            <w:noWrap/>
            <w:vAlign w:val="bottom"/>
            <w:hideMark/>
          </w:tcPr>
          <w:p w:rsidR="00AA293B" w:rsidRPr="00AA293B" w:rsidRDefault="00AA293B" w:rsidP="00AA293B">
            <w:pPr>
              <w:spacing w:after="0" w:line="240" w:lineRule="auto"/>
              <w:rPr>
                <w:rFonts w:ascii="Times New Roman" w:eastAsia="Times New Roman" w:hAnsi="Times New Roman" w:cs="Times New Roman"/>
                <w:color w:val="000000"/>
                <w:sz w:val="18"/>
                <w:szCs w:val="18"/>
              </w:rPr>
            </w:pPr>
          </w:p>
        </w:tc>
      </w:tr>
    </w:tbl>
    <w:p w:rsidR="00B22207" w:rsidRPr="001234B6" w:rsidRDefault="00B22207" w:rsidP="001234B6"/>
    <w:p w:rsidR="00AA293B" w:rsidRDefault="00AA293B">
      <w:pPr>
        <w:rPr>
          <w:rFonts w:ascii="Times New Roman" w:eastAsiaTheme="majorEastAsia" w:hAnsi="Times New Roman" w:cs="Times New Roman"/>
          <w:b/>
          <w:bCs/>
          <w:sz w:val="24"/>
          <w:szCs w:val="24"/>
        </w:rPr>
      </w:pPr>
      <w:r>
        <w:rPr>
          <w:rFonts w:ascii="Times New Roman" w:hAnsi="Times New Roman" w:cs="Times New Roman"/>
          <w:sz w:val="24"/>
          <w:szCs w:val="24"/>
        </w:rPr>
        <w:br w:type="page"/>
      </w:r>
    </w:p>
    <w:p w:rsidR="00986A20" w:rsidRPr="00785719" w:rsidRDefault="00986A20" w:rsidP="00785719">
      <w:pPr>
        <w:pStyle w:val="Heading2"/>
        <w:spacing w:before="0"/>
        <w:rPr>
          <w:rFonts w:ascii="Times New Roman" w:hAnsi="Times New Roman" w:cs="Times New Roman"/>
          <w:color w:val="auto"/>
          <w:sz w:val="24"/>
          <w:szCs w:val="24"/>
        </w:rPr>
      </w:pPr>
      <w:bookmarkStart w:id="100" w:name="_Toc373316185"/>
      <w:bookmarkStart w:id="101" w:name="_Toc373347749"/>
      <w:proofErr w:type="gramStart"/>
      <w:r w:rsidRPr="00785719">
        <w:rPr>
          <w:rFonts w:ascii="Times New Roman" w:hAnsi="Times New Roman" w:cs="Times New Roman"/>
          <w:color w:val="auto"/>
          <w:sz w:val="24"/>
          <w:szCs w:val="24"/>
        </w:rPr>
        <w:t xml:space="preserve">Lampiran </w:t>
      </w:r>
      <w:r w:rsidR="001234B6">
        <w:rPr>
          <w:rFonts w:ascii="Times New Roman" w:hAnsi="Times New Roman" w:cs="Times New Roman"/>
          <w:color w:val="auto"/>
          <w:sz w:val="24"/>
          <w:szCs w:val="24"/>
        </w:rPr>
        <w:t>4</w:t>
      </w:r>
      <w:r w:rsidRPr="00785719">
        <w:rPr>
          <w:rFonts w:ascii="Times New Roman" w:hAnsi="Times New Roman" w:cs="Times New Roman"/>
          <w:color w:val="auto"/>
          <w:sz w:val="24"/>
          <w:szCs w:val="24"/>
        </w:rPr>
        <w:t>.</w:t>
      </w:r>
      <w:proofErr w:type="gramEnd"/>
      <w:r w:rsidRPr="00785719">
        <w:rPr>
          <w:rFonts w:ascii="Times New Roman" w:hAnsi="Times New Roman" w:cs="Times New Roman"/>
          <w:color w:val="auto"/>
          <w:sz w:val="24"/>
          <w:szCs w:val="24"/>
        </w:rPr>
        <w:t xml:space="preserve"> Organisasi Dalam Kampus yang Diikuti Mahasiswa Bidikmisi</w:t>
      </w:r>
      <w:bookmarkEnd w:id="99"/>
      <w:bookmarkEnd w:id="100"/>
      <w:bookmarkEnd w:id="101"/>
    </w:p>
    <w:p w:rsidR="00986A20" w:rsidRDefault="00986A20" w:rsidP="00055A35">
      <w:pPr>
        <w:spacing w:after="0" w:line="360" w:lineRule="auto"/>
        <w:jc w:val="both"/>
        <w:rPr>
          <w:rFonts w:ascii="Times New Roman" w:hAnsi="Times New Roman" w:cs="Times New Roman"/>
          <w:sz w:val="24"/>
          <w:szCs w:val="24"/>
        </w:rPr>
      </w:pPr>
    </w:p>
    <w:tbl>
      <w:tblPr>
        <w:tblW w:w="7953" w:type="dxa"/>
        <w:tblInd w:w="93" w:type="dxa"/>
        <w:tblLayout w:type="fixed"/>
        <w:tblLook w:val="04A0"/>
      </w:tblPr>
      <w:tblGrid>
        <w:gridCol w:w="3134"/>
        <w:gridCol w:w="1204"/>
        <w:gridCol w:w="1205"/>
        <w:gridCol w:w="1205"/>
        <w:gridCol w:w="1205"/>
      </w:tblGrid>
      <w:tr w:rsidR="00CF5CCF" w:rsidRPr="00CF5CCF" w:rsidTr="00CF5CCF">
        <w:trPr>
          <w:trHeight w:val="284"/>
        </w:trPr>
        <w:tc>
          <w:tcPr>
            <w:tcW w:w="3134" w:type="dxa"/>
            <w:tcBorders>
              <w:top w:val="single" w:sz="4" w:space="0" w:color="auto"/>
              <w:bottom w:val="single" w:sz="4" w:space="0" w:color="auto"/>
            </w:tcBorders>
            <w:shd w:val="clear" w:color="auto" w:fill="auto"/>
            <w:vAlign w:val="center"/>
            <w:hideMark/>
          </w:tcPr>
          <w:p w:rsidR="00CF5CCF" w:rsidRPr="00CF5CCF" w:rsidRDefault="00CF5CCF" w:rsidP="00CF5CCF">
            <w:pPr>
              <w:spacing w:after="0" w:line="240" w:lineRule="auto"/>
              <w:jc w:val="center"/>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Nama Organisasi</w:t>
            </w:r>
          </w:p>
        </w:tc>
        <w:tc>
          <w:tcPr>
            <w:tcW w:w="1204" w:type="dxa"/>
            <w:tcBorders>
              <w:top w:val="single" w:sz="4" w:space="0" w:color="auto"/>
              <w:bottom w:val="single" w:sz="4" w:space="0" w:color="auto"/>
            </w:tcBorders>
            <w:shd w:val="clear" w:color="auto" w:fill="auto"/>
            <w:vAlign w:val="center"/>
            <w:hideMark/>
          </w:tcPr>
          <w:p w:rsidR="00CF5CCF" w:rsidRPr="00CF5CCF" w:rsidRDefault="00CF5CCF" w:rsidP="00CF5CCF">
            <w:pPr>
              <w:spacing w:after="0" w:line="240" w:lineRule="auto"/>
              <w:jc w:val="center"/>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Frequency</w:t>
            </w:r>
          </w:p>
        </w:tc>
        <w:tc>
          <w:tcPr>
            <w:tcW w:w="1205" w:type="dxa"/>
            <w:tcBorders>
              <w:top w:val="single" w:sz="4" w:space="0" w:color="auto"/>
              <w:bottom w:val="single" w:sz="4" w:space="0" w:color="auto"/>
            </w:tcBorders>
            <w:shd w:val="clear" w:color="auto" w:fill="auto"/>
            <w:vAlign w:val="center"/>
            <w:hideMark/>
          </w:tcPr>
          <w:p w:rsidR="00CF5CCF" w:rsidRPr="00CF5CCF" w:rsidRDefault="00CF5CCF" w:rsidP="00CF5CCF">
            <w:pPr>
              <w:spacing w:after="0" w:line="240" w:lineRule="auto"/>
              <w:jc w:val="center"/>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Percent</w:t>
            </w:r>
          </w:p>
        </w:tc>
        <w:tc>
          <w:tcPr>
            <w:tcW w:w="1205" w:type="dxa"/>
            <w:tcBorders>
              <w:top w:val="single" w:sz="4" w:space="0" w:color="auto"/>
              <w:bottom w:val="single" w:sz="4" w:space="0" w:color="auto"/>
            </w:tcBorders>
            <w:shd w:val="clear" w:color="auto" w:fill="auto"/>
            <w:vAlign w:val="center"/>
            <w:hideMark/>
          </w:tcPr>
          <w:p w:rsidR="00CF5CCF" w:rsidRPr="00CF5CCF" w:rsidRDefault="00CF5CCF" w:rsidP="00CF5CCF">
            <w:pPr>
              <w:spacing w:after="0" w:line="240" w:lineRule="auto"/>
              <w:jc w:val="center"/>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Valid Percent</w:t>
            </w:r>
          </w:p>
        </w:tc>
        <w:tc>
          <w:tcPr>
            <w:tcW w:w="1205" w:type="dxa"/>
            <w:tcBorders>
              <w:top w:val="single" w:sz="4" w:space="0" w:color="auto"/>
              <w:bottom w:val="single" w:sz="4" w:space="0" w:color="auto"/>
            </w:tcBorders>
            <w:shd w:val="clear" w:color="auto" w:fill="auto"/>
            <w:vAlign w:val="center"/>
            <w:hideMark/>
          </w:tcPr>
          <w:p w:rsidR="00CF5CCF" w:rsidRPr="00CF5CCF" w:rsidRDefault="00CF5CCF" w:rsidP="00CF5CCF">
            <w:pPr>
              <w:spacing w:after="0" w:line="240" w:lineRule="auto"/>
              <w:jc w:val="center"/>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Cumulative Percent</w:t>
            </w:r>
          </w:p>
        </w:tc>
      </w:tr>
      <w:tr w:rsidR="00CF5CCF" w:rsidRPr="00CF5CCF" w:rsidTr="00CF5CCF">
        <w:trPr>
          <w:trHeight w:val="284"/>
        </w:trPr>
        <w:tc>
          <w:tcPr>
            <w:tcW w:w="3134" w:type="dxa"/>
            <w:tcBorders>
              <w:top w:val="single" w:sz="4" w:space="0" w:color="auto"/>
            </w:tcBorders>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w:t>
            </w:r>
          </w:p>
        </w:tc>
        <w:tc>
          <w:tcPr>
            <w:tcW w:w="1204" w:type="dxa"/>
            <w:tcBorders>
              <w:top w:val="single" w:sz="4" w:space="0" w:color="auto"/>
            </w:tcBorders>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69</w:t>
            </w:r>
          </w:p>
        </w:tc>
        <w:tc>
          <w:tcPr>
            <w:tcW w:w="1205" w:type="dxa"/>
            <w:tcBorders>
              <w:top w:val="single" w:sz="4" w:space="0" w:color="auto"/>
            </w:tcBorders>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14.8</w:t>
            </w:r>
          </w:p>
        </w:tc>
        <w:tc>
          <w:tcPr>
            <w:tcW w:w="1205" w:type="dxa"/>
            <w:tcBorders>
              <w:top w:val="single" w:sz="4" w:space="0" w:color="auto"/>
            </w:tcBorders>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14.8</w:t>
            </w:r>
          </w:p>
        </w:tc>
        <w:tc>
          <w:tcPr>
            <w:tcW w:w="1205" w:type="dxa"/>
            <w:tcBorders>
              <w:top w:val="single" w:sz="4" w:space="0" w:color="auto"/>
            </w:tcBorders>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14.8</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AL FATIH, TUTORIAL PAI</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3</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.6</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.6</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15.4</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AL-FATIH</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15.6</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AL-HUDA</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.4</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.4</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16.1</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AL-HUDA, DPM</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16.3</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AL-HUDA, HIMA</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16.5</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AL-HUDA, LIMLARTS</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16.7</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AL-HUDA, MAGENTA , HIMA</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16.9</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AL-HUDA, SERUFO, HIMA</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17.1</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AL-HUDA, UKKI, UKMP</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17.3</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AL-ISLAH</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3</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.6</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.6</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18.0</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AL-ISLAH, HIMA</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18.2</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AL-ISLAH, HIMA, BEM</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18.4</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ANSAMBEL</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18.6</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ATLETIK</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18.8</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BDS</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3</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.6</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.6</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19.5</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BEM</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7</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1.5</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1.5</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21.0</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BEM FBS, AL-HUDA, SWARAWADHANA</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21.2</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BEM FBS, LIMLARTS, SAFEL</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21.4</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BEM FBS, UNSTRAT, SANGKALA</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21.6</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BEM FIP, FOMUNY</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21.8</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BEM, AL ISHLAH, AL FATIH</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22.1</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BEM, HIMA, SCREEN</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22.3</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BEM, RESTEK</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22.5</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BOLA VOLI</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3</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.6</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.6</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23.1</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BULU TANGKIS</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4</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.9</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.9</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24.0</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CAMP MUSIK</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24.2</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CATUR</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24.4</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CES, KMNU</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24.6</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DPM FBS</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24.8</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DPM FBS, CATUR</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25.1</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DPM FBS, KAMASETRA</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25.3</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DPM KM UNY</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25.5</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DPM, CDB, HIMA</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25.7</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DPM, HIMA, UKMP</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25.9</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DPM, KMSI, TEATER</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26.1</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EDSA</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4</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.9</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.9</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27.0</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EKSPRESI</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.4</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.4</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27.4</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FENOMENA</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3</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.6</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.6</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28.1</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FOMUNY</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.4</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.4</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28.5</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FOSMA</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28.7</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GANAFEST</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28.9</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HASKA JMF</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.4</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.4</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29.3</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HASKA JMF, CES, KOPMA</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29.6</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HASKA JMF, HIMA</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29.8</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HASKA JMF, KSI MIST</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.4</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.4</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30.2</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HASKA JMF, TUTORIAL PAI, KOPMA</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30.4</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HASKA JMF, UKKI</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.4</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.4</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30.8</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HIMA</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78</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16.7</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16.7</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47.5</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HIMA , AL-HIDAYAH</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4</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.9</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.9</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48.4</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HIMA , AL-HIDAYAH, HOCKEY</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48.6</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HIMA , AL-HIDAYAH, KARATE</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48.8</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HIMA , BEM FBS, UKKI</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49.0</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HIMA , BEM UNY, BEM FIK</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49.3</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HIMA , BOLA VOLI</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49.5</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HIMA , FOMUNY</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.4</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.4</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49.9</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HIMA , KAMASETRA</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50.1</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HIMA , KOPMA</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.4</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.4</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50.5</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HIMA , KPU</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50.7</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HIMA , LIMLARTS</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51.0</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HIMA , SAFEL</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51.2</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HIMA , TENIS MEJA, SOFTBALL</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51.4</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HIMA , UKMF KM</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51.6</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HIMA , UKMP, BIPA</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51.8</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HIMA , UNSTRAT</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52.0</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HIMA, AL-FATIH</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52.2</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HIMA, AL-ISHLAH</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.4</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.4</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52.7</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HIMA, AL-ISHLAH, KOPMA</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52.9</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HIMA, BEM FIP</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53.1</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HIMA, BEM, FOMUNY</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53.3</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HIMA, BULU TANGKIS, PENELITIAN</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53.5</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HIMA, CATUR, PENELITIAN</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53.7</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HIMA, DPM</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54.0</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HIMA, FOMUNY</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.4</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.4</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54.4</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HIMA, FOMUNY, DPM</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54.6</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HIMA, KMIP</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.4</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.4</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55.0</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HIMA, KMM</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55.2</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HIMA, KMM, MATRIKS</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55.5</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HIMA, KOPMA</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5</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1.1</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1.1</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56.5</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HIMA, KRISTAL</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56.7</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HIMA, KRISTAL, UKMP</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57.0</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HIMA, MAPALA</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57.2</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HIMA, PECINTA ALAM, UKMP</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57.4</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HIMA, PMK, BASKET</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57.6</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HIMA, REALITY</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57.8</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HIMA, REALITY, BULU TANGKIS</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58.0</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HIMA, SAFEL</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58.2</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HIMA, SCREEN</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58.5</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HIMA, SCREEN, AL ISHLAH</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3</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.6</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.6</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59.1</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HIMA, SEKRUP, RESTEK</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59.3</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HIMA, SIMPAUNY, RISMA</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59.5</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HIMA, UKKI</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59.7</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HIMA, UKMP</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60.0</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HMPE, KRISTAL, AL FATIH</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60.2</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HMPE, PMK, KOPMA</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60.4</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IKMK</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60.6</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IMAHOGI</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60.8</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JUDO, SEPAK BOLA, HIMA</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61.0</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KAMASETRA</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8</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1.7</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1.7</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62.7</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KAMASETRA, FUTSAL</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63.0</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KAMASETRA, IKMK, RESTEK</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63.2</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KAMASETRA, KOPMA</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.4</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.4</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63.6</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KAMASETRA, PSM SW</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63.8</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KARATE</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.4</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.4</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64.2</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KARATE INKAI</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64.5</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KMH</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64.7</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KMH, HIMA, ATLETIC</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64.9</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KMIP</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14</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3.0</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3.0</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67.9</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KMIP, BEM</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68.1</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KMIP, KOPMA</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68.3</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KMIP, PMI UNY</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68.5</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KMIP, PRAMUKA</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68.7</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KMIP, UKMP</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.4</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.4</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69.2</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KMM, HIMA</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69.4</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KMM, TUTORIAL PAI, UKKI</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69.6</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KMM, UKKI, HIMA</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69.8</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KMSI, KOPMA</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70.0</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KOPMA</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43</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9.2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9.2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79.2</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KOPMA, AL FATIH</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79.4</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KOPMA, AL-FATIH</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79.7</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KOPMA, AL-HUDA</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79.9</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KOPMA, BDS</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80.1</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KOPMA, BULU TANGKIS, PENGURUS BM</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80.3</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KOPMA, HIMA</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3</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.6</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.6</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80.9</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KOPMA, KMM</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81.2</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KOPMA, SAFEL</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81.4</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KOPMA, SWARAWADHANA</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81.6</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KPU FBS, BEM FBS</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81.8</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KREATIVA</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3</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.6</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.6</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82.4</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KRISTAL</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3</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.6</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.6</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83.1</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KRISTAL, FOMUNY</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83.3</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KRISTAL, SAFEL</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.4</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.4</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83.7</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KSI MIST</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83.9</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KSI MIST, FOMUNY</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84.2</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LIMLARTS</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.4</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.4</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84.6</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LIMLARTS, KOPMA</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84.8</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LPI MUJAHIDIN, DPH</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85.0</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LPI MUJAHIDIN, PERPUSTAKAAN</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85.2</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LPPM KREATIVA</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85.4</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MAGENTA</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.4</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.4</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85.9</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MAGENTA, IMPB</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86.1</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MAPALA</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86.3</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MARCHING BAND</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86.5</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MATRIKS</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.4</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.4</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86.9</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MB CDB</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87.2</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OLAHRAGA</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87.4</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PENCAK SILAT</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87.6</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PENELITIAN, HIMA, LIMUNY</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87.8</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PERS, KMSI, TEATER</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88.0</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PMI UNY</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.4</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.4</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88.4</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PMK</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5</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1.1</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1.1</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89.5</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PMK, PSM SW, PANAHAN</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89.7</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PMK, RELAWAN SOSIAL</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89.9</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PMK, SWARAWADHANA</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90.1</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PRAMUKA, HIMA</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90.4</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REALITY, HIMA, UKKI</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90.6</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REKAYASA TEKNO, BEM UNY</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90.8</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RESTEK</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91.0</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SAFEL</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4</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.9</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.9</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91.9</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SAFEL, BULU TANGKIS</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92.1</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SAFEL, KOPMA</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92.3</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SAFEL, PANAHAN</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92.5</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SAFEL, PRAMUKA</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92.7</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SAFEL, UKMP, KMIP</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92.9</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SCREEN , KAMASETRA, KOPMA</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93.1</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SEPAK TAKRAW</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93.4</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SICMA</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93.6</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SIGMA</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93.8</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SKI KMM</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94.0</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SOFTBALL</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94.2</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SWARAWADHANA</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4</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.9</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.9</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95.1</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SWARAWADHANA, GEMAPARADANA, CAMP MUSIC</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95.3</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SWARAWARDHANA, HIMA</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95.5</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TAEKWONDO</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.4</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.4</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95.9</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TUTORIAL PAI</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96.1</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UKKI, BEM UNY, HIMA</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96.4</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UKM</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3</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.6</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.6</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97.0</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UKM CATUR</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97.2</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UKMP</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5</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1.1</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1.1</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98.3</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UKMP FMIPA, UKMF HASNA</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98.5</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UKMP, DPM</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98.7</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UKMP, REKAYASA TEK</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98.9</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UMT</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99.1</w:t>
            </w:r>
          </w:p>
        </w:tc>
      </w:tr>
      <w:tr w:rsidR="00CF5CCF" w:rsidRPr="00CF5CCF" w:rsidTr="00CF5CCF">
        <w:trPr>
          <w:trHeight w:val="284"/>
        </w:trPr>
        <w:tc>
          <w:tcPr>
            <w:tcW w:w="3134" w:type="dxa"/>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UNSTRAT</w:t>
            </w:r>
          </w:p>
        </w:tc>
        <w:tc>
          <w:tcPr>
            <w:tcW w:w="1204"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3</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.6</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.6</w:t>
            </w:r>
          </w:p>
        </w:tc>
        <w:tc>
          <w:tcPr>
            <w:tcW w:w="1205" w:type="dxa"/>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99.8</w:t>
            </w:r>
          </w:p>
        </w:tc>
      </w:tr>
      <w:tr w:rsidR="00CF5CCF" w:rsidRPr="00CF5CCF" w:rsidTr="00CF5CCF">
        <w:trPr>
          <w:trHeight w:val="284"/>
        </w:trPr>
        <w:tc>
          <w:tcPr>
            <w:tcW w:w="3134" w:type="dxa"/>
            <w:tcBorders>
              <w:bottom w:val="single" w:sz="4" w:space="0" w:color="auto"/>
            </w:tcBorders>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UNSTRAT, KMSI</w:t>
            </w:r>
          </w:p>
        </w:tc>
        <w:tc>
          <w:tcPr>
            <w:tcW w:w="1204" w:type="dxa"/>
            <w:tcBorders>
              <w:bottom w:val="single" w:sz="4" w:space="0" w:color="auto"/>
            </w:tcBorders>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w:t>
            </w:r>
          </w:p>
        </w:tc>
        <w:tc>
          <w:tcPr>
            <w:tcW w:w="1205" w:type="dxa"/>
            <w:tcBorders>
              <w:bottom w:val="single" w:sz="4" w:space="0" w:color="auto"/>
            </w:tcBorders>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tcBorders>
              <w:bottom w:val="single" w:sz="4" w:space="0" w:color="auto"/>
            </w:tcBorders>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.2</w:t>
            </w:r>
          </w:p>
        </w:tc>
        <w:tc>
          <w:tcPr>
            <w:tcW w:w="1205" w:type="dxa"/>
            <w:tcBorders>
              <w:bottom w:val="single" w:sz="4" w:space="0" w:color="auto"/>
            </w:tcBorders>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100.0</w:t>
            </w:r>
          </w:p>
        </w:tc>
      </w:tr>
      <w:tr w:rsidR="00CF5CCF" w:rsidRPr="00CF5CCF" w:rsidTr="00CF5CCF">
        <w:trPr>
          <w:trHeight w:val="284"/>
        </w:trPr>
        <w:tc>
          <w:tcPr>
            <w:tcW w:w="3134" w:type="dxa"/>
            <w:tcBorders>
              <w:top w:val="single" w:sz="4" w:space="0" w:color="auto"/>
              <w:bottom w:val="single" w:sz="4" w:space="0" w:color="auto"/>
            </w:tcBorders>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Total</w:t>
            </w:r>
          </w:p>
        </w:tc>
        <w:tc>
          <w:tcPr>
            <w:tcW w:w="1204" w:type="dxa"/>
            <w:tcBorders>
              <w:top w:val="single" w:sz="4" w:space="0" w:color="auto"/>
              <w:bottom w:val="single" w:sz="4" w:space="0" w:color="auto"/>
            </w:tcBorders>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467</w:t>
            </w:r>
          </w:p>
        </w:tc>
        <w:tc>
          <w:tcPr>
            <w:tcW w:w="1205" w:type="dxa"/>
            <w:tcBorders>
              <w:top w:val="single" w:sz="4" w:space="0" w:color="auto"/>
              <w:bottom w:val="single" w:sz="4" w:space="0" w:color="auto"/>
            </w:tcBorders>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100.0</w:t>
            </w:r>
          </w:p>
        </w:tc>
        <w:tc>
          <w:tcPr>
            <w:tcW w:w="1205" w:type="dxa"/>
            <w:tcBorders>
              <w:top w:val="single" w:sz="4" w:space="0" w:color="auto"/>
              <w:bottom w:val="single" w:sz="4" w:space="0" w:color="auto"/>
            </w:tcBorders>
            <w:shd w:val="clear" w:color="auto" w:fill="auto"/>
            <w:noWrap/>
            <w:hideMark/>
          </w:tcPr>
          <w:p w:rsidR="00CF5CCF" w:rsidRPr="00CF5CCF" w:rsidRDefault="00CF5CCF" w:rsidP="00CF5CCF">
            <w:pPr>
              <w:spacing w:after="0" w:line="240" w:lineRule="auto"/>
              <w:jc w:val="right"/>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100.0</w:t>
            </w:r>
          </w:p>
        </w:tc>
        <w:tc>
          <w:tcPr>
            <w:tcW w:w="1205" w:type="dxa"/>
            <w:tcBorders>
              <w:top w:val="single" w:sz="4" w:space="0" w:color="auto"/>
              <w:bottom w:val="single" w:sz="4" w:space="0" w:color="auto"/>
            </w:tcBorders>
            <w:shd w:val="clear" w:color="auto" w:fill="auto"/>
            <w:hideMark/>
          </w:tcPr>
          <w:p w:rsidR="00CF5CCF" w:rsidRPr="00CF5CCF" w:rsidRDefault="00CF5CCF" w:rsidP="00CF5CCF">
            <w:pPr>
              <w:spacing w:after="0" w:line="240" w:lineRule="auto"/>
              <w:rPr>
                <w:rFonts w:ascii="Times New Roman" w:eastAsia="Times New Roman" w:hAnsi="Times New Roman" w:cs="Times New Roman"/>
                <w:color w:val="000000"/>
                <w:sz w:val="18"/>
                <w:szCs w:val="18"/>
              </w:rPr>
            </w:pPr>
            <w:r w:rsidRPr="00CF5CCF">
              <w:rPr>
                <w:rFonts w:ascii="Times New Roman" w:eastAsia="Times New Roman" w:hAnsi="Times New Roman" w:cs="Times New Roman"/>
                <w:color w:val="000000"/>
                <w:sz w:val="18"/>
                <w:szCs w:val="18"/>
              </w:rPr>
              <w:t> </w:t>
            </w:r>
          </w:p>
        </w:tc>
      </w:tr>
    </w:tbl>
    <w:p w:rsidR="00CF5CCF" w:rsidRDefault="00CF5CCF" w:rsidP="00055A35">
      <w:pPr>
        <w:spacing w:after="0" w:line="360" w:lineRule="auto"/>
        <w:jc w:val="both"/>
        <w:rPr>
          <w:rFonts w:ascii="Times New Roman" w:hAnsi="Times New Roman" w:cs="Times New Roman"/>
          <w:sz w:val="24"/>
          <w:szCs w:val="24"/>
        </w:rPr>
      </w:pPr>
    </w:p>
    <w:p w:rsidR="00A540DF" w:rsidRDefault="00A540DF">
      <w:pPr>
        <w:rPr>
          <w:rFonts w:ascii="Times New Roman" w:hAnsi="Times New Roman" w:cs="Times New Roman"/>
          <w:b/>
          <w:sz w:val="24"/>
          <w:szCs w:val="24"/>
        </w:rPr>
      </w:pPr>
      <w:r>
        <w:rPr>
          <w:rFonts w:ascii="Times New Roman" w:hAnsi="Times New Roman" w:cs="Times New Roman"/>
          <w:b/>
          <w:sz w:val="24"/>
          <w:szCs w:val="24"/>
        </w:rPr>
        <w:br w:type="page"/>
      </w:r>
    </w:p>
    <w:p w:rsidR="00922E8C" w:rsidRPr="00785719" w:rsidRDefault="00922E8C" w:rsidP="00785719">
      <w:pPr>
        <w:pStyle w:val="Heading2"/>
        <w:spacing w:before="0"/>
        <w:rPr>
          <w:rFonts w:ascii="Times New Roman" w:hAnsi="Times New Roman" w:cs="Times New Roman"/>
          <w:color w:val="auto"/>
          <w:sz w:val="24"/>
          <w:szCs w:val="24"/>
        </w:rPr>
      </w:pPr>
      <w:bookmarkStart w:id="102" w:name="_Toc373162918"/>
      <w:bookmarkStart w:id="103" w:name="_Toc373316186"/>
      <w:bookmarkStart w:id="104" w:name="_Toc373347750"/>
      <w:proofErr w:type="gramStart"/>
      <w:r w:rsidRPr="00785719">
        <w:rPr>
          <w:rFonts w:ascii="Times New Roman" w:hAnsi="Times New Roman" w:cs="Times New Roman"/>
          <w:color w:val="auto"/>
          <w:sz w:val="24"/>
          <w:szCs w:val="24"/>
        </w:rPr>
        <w:t xml:space="preserve">Lampiran </w:t>
      </w:r>
      <w:r w:rsidR="001234B6">
        <w:rPr>
          <w:rFonts w:ascii="Times New Roman" w:hAnsi="Times New Roman" w:cs="Times New Roman"/>
          <w:color w:val="auto"/>
          <w:sz w:val="24"/>
          <w:szCs w:val="24"/>
        </w:rPr>
        <w:t>5</w:t>
      </w:r>
      <w:r w:rsidRPr="00785719">
        <w:rPr>
          <w:rFonts w:ascii="Times New Roman" w:hAnsi="Times New Roman" w:cs="Times New Roman"/>
          <w:color w:val="auto"/>
          <w:sz w:val="24"/>
          <w:szCs w:val="24"/>
        </w:rPr>
        <w:t>.</w:t>
      </w:r>
      <w:proofErr w:type="gramEnd"/>
      <w:r w:rsidRPr="00785719">
        <w:rPr>
          <w:rFonts w:ascii="Times New Roman" w:hAnsi="Times New Roman" w:cs="Times New Roman"/>
          <w:color w:val="auto"/>
          <w:sz w:val="24"/>
          <w:szCs w:val="24"/>
        </w:rPr>
        <w:t xml:space="preserve"> Organisasi Luar Kampus yang Diikuti Mahasiswa Bidikmisi</w:t>
      </w:r>
      <w:bookmarkEnd w:id="102"/>
      <w:bookmarkEnd w:id="103"/>
      <w:bookmarkEnd w:id="104"/>
    </w:p>
    <w:p w:rsidR="00922E8C" w:rsidRDefault="00922E8C" w:rsidP="00055A35">
      <w:pPr>
        <w:spacing w:after="0" w:line="360" w:lineRule="auto"/>
        <w:jc w:val="both"/>
        <w:rPr>
          <w:rFonts w:ascii="Times New Roman" w:hAnsi="Times New Roman" w:cs="Times New Roman"/>
          <w:sz w:val="24"/>
          <w:szCs w:val="24"/>
        </w:rPr>
      </w:pPr>
    </w:p>
    <w:tbl>
      <w:tblPr>
        <w:tblW w:w="7953" w:type="dxa"/>
        <w:tblInd w:w="93" w:type="dxa"/>
        <w:tblLayout w:type="fixed"/>
        <w:tblLook w:val="04A0"/>
      </w:tblPr>
      <w:tblGrid>
        <w:gridCol w:w="3417"/>
        <w:gridCol w:w="1134"/>
        <w:gridCol w:w="1134"/>
        <w:gridCol w:w="1134"/>
        <w:gridCol w:w="1134"/>
      </w:tblGrid>
      <w:tr w:rsidR="00922E8C" w:rsidRPr="00A540DF" w:rsidTr="00A540DF">
        <w:trPr>
          <w:trHeight w:val="495"/>
        </w:trPr>
        <w:tc>
          <w:tcPr>
            <w:tcW w:w="3417" w:type="dxa"/>
            <w:tcBorders>
              <w:top w:val="single" w:sz="4" w:space="0" w:color="auto"/>
              <w:bottom w:val="single" w:sz="4" w:space="0" w:color="auto"/>
            </w:tcBorders>
            <w:shd w:val="clear" w:color="auto" w:fill="auto"/>
            <w:vAlign w:val="center"/>
            <w:hideMark/>
          </w:tcPr>
          <w:p w:rsidR="00922E8C" w:rsidRPr="00A540DF" w:rsidRDefault="00A540DF" w:rsidP="00A540DF">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Nama Organisasi</w:t>
            </w:r>
          </w:p>
        </w:tc>
        <w:tc>
          <w:tcPr>
            <w:tcW w:w="1134" w:type="dxa"/>
            <w:tcBorders>
              <w:top w:val="single" w:sz="4" w:space="0" w:color="auto"/>
              <w:bottom w:val="single" w:sz="4" w:space="0" w:color="auto"/>
            </w:tcBorders>
            <w:shd w:val="clear" w:color="auto" w:fill="auto"/>
            <w:vAlign w:val="center"/>
            <w:hideMark/>
          </w:tcPr>
          <w:p w:rsidR="00922E8C" w:rsidRPr="00A540DF" w:rsidRDefault="00922E8C" w:rsidP="00A540DF">
            <w:pPr>
              <w:spacing w:after="0" w:line="240" w:lineRule="auto"/>
              <w:jc w:val="center"/>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Frequency</w:t>
            </w:r>
          </w:p>
        </w:tc>
        <w:tc>
          <w:tcPr>
            <w:tcW w:w="1134" w:type="dxa"/>
            <w:tcBorders>
              <w:top w:val="single" w:sz="4" w:space="0" w:color="auto"/>
              <w:bottom w:val="single" w:sz="4" w:space="0" w:color="auto"/>
            </w:tcBorders>
            <w:shd w:val="clear" w:color="auto" w:fill="auto"/>
            <w:vAlign w:val="center"/>
            <w:hideMark/>
          </w:tcPr>
          <w:p w:rsidR="00922E8C" w:rsidRPr="00A540DF" w:rsidRDefault="00922E8C" w:rsidP="00A540DF">
            <w:pPr>
              <w:spacing w:after="0" w:line="240" w:lineRule="auto"/>
              <w:jc w:val="center"/>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Percent</w:t>
            </w:r>
          </w:p>
        </w:tc>
        <w:tc>
          <w:tcPr>
            <w:tcW w:w="1134" w:type="dxa"/>
            <w:tcBorders>
              <w:top w:val="single" w:sz="4" w:space="0" w:color="auto"/>
              <w:bottom w:val="single" w:sz="4" w:space="0" w:color="auto"/>
            </w:tcBorders>
            <w:shd w:val="clear" w:color="auto" w:fill="auto"/>
            <w:vAlign w:val="center"/>
            <w:hideMark/>
          </w:tcPr>
          <w:p w:rsidR="00922E8C" w:rsidRPr="00A540DF" w:rsidRDefault="00922E8C" w:rsidP="00A540DF">
            <w:pPr>
              <w:spacing w:after="0" w:line="240" w:lineRule="auto"/>
              <w:jc w:val="center"/>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Valid Percent</w:t>
            </w:r>
          </w:p>
        </w:tc>
        <w:tc>
          <w:tcPr>
            <w:tcW w:w="1134" w:type="dxa"/>
            <w:tcBorders>
              <w:top w:val="single" w:sz="4" w:space="0" w:color="auto"/>
              <w:bottom w:val="single" w:sz="4" w:space="0" w:color="auto"/>
            </w:tcBorders>
            <w:shd w:val="clear" w:color="auto" w:fill="auto"/>
            <w:vAlign w:val="center"/>
            <w:hideMark/>
          </w:tcPr>
          <w:p w:rsidR="00922E8C" w:rsidRPr="00A540DF" w:rsidRDefault="00922E8C" w:rsidP="00A540DF">
            <w:pPr>
              <w:spacing w:after="0" w:line="240" w:lineRule="auto"/>
              <w:jc w:val="center"/>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Cumulative Percent</w:t>
            </w:r>
          </w:p>
        </w:tc>
      </w:tr>
      <w:tr w:rsidR="00922E8C" w:rsidRPr="00A540DF" w:rsidTr="00A540DF">
        <w:trPr>
          <w:trHeight w:val="300"/>
        </w:trPr>
        <w:tc>
          <w:tcPr>
            <w:tcW w:w="3417" w:type="dxa"/>
            <w:tcBorders>
              <w:top w:val="single" w:sz="4" w:space="0" w:color="auto"/>
            </w:tcBorders>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w:t>
            </w:r>
          </w:p>
        </w:tc>
        <w:tc>
          <w:tcPr>
            <w:tcW w:w="1134" w:type="dxa"/>
            <w:tcBorders>
              <w:top w:val="single" w:sz="4" w:space="0" w:color="auto"/>
            </w:tcBorders>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211</w:t>
            </w:r>
          </w:p>
        </w:tc>
        <w:tc>
          <w:tcPr>
            <w:tcW w:w="1134" w:type="dxa"/>
            <w:tcBorders>
              <w:top w:val="single" w:sz="4" w:space="0" w:color="auto"/>
            </w:tcBorders>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45.2</w:t>
            </w:r>
          </w:p>
        </w:tc>
        <w:tc>
          <w:tcPr>
            <w:tcW w:w="1134" w:type="dxa"/>
            <w:tcBorders>
              <w:top w:val="single" w:sz="4" w:space="0" w:color="auto"/>
            </w:tcBorders>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45.2</w:t>
            </w:r>
          </w:p>
        </w:tc>
        <w:tc>
          <w:tcPr>
            <w:tcW w:w="1134" w:type="dxa"/>
            <w:tcBorders>
              <w:top w:val="single" w:sz="4" w:space="0" w:color="auto"/>
            </w:tcBorders>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45.2</w:t>
            </w:r>
          </w:p>
        </w:tc>
      </w:tr>
      <w:tr w:rsidR="00922E8C" w:rsidRPr="00A540DF" w:rsidTr="00A540DF">
        <w:trPr>
          <w:trHeight w:val="300"/>
        </w:trPr>
        <w:tc>
          <w:tcPr>
            <w:tcW w:w="3417" w:type="dxa"/>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AL-FALAAH</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1</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45.4</w:t>
            </w:r>
          </w:p>
        </w:tc>
      </w:tr>
      <w:tr w:rsidR="00922E8C" w:rsidRPr="00A540DF" w:rsidTr="00A540DF">
        <w:trPr>
          <w:trHeight w:val="300"/>
        </w:trPr>
        <w:tc>
          <w:tcPr>
            <w:tcW w:w="3417" w:type="dxa"/>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AL-IKHWAL</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1</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45.6</w:t>
            </w:r>
          </w:p>
        </w:tc>
      </w:tr>
      <w:tr w:rsidR="00922E8C" w:rsidRPr="00A540DF" w:rsidTr="00A540DF">
        <w:trPr>
          <w:trHeight w:val="300"/>
        </w:trPr>
        <w:tc>
          <w:tcPr>
            <w:tcW w:w="3417" w:type="dxa"/>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ALUMNI SMA, FKMP</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1</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45.8</w:t>
            </w:r>
          </w:p>
        </w:tc>
      </w:tr>
      <w:tr w:rsidR="00922E8C" w:rsidRPr="00A540DF" w:rsidTr="00A540DF">
        <w:trPr>
          <w:trHeight w:val="300"/>
        </w:trPr>
        <w:tc>
          <w:tcPr>
            <w:tcW w:w="3417" w:type="dxa"/>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ALUMNI, IKPMD</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1</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46.0</w:t>
            </w:r>
          </w:p>
        </w:tc>
      </w:tr>
      <w:tr w:rsidR="00922E8C" w:rsidRPr="00A540DF" w:rsidTr="00A540DF">
        <w:trPr>
          <w:trHeight w:val="300"/>
        </w:trPr>
        <w:tc>
          <w:tcPr>
            <w:tcW w:w="3417" w:type="dxa"/>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ALUMNI, KM G. KIDUL, PEMUDA</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1</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46.3</w:t>
            </w:r>
          </w:p>
        </w:tc>
      </w:tr>
      <w:tr w:rsidR="00922E8C" w:rsidRPr="00A540DF" w:rsidTr="00A540DF">
        <w:trPr>
          <w:trHeight w:val="300"/>
        </w:trPr>
        <w:tc>
          <w:tcPr>
            <w:tcW w:w="3417" w:type="dxa"/>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BATIK TULIS, HJADROH, PONDOK</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1</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46.5</w:t>
            </w:r>
          </w:p>
        </w:tc>
      </w:tr>
      <w:tr w:rsidR="00922E8C" w:rsidRPr="00A540DF" w:rsidTr="00A540DF">
        <w:trPr>
          <w:trHeight w:val="300"/>
        </w:trPr>
        <w:tc>
          <w:tcPr>
            <w:tcW w:w="3417" w:type="dxa"/>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BEASISWA, LINGKUNGAN</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1</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46.7</w:t>
            </w:r>
          </w:p>
        </w:tc>
      </w:tr>
      <w:tr w:rsidR="00922E8C" w:rsidRPr="00A540DF" w:rsidTr="00A540DF">
        <w:trPr>
          <w:trHeight w:val="300"/>
        </w:trPr>
        <w:tc>
          <w:tcPr>
            <w:tcW w:w="3417" w:type="dxa"/>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BELADIRI, TAKMIR</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1</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46.9</w:t>
            </w:r>
          </w:p>
        </w:tc>
      </w:tr>
      <w:tr w:rsidR="00922E8C" w:rsidRPr="00A540DF" w:rsidTr="00A540DF">
        <w:trPr>
          <w:trHeight w:val="300"/>
        </w:trPr>
        <w:tc>
          <w:tcPr>
            <w:tcW w:w="3417" w:type="dxa"/>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BIMBEL</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1</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47.1</w:t>
            </w:r>
          </w:p>
        </w:tc>
      </w:tr>
      <w:tr w:rsidR="00922E8C" w:rsidRPr="00A540DF" w:rsidTr="00A540DF">
        <w:trPr>
          <w:trHeight w:val="300"/>
        </w:trPr>
        <w:tc>
          <w:tcPr>
            <w:tcW w:w="3417" w:type="dxa"/>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BKPRMI</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1</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47.3</w:t>
            </w:r>
          </w:p>
        </w:tc>
      </w:tr>
      <w:tr w:rsidR="00922E8C" w:rsidRPr="00A540DF" w:rsidTr="00A540DF">
        <w:trPr>
          <w:trHeight w:val="300"/>
        </w:trPr>
        <w:tc>
          <w:tcPr>
            <w:tcW w:w="3417" w:type="dxa"/>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CDS, RORMASSA</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1</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47.5</w:t>
            </w:r>
          </w:p>
        </w:tc>
      </w:tr>
      <w:tr w:rsidR="00922E8C" w:rsidRPr="00A540DF" w:rsidTr="00A540DF">
        <w:trPr>
          <w:trHeight w:val="300"/>
        </w:trPr>
        <w:tc>
          <w:tcPr>
            <w:tcW w:w="3417" w:type="dxa"/>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CES, KMB, VOJ</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1</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47.8</w:t>
            </w:r>
          </w:p>
        </w:tc>
      </w:tr>
      <w:tr w:rsidR="00922E8C" w:rsidRPr="00A540DF" w:rsidTr="00A540DF">
        <w:trPr>
          <w:trHeight w:val="300"/>
        </w:trPr>
        <w:tc>
          <w:tcPr>
            <w:tcW w:w="3417" w:type="dxa"/>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CES, KSB</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1</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48.0</w:t>
            </w:r>
          </w:p>
        </w:tc>
      </w:tr>
      <w:tr w:rsidR="00922E8C" w:rsidRPr="00A540DF" w:rsidTr="00A540DF">
        <w:trPr>
          <w:trHeight w:val="300"/>
        </w:trPr>
        <w:tc>
          <w:tcPr>
            <w:tcW w:w="3417" w:type="dxa"/>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CJ AMIKOM</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1</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48.2</w:t>
            </w:r>
          </w:p>
        </w:tc>
      </w:tr>
      <w:tr w:rsidR="00922E8C" w:rsidRPr="00A540DF" w:rsidTr="00A540DF">
        <w:trPr>
          <w:trHeight w:val="300"/>
        </w:trPr>
        <w:tc>
          <w:tcPr>
            <w:tcW w:w="3417" w:type="dxa"/>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COUCHSURFING</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1</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48.4</w:t>
            </w:r>
          </w:p>
        </w:tc>
      </w:tr>
      <w:tr w:rsidR="00922E8C" w:rsidRPr="00A540DF" w:rsidTr="00A540DF">
        <w:trPr>
          <w:trHeight w:val="300"/>
        </w:trPr>
        <w:tc>
          <w:tcPr>
            <w:tcW w:w="3417" w:type="dxa"/>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DKR</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1</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48.6</w:t>
            </w:r>
          </w:p>
        </w:tc>
      </w:tr>
      <w:tr w:rsidR="00922E8C" w:rsidRPr="00A540DF" w:rsidTr="00A540DF">
        <w:trPr>
          <w:trHeight w:val="300"/>
        </w:trPr>
        <w:tc>
          <w:tcPr>
            <w:tcW w:w="3417" w:type="dxa"/>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DPH MASJID</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1</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48.8</w:t>
            </w:r>
          </w:p>
        </w:tc>
      </w:tr>
      <w:tr w:rsidR="00922E8C" w:rsidRPr="00A540DF" w:rsidTr="00A540DF">
        <w:trPr>
          <w:trHeight w:val="300"/>
        </w:trPr>
        <w:tc>
          <w:tcPr>
            <w:tcW w:w="3417" w:type="dxa"/>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DWIKARDA, PRISPA, AL-AMIEN</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1</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49.0</w:t>
            </w:r>
          </w:p>
        </w:tc>
      </w:tr>
      <w:tr w:rsidR="00922E8C" w:rsidRPr="00A540DF" w:rsidTr="00A540DF">
        <w:trPr>
          <w:trHeight w:val="300"/>
        </w:trPr>
        <w:tc>
          <w:tcPr>
            <w:tcW w:w="3417" w:type="dxa"/>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EDUTAMA, KM JOMBANG</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1</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49.3</w:t>
            </w:r>
          </w:p>
        </w:tc>
      </w:tr>
      <w:tr w:rsidR="00922E8C" w:rsidRPr="00A540DF" w:rsidTr="00A540DF">
        <w:trPr>
          <w:trHeight w:val="300"/>
        </w:trPr>
        <w:tc>
          <w:tcPr>
            <w:tcW w:w="3417" w:type="dxa"/>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EL-SIP</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1</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49.5</w:t>
            </w:r>
          </w:p>
        </w:tc>
      </w:tr>
      <w:tr w:rsidR="00922E8C" w:rsidRPr="00A540DF" w:rsidTr="00A540DF">
        <w:trPr>
          <w:trHeight w:val="300"/>
        </w:trPr>
        <w:tc>
          <w:tcPr>
            <w:tcW w:w="3417" w:type="dxa"/>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FITNES</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1</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49.7</w:t>
            </w:r>
          </w:p>
        </w:tc>
      </w:tr>
      <w:tr w:rsidR="00922E8C" w:rsidRPr="00A540DF" w:rsidTr="00A540DF">
        <w:trPr>
          <w:trHeight w:val="300"/>
        </w:trPr>
        <w:tc>
          <w:tcPr>
            <w:tcW w:w="3417" w:type="dxa"/>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FKMP</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1</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49.9</w:t>
            </w:r>
          </w:p>
        </w:tc>
      </w:tr>
      <w:tr w:rsidR="00922E8C" w:rsidRPr="00A540DF" w:rsidTr="00A540DF">
        <w:trPr>
          <w:trHeight w:val="300"/>
        </w:trPr>
        <w:tc>
          <w:tcPr>
            <w:tcW w:w="3417" w:type="dxa"/>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FORKOM POLITIK</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1</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50.1</w:t>
            </w:r>
          </w:p>
        </w:tc>
      </w:tr>
      <w:tr w:rsidR="00922E8C" w:rsidRPr="00A540DF" w:rsidTr="00A540DF">
        <w:trPr>
          <w:trHeight w:val="300"/>
        </w:trPr>
        <w:tc>
          <w:tcPr>
            <w:tcW w:w="3417" w:type="dxa"/>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FORMASI</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1</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50.3</w:t>
            </w:r>
          </w:p>
        </w:tc>
      </w:tr>
      <w:tr w:rsidR="00922E8C" w:rsidRPr="00A540DF" w:rsidTr="00A540DF">
        <w:trPr>
          <w:trHeight w:val="300"/>
        </w:trPr>
        <w:tc>
          <w:tcPr>
            <w:tcW w:w="3417" w:type="dxa"/>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FORSIMANGGA</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1</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50.5</w:t>
            </w:r>
          </w:p>
        </w:tc>
      </w:tr>
      <w:tr w:rsidR="00922E8C" w:rsidRPr="00A540DF" w:rsidTr="00A540DF">
        <w:trPr>
          <w:trHeight w:val="300"/>
        </w:trPr>
        <w:tc>
          <w:tcPr>
            <w:tcW w:w="3417" w:type="dxa"/>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FOSMAN</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1</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50.7</w:t>
            </w:r>
          </w:p>
        </w:tc>
      </w:tr>
      <w:tr w:rsidR="00922E8C" w:rsidRPr="00A540DF" w:rsidTr="00A540DF">
        <w:trPr>
          <w:trHeight w:val="300"/>
        </w:trPr>
        <w:tc>
          <w:tcPr>
            <w:tcW w:w="3417" w:type="dxa"/>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GAPURA, KAMMI</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1</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51.0</w:t>
            </w:r>
          </w:p>
        </w:tc>
      </w:tr>
      <w:tr w:rsidR="00922E8C" w:rsidRPr="00A540DF" w:rsidTr="00A540DF">
        <w:trPr>
          <w:trHeight w:val="300"/>
        </w:trPr>
        <w:tc>
          <w:tcPr>
            <w:tcW w:w="3417" w:type="dxa"/>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GERINDRA, ANSOR</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1</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51.2</w:t>
            </w:r>
          </w:p>
        </w:tc>
      </w:tr>
      <w:tr w:rsidR="00922E8C" w:rsidRPr="00A540DF" w:rsidTr="00A540DF">
        <w:trPr>
          <w:trHeight w:val="300"/>
        </w:trPr>
        <w:tc>
          <w:tcPr>
            <w:tcW w:w="3417" w:type="dxa"/>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GM. MAHADIBYA</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1</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51.4</w:t>
            </w:r>
          </w:p>
        </w:tc>
      </w:tr>
      <w:tr w:rsidR="00922E8C" w:rsidRPr="00A540DF" w:rsidTr="00A540DF">
        <w:trPr>
          <w:trHeight w:val="300"/>
        </w:trPr>
        <w:tc>
          <w:tcPr>
            <w:tcW w:w="3417" w:type="dxa"/>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GMTC</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1</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51.6</w:t>
            </w:r>
          </w:p>
        </w:tc>
      </w:tr>
      <w:tr w:rsidR="00922E8C" w:rsidRPr="00A540DF" w:rsidTr="00A540DF">
        <w:trPr>
          <w:trHeight w:val="300"/>
        </w:trPr>
        <w:tc>
          <w:tcPr>
            <w:tcW w:w="3417" w:type="dxa"/>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GMTC, GATEBALL, WASIT</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1</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51.8</w:t>
            </w:r>
          </w:p>
        </w:tc>
      </w:tr>
      <w:tr w:rsidR="00922E8C" w:rsidRPr="00A540DF" w:rsidTr="00A540DF">
        <w:trPr>
          <w:trHeight w:val="300"/>
        </w:trPr>
        <w:tc>
          <w:tcPr>
            <w:tcW w:w="3417" w:type="dxa"/>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GMTC, PRAMUKA, PMI</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1</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52.0</w:t>
            </w:r>
          </w:p>
        </w:tc>
      </w:tr>
      <w:tr w:rsidR="00922E8C" w:rsidRPr="00A540DF" w:rsidTr="00A540DF">
        <w:trPr>
          <w:trHeight w:val="300"/>
        </w:trPr>
        <w:tc>
          <w:tcPr>
            <w:tcW w:w="3417" w:type="dxa"/>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GROUP MUSIK</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1</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52.2</w:t>
            </w:r>
          </w:p>
        </w:tc>
      </w:tr>
      <w:tr w:rsidR="00922E8C" w:rsidRPr="00A540DF" w:rsidTr="00A540DF">
        <w:trPr>
          <w:trHeight w:val="300"/>
        </w:trPr>
        <w:tc>
          <w:tcPr>
            <w:tcW w:w="3417" w:type="dxa"/>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IBK, JAMUR SAE</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1</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52.5</w:t>
            </w:r>
          </w:p>
        </w:tc>
      </w:tr>
      <w:tr w:rsidR="00922E8C" w:rsidRPr="00A540DF" w:rsidTr="00A540DF">
        <w:trPr>
          <w:trHeight w:val="300"/>
        </w:trPr>
        <w:tc>
          <w:tcPr>
            <w:tcW w:w="3417" w:type="dxa"/>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IKAMUNABA</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1</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52.7</w:t>
            </w:r>
          </w:p>
        </w:tc>
      </w:tr>
      <w:tr w:rsidR="00922E8C" w:rsidRPr="00A540DF" w:rsidTr="00A540DF">
        <w:trPr>
          <w:trHeight w:val="300"/>
        </w:trPr>
        <w:tc>
          <w:tcPr>
            <w:tcW w:w="3417" w:type="dxa"/>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IKATIFO, PEMUDA</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1</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52.9</w:t>
            </w:r>
          </w:p>
        </w:tc>
      </w:tr>
      <w:tr w:rsidR="00922E8C" w:rsidRPr="00A540DF" w:rsidTr="00A540DF">
        <w:trPr>
          <w:trHeight w:val="300"/>
        </w:trPr>
        <w:tc>
          <w:tcPr>
            <w:tcW w:w="3417" w:type="dxa"/>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IKMP</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1</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53.1</w:t>
            </w:r>
          </w:p>
        </w:tc>
      </w:tr>
      <w:tr w:rsidR="00922E8C" w:rsidRPr="00A540DF" w:rsidTr="00A540DF">
        <w:trPr>
          <w:trHeight w:val="300"/>
        </w:trPr>
        <w:tc>
          <w:tcPr>
            <w:tcW w:w="3417" w:type="dxa"/>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IKMP, PGSI, PEMUDA</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1</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53.3</w:t>
            </w:r>
          </w:p>
        </w:tc>
      </w:tr>
      <w:tr w:rsidR="00922E8C" w:rsidRPr="00A540DF" w:rsidTr="00A540DF">
        <w:trPr>
          <w:trHeight w:val="300"/>
        </w:trPr>
        <w:tc>
          <w:tcPr>
            <w:tcW w:w="3417" w:type="dxa"/>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IKMP, WIMARI</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1</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53.5</w:t>
            </w:r>
          </w:p>
        </w:tc>
      </w:tr>
      <w:tr w:rsidR="00922E8C" w:rsidRPr="00A540DF" w:rsidTr="00A540DF">
        <w:trPr>
          <w:trHeight w:val="300"/>
        </w:trPr>
        <w:tc>
          <w:tcPr>
            <w:tcW w:w="3417" w:type="dxa"/>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IKPB</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1</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53.7</w:t>
            </w:r>
          </w:p>
        </w:tc>
      </w:tr>
      <w:tr w:rsidR="00922E8C" w:rsidRPr="00A540DF" w:rsidTr="00A540DF">
        <w:trPr>
          <w:trHeight w:val="300"/>
        </w:trPr>
        <w:tc>
          <w:tcPr>
            <w:tcW w:w="3417" w:type="dxa"/>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IM2U, LINTANG SANGA</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1</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54.0</w:t>
            </w:r>
          </w:p>
        </w:tc>
      </w:tr>
      <w:tr w:rsidR="00922E8C" w:rsidRPr="00A540DF" w:rsidTr="00A540DF">
        <w:trPr>
          <w:trHeight w:val="300"/>
        </w:trPr>
        <w:tc>
          <w:tcPr>
            <w:tcW w:w="3417" w:type="dxa"/>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IM2U, RIMITA</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1</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54.2</w:t>
            </w:r>
          </w:p>
        </w:tc>
      </w:tr>
      <w:tr w:rsidR="00922E8C" w:rsidRPr="00A540DF" w:rsidTr="00A540DF">
        <w:trPr>
          <w:trHeight w:val="300"/>
        </w:trPr>
        <w:tc>
          <w:tcPr>
            <w:tcW w:w="3417" w:type="dxa"/>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IMACA, MABA-YO, ISBA</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1</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54.4</w:t>
            </w:r>
          </w:p>
        </w:tc>
      </w:tr>
      <w:tr w:rsidR="00922E8C" w:rsidRPr="00A540DF" w:rsidTr="00A540DF">
        <w:trPr>
          <w:trHeight w:val="300"/>
        </w:trPr>
        <w:tc>
          <w:tcPr>
            <w:tcW w:w="3417" w:type="dxa"/>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IMAFTA</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1</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54.6</w:t>
            </w:r>
          </w:p>
        </w:tc>
      </w:tr>
      <w:tr w:rsidR="00922E8C" w:rsidRPr="00A540DF" w:rsidTr="00A540DF">
        <w:trPr>
          <w:trHeight w:val="300"/>
        </w:trPr>
        <w:tc>
          <w:tcPr>
            <w:tcW w:w="3417" w:type="dxa"/>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IMKP</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1</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54.8</w:t>
            </w:r>
          </w:p>
        </w:tc>
      </w:tr>
      <w:tr w:rsidR="00922E8C" w:rsidRPr="00A540DF" w:rsidTr="00A540DF">
        <w:trPr>
          <w:trHeight w:val="300"/>
        </w:trPr>
        <w:tc>
          <w:tcPr>
            <w:tcW w:w="3417" w:type="dxa"/>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IMM</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1</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55.0</w:t>
            </w:r>
          </w:p>
        </w:tc>
      </w:tr>
      <w:tr w:rsidR="00922E8C" w:rsidRPr="00A540DF" w:rsidTr="00A540DF">
        <w:trPr>
          <w:trHeight w:val="300"/>
        </w:trPr>
        <w:tc>
          <w:tcPr>
            <w:tcW w:w="3417" w:type="dxa"/>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IMMSA, ARAI, NA</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1</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55.2</w:t>
            </w:r>
          </w:p>
        </w:tc>
      </w:tr>
      <w:tr w:rsidR="00922E8C" w:rsidRPr="00A540DF" w:rsidTr="00A540DF">
        <w:trPr>
          <w:trHeight w:val="300"/>
        </w:trPr>
        <w:tc>
          <w:tcPr>
            <w:tcW w:w="3417" w:type="dxa"/>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IMUNYSMA</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1</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55.5</w:t>
            </w:r>
          </w:p>
        </w:tc>
      </w:tr>
      <w:tr w:rsidR="00922E8C" w:rsidRPr="00A540DF" w:rsidTr="00A540DF">
        <w:trPr>
          <w:trHeight w:val="300"/>
        </w:trPr>
        <w:tc>
          <w:tcPr>
            <w:tcW w:w="3417" w:type="dxa"/>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INSAN SADA</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1</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55.7</w:t>
            </w:r>
          </w:p>
        </w:tc>
      </w:tr>
      <w:tr w:rsidR="00922E8C" w:rsidRPr="00A540DF" w:rsidTr="00A540DF">
        <w:trPr>
          <w:trHeight w:val="300"/>
        </w:trPr>
        <w:tc>
          <w:tcPr>
            <w:tcW w:w="3417" w:type="dxa"/>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IPMMY, IKAMA</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1</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55.9</w:t>
            </w:r>
          </w:p>
        </w:tc>
      </w:tr>
      <w:tr w:rsidR="00922E8C" w:rsidRPr="00A540DF" w:rsidTr="00A540DF">
        <w:trPr>
          <w:trHeight w:val="300"/>
        </w:trPr>
        <w:tc>
          <w:tcPr>
            <w:tcW w:w="3417" w:type="dxa"/>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IPNU</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.4</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.4</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56.3</w:t>
            </w:r>
          </w:p>
        </w:tc>
      </w:tr>
      <w:tr w:rsidR="00922E8C" w:rsidRPr="00A540DF" w:rsidTr="00A540DF">
        <w:trPr>
          <w:trHeight w:val="300"/>
        </w:trPr>
        <w:tc>
          <w:tcPr>
            <w:tcW w:w="3417" w:type="dxa"/>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IPNU, PMII, LAB</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1</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56.5</w:t>
            </w:r>
          </w:p>
        </w:tc>
      </w:tr>
      <w:tr w:rsidR="00922E8C" w:rsidRPr="00A540DF" w:rsidTr="00A540DF">
        <w:trPr>
          <w:trHeight w:val="300"/>
        </w:trPr>
        <w:tc>
          <w:tcPr>
            <w:tcW w:w="3417" w:type="dxa"/>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IPPNU, IM2U</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1</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56.7</w:t>
            </w:r>
          </w:p>
        </w:tc>
      </w:tr>
      <w:tr w:rsidR="00922E8C" w:rsidRPr="00A540DF" w:rsidTr="00A540DF">
        <w:trPr>
          <w:trHeight w:val="300"/>
        </w:trPr>
        <w:tc>
          <w:tcPr>
            <w:tcW w:w="3417" w:type="dxa"/>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IRMAS, PEMUDA</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1</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57.0</w:t>
            </w:r>
          </w:p>
        </w:tc>
      </w:tr>
      <w:tr w:rsidR="00922E8C" w:rsidRPr="00A540DF" w:rsidTr="00A540DF">
        <w:trPr>
          <w:trHeight w:val="300"/>
        </w:trPr>
        <w:tc>
          <w:tcPr>
            <w:tcW w:w="3417" w:type="dxa"/>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KADER MASJID</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1</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57.2</w:t>
            </w:r>
          </w:p>
        </w:tc>
      </w:tr>
      <w:tr w:rsidR="00922E8C" w:rsidRPr="00A540DF" w:rsidTr="00A540DF">
        <w:trPr>
          <w:trHeight w:val="300"/>
        </w:trPr>
        <w:tc>
          <w:tcPr>
            <w:tcW w:w="3417" w:type="dxa"/>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KAMMI</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1</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57.4</w:t>
            </w:r>
          </w:p>
        </w:tc>
      </w:tr>
      <w:tr w:rsidR="00922E8C" w:rsidRPr="00A540DF" w:rsidTr="00A540DF">
        <w:trPr>
          <w:trHeight w:val="300"/>
        </w:trPr>
        <w:tc>
          <w:tcPr>
            <w:tcW w:w="3417" w:type="dxa"/>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KAMMI, DPH</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1</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57.6</w:t>
            </w:r>
          </w:p>
        </w:tc>
      </w:tr>
      <w:tr w:rsidR="00922E8C" w:rsidRPr="00A540DF" w:rsidTr="00A540DF">
        <w:trPr>
          <w:trHeight w:val="300"/>
        </w:trPr>
        <w:tc>
          <w:tcPr>
            <w:tcW w:w="3417" w:type="dxa"/>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KEOLAHRAGAAN</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1</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57.8</w:t>
            </w:r>
          </w:p>
        </w:tc>
      </w:tr>
      <w:tr w:rsidR="00922E8C" w:rsidRPr="00A540DF" w:rsidTr="00A540DF">
        <w:trPr>
          <w:trHeight w:val="300"/>
        </w:trPr>
        <w:tc>
          <w:tcPr>
            <w:tcW w:w="3417" w:type="dxa"/>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KERJA</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1</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58.0</w:t>
            </w:r>
          </w:p>
        </w:tc>
      </w:tr>
      <w:tr w:rsidR="00922E8C" w:rsidRPr="00A540DF" w:rsidTr="00A540DF">
        <w:trPr>
          <w:trHeight w:val="300"/>
        </w:trPr>
        <w:tc>
          <w:tcPr>
            <w:tcW w:w="3417" w:type="dxa"/>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KESMALITA</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1</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58.2</w:t>
            </w:r>
          </w:p>
        </w:tc>
      </w:tr>
      <w:tr w:rsidR="00922E8C" w:rsidRPr="00A540DF" w:rsidTr="00A540DF">
        <w:trPr>
          <w:trHeight w:val="300"/>
        </w:trPr>
        <w:tc>
          <w:tcPr>
            <w:tcW w:w="3417" w:type="dxa"/>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KHALAQAH, WARTAWAN, KOM SASTRA</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1</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58.5</w:t>
            </w:r>
          </w:p>
        </w:tc>
      </w:tr>
      <w:tr w:rsidR="00922E8C" w:rsidRPr="00A540DF" w:rsidTr="00A540DF">
        <w:trPr>
          <w:trHeight w:val="300"/>
        </w:trPr>
        <w:tc>
          <w:tcPr>
            <w:tcW w:w="3417" w:type="dxa"/>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KISMARA , PMMJK</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1</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58.7</w:t>
            </w:r>
          </w:p>
        </w:tc>
      </w:tr>
      <w:tr w:rsidR="00922E8C" w:rsidRPr="00A540DF" w:rsidTr="00A540DF">
        <w:trPr>
          <w:trHeight w:val="300"/>
        </w:trPr>
        <w:tc>
          <w:tcPr>
            <w:tcW w:w="3417" w:type="dxa"/>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KLAMB</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1</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58.9</w:t>
            </w:r>
          </w:p>
        </w:tc>
      </w:tr>
      <w:tr w:rsidR="00922E8C" w:rsidRPr="00A540DF" w:rsidTr="00A540DF">
        <w:trPr>
          <w:trHeight w:val="300"/>
        </w:trPr>
        <w:tc>
          <w:tcPr>
            <w:tcW w:w="3417" w:type="dxa"/>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KLAMB, AL AMIN</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1</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59.1</w:t>
            </w:r>
          </w:p>
        </w:tc>
      </w:tr>
      <w:tr w:rsidR="00922E8C" w:rsidRPr="00A540DF" w:rsidTr="00A540DF">
        <w:trPr>
          <w:trHeight w:val="300"/>
        </w:trPr>
        <w:tc>
          <w:tcPr>
            <w:tcW w:w="3417" w:type="dxa"/>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KM ACEH, ACCOUNTING</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1</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59.3</w:t>
            </w:r>
          </w:p>
        </w:tc>
      </w:tr>
      <w:tr w:rsidR="00922E8C" w:rsidRPr="00A540DF" w:rsidTr="00A540DF">
        <w:trPr>
          <w:trHeight w:val="300"/>
        </w:trPr>
        <w:tc>
          <w:tcPr>
            <w:tcW w:w="3417" w:type="dxa"/>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KM BANJARNEGARA</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1</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59.5</w:t>
            </w:r>
          </w:p>
        </w:tc>
      </w:tr>
      <w:tr w:rsidR="00922E8C" w:rsidRPr="00A540DF" w:rsidTr="00A540DF">
        <w:trPr>
          <w:trHeight w:val="300"/>
        </w:trPr>
        <w:tc>
          <w:tcPr>
            <w:tcW w:w="3417" w:type="dxa"/>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KM BANYUMAS</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1</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59.7</w:t>
            </w:r>
          </w:p>
        </w:tc>
      </w:tr>
      <w:tr w:rsidR="00922E8C" w:rsidRPr="00A540DF" w:rsidTr="00A540DF">
        <w:trPr>
          <w:trHeight w:val="300"/>
        </w:trPr>
        <w:tc>
          <w:tcPr>
            <w:tcW w:w="3417" w:type="dxa"/>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KM CIREBON</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.4</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.4</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60.2</w:t>
            </w:r>
          </w:p>
        </w:tc>
      </w:tr>
      <w:tr w:rsidR="00922E8C" w:rsidRPr="00A540DF" w:rsidTr="00A540DF">
        <w:trPr>
          <w:trHeight w:val="300"/>
        </w:trPr>
        <w:tc>
          <w:tcPr>
            <w:tcW w:w="3417" w:type="dxa"/>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KM DEMAK</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1</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60.4</w:t>
            </w:r>
          </w:p>
        </w:tc>
      </w:tr>
      <w:tr w:rsidR="00922E8C" w:rsidRPr="00A540DF" w:rsidTr="00A540DF">
        <w:trPr>
          <w:trHeight w:val="300"/>
        </w:trPr>
        <w:tc>
          <w:tcPr>
            <w:tcW w:w="3417" w:type="dxa"/>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KM INDRAMAYU, KAPMI</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1</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60.6</w:t>
            </w:r>
          </w:p>
        </w:tc>
      </w:tr>
      <w:tr w:rsidR="00922E8C" w:rsidRPr="00A540DF" w:rsidTr="00A540DF">
        <w:trPr>
          <w:trHeight w:val="300"/>
        </w:trPr>
        <w:tc>
          <w:tcPr>
            <w:tcW w:w="3417" w:type="dxa"/>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KM KULONPROGO</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.4</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.4</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61.0</w:t>
            </w:r>
          </w:p>
        </w:tc>
      </w:tr>
      <w:tr w:rsidR="00922E8C" w:rsidRPr="00A540DF" w:rsidTr="00A540DF">
        <w:trPr>
          <w:trHeight w:val="300"/>
        </w:trPr>
        <w:tc>
          <w:tcPr>
            <w:tcW w:w="3417" w:type="dxa"/>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KM MAGELANG</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1</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61.2</w:t>
            </w:r>
          </w:p>
        </w:tc>
      </w:tr>
      <w:tr w:rsidR="00922E8C" w:rsidRPr="00A540DF" w:rsidTr="00A540DF">
        <w:trPr>
          <w:trHeight w:val="300"/>
        </w:trPr>
        <w:tc>
          <w:tcPr>
            <w:tcW w:w="3417" w:type="dxa"/>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KM MAJALENGKA</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1</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61.5</w:t>
            </w:r>
          </w:p>
        </w:tc>
      </w:tr>
      <w:tr w:rsidR="00922E8C" w:rsidRPr="00A540DF" w:rsidTr="00A540DF">
        <w:trPr>
          <w:trHeight w:val="300"/>
        </w:trPr>
        <w:tc>
          <w:tcPr>
            <w:tcW w:w="3417" w:type="dxa"/>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KM PEMALANG</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1</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61.7</w:t>
            </w:r>
          </w:p>
        </w:tc>
      </w:tr>
      <w:tr w:rsidR="00922E8C" w:rsidRPr="00A540DF" w:rsidTr="00A540DF">
        <w:trPr>
          <w:trHeight w:val="300"/>
        </w:trPr>
        <w:tc>
          <w:tcPr>
            <w:tcW w:w="3417" w:type="dxa"/>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KM SLEMAN, PRAMUKA</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1</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61.9</w:t>
            </w:r>
          </w:p>
        </w:tc>
      </w:tr>
      <w:tr w:rsidR="00922E8C" w:rsidRPr="00A540DF" w:rsidTr="00A540DF">
        <w:trPr>
          <w:trHeight w:val="300"/>
        </w:trPr>
        <w:tc>
          <w:tcPr>
            <w:tcW w:w="3417" w:type="dxa"/>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KM TASIK</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1</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62.1</w:t>
            </w:r>
          </w:p>
        </w:tc>
      </w:tr>
      <w:tr w:rsidR="00922E8C" w:rsidRPr="00A540DF" w:rsidTr="00A540DF">
        <w:trPr>
          <w:trHeight w:val="300"/>
        </w:trPr>
        <w:tc>
          <w:tcPr>
            <w:tcW w:w="3417" w:type="dxa"/>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KM TEGAL</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1</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62.3</w:t>
            </w:r>
          </w:p>
        </w:tc>
      </w:tr>
      <w:tr w:rsidR="00922E8C" w:rsidRPr="00A540DF" w:rsidTr="00A540DF">
        <w:trPr>
          <w:trHeight w:val="300"/>
        </w:trPr>
        <w:tc>
          <w:tcPr>
            <w:tcW w:w="3417" w:type="dxa"/>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KM TEMANGGUNG</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1</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62.5</w:t>
            </w:r>
          </w:p>
        </w:tc>
      </w:tr>
      <w:tr w:rsidR="00922E8C" w:rsidRPr="00A540DF" w:rsidTr="00A540DF">
        <w:trPr>
          <w:trHeight w:val="300"/>
        </w:trPr>
        <w:tc>
          <w:tcPr>
            <w:tcW w:w="3417" w:type="dxa"/>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KM TEMANGGUNG, PEMUDA</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1</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62.7</w:t>
            </w:r>
          </w:p>
        </w:tc>
      </w:tr>
      <w:tr w:rsidR="00922E8C" w:rsidRPr="00A540DF" w:rsidTr="00A540DF">
        <w:trPr>
          <w:trHeight w:val="300"/>
        </w:trPr>
        <w:tc>
          <w:tcPr>
            <w:tcW w:w="3417" w:type="dxa"/>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KM WONOSOBO, IKAMAWON</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1</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63.0</w:t>
            </w:r>
          </w:p>
        </w:tc>
      </w:tr>
      <w:tr w:rsidR="00922E8C" w:rsidRPr="00A540DF" w:rsidTr="00A540DF">
        <w:trPr>
          <w:trHeight w:val="300"/>
        </w:trPr>
        <w:tc>
          <w:tcPr>
            <w:tcW w:w="3417" w:type="dxa"/>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KM, TENIS MEJA, PENGAJAR RENANG</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1</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63.2</w:t>
            </w:r>
          </w:p>
        </w:tc>
      </w:tr>
      <w:tr w:rsidR="00922E8C" w:rsidRPr="00A540DF" w:rsidTr="00A540DF">
        <w:trPr>
          <w:trHeight w:val="300"/>
        </w:trPr>
        <w:tc>
          <w:tcPr>
            <w:tcW w:w="3417" w:type="dxa"/>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KMB</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1</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63.4</w:t>
            </w:r>
          </w:p>
        </w:tc>
      </w:tr>
      <w:tr w:rsidR="00922E8C" w:rsidRPr="00A540DF" w:rsidTr="00A540DF">
        <w:trPr>
          <w:trHeight w:val="300"/>
        </w:trPr>
        <w:tc>
          <w:tcPr>
            <w:tcW w:w="3417" w:type="dxa"/>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KMNU</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4</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.9</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.9</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64.2</w:t>
            </w:r>
          </w:p>
        </w:tc>
      </w:tr>
      <w:tr w:rsidR="00922E8C" w:rsidRPr="00A540DF" w:rsidTr="00A540DF">
        <w:trPr>
          <w:trHeight w:val="300"/>
        </w:trPr>
        <w:tc>
          <w:tcPr>
            <w:tcW w:w="3417" w:type="dxa"/>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KMNU, JQH, KKY</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1</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64.5</w:t>
            </w:r>
          </w:p>
        </w:tc>
      </w:tr>
      <w:tr w:rsidR="00922E8C" w:rsidRPr="00A540DF" w:rsidTr="00A540DF">
        <w:trPr>
          <w:trHeight w:val="300"/>
        </w:trPr>
        <w:tc>
          <w:tcPr>
            <w:tcW w:w="3417" w:type="dxa"/>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KMPY, FKMP</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1</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64.7</w:t>
            </w:r>
          </w:p>
        </w:tc>
      </w:tr>
      <w:tr w:rsidR="00922E8C" w:rsidRPr="00A540DF" w:rsidTr="00A540DF">
        <w:trPr>
          <w:trHeight w:val="300"/>
        </w:trPr>
        <w:tc>
          <w:tcPr>
            <w:tcW w:w="3417" w:type="dxa"/>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KMT</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.4</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.4</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65.1</w:t>
            </w:r>
          </w:p>
        </w:tc>
      </w:tr>
      <w:tr w:rsidR="00922E8C" w:rsidRPr="00A540DF" w:rsidTr="00A540DF">
        <w:trPr>
          <w:trHeight w:val="300"/>
        </w:trPr>
        <w:tc>
          <w:tcPr>
            <w:tcW w:w="3417" w:type="dxa"/>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KOM. LAMPUNG</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1</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65.3</w:t>
            </w:r>
          </w:p>
        </w:tc>
      </w:tr>
      <w:tr w:rsidR="00922E8C" w:rsidRPr="00A540DF" w:rsidTr="00A540DF">
        <w:trPr>
          <w:trHeight w:val="300"/>
        </w:trPr>
        <w:tc>
          <w:tcPr>
            <w:tcW w:w="3417" w:type="dxa"/>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KOM. MEDINI-BOJA</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1</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65.5</w:t>
            </w:r>
          </w:p>
        </w:tc>
      </w:tr>
      <w:tr w:rsidR="00922E8C" w:rsidRPr="00A540DF" w:rsidTr="00A540DF">
        <w:trPr>
          <w:trHeight w:val="300"/>
        </w:trPr>
        <w:tc>
          <w:tcPr>
            <w:tcW w:w="3417" w:type="dxa"/>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KOM. TULUNGAGUNG</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1</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65.7</w:t>
            </w:r>
          </w:p>
        </w:tc>
      </w:tr>
      <w:tr w:rsidR="00922E8C" w:rsidRPr="00A540DF" w:rsidTr="00A540DF">
        <w:trPr>
          <w:trHeight w:val="300"/>
        </w:trPr>
        <w:tc>
          <w:tcPr>
            <w:tcW w:w="3417" w:type="dxa"/>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KOMATA</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1</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66.0</w:t>
            </w:r>
          </w:p>
        </w:tc>
      </w:tr>
      <w:tr w:rsidR="00922E8C" w:rsidRPr="00A540DF" w:rsidTr="00A540DF">
        <w:trPr>
          <w:trHeight w:val="300"/>
        </w:trPr>
        <w:tc>
          <w:tcPr>
            <w:tcW w:w="3417" w:type="dxa"/>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KONSISTEN</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1</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66.2</w:t>
            </w:r>
          </w:p>
        </w:tc>
      </w:tr>
      <w:tr w:rsidR="00922E8C" w:rsidRPr="00A540DF" w:rsidTr="00A540DF">
        <w:trPr>
          <w:trHeight w:val="300"/>
        </w:trPr>
        <w:tc>
          <w:tcPr>
            <w:tcW w:w="3417" w:type="dxa"/>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KOORDINASI TPA, TAKMIR</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1</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66.4</w:t>
            </w:r>
          </w:p>
        </w:tc>
      </w:tr>
      <w:tr w:rsidR="00922E8C" w:rsidRPr="00A540DF" w:rsidTr="00A540DF">
        <w:trPr>
          <w:trHeight w:val="300"/>
        </w:trPr>
        <w:tc>
          <w:tcPr>
            <w:tcW w:w="3417" w:type="dxa"/>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KPC</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3</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.6</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.6</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67.0</w:t>
            </w:r>
          </w:p>
        </w:tc>
      </w:tr>
      <w:tr w:rsidR="00922E8C" w:rsidRPr="00A540DF" w:rsidTr="00A540DF">
        <w:trPr>
          <w:trHeight w:val="300"/>
        </w:trPr>
        <w:tc>
          <w:tcPr>
            <w:tcW w:w="3417" w:type="dxa"/>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KPMB-Y</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1</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67.2</w:t>
            </w:r>
          </w:p>
        </w:tc>
      </w:tr>
      <w:tr w:rsidR="00922E8C" w:rsidRPr="00A540DF" w:rsidTr="00A540DF">
        <w:trPr>
          <w:trHeight w:val="300"/>
        </w:trPr>
        <w:tc>
          <w:tcPr>
            <w:tcW w:w="3417" w:type="dxa"/>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KPMBY, KPJ</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1</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67.5</w:t>
            </w:r>
          </w:p>
        </w:tc>
      </w:tr>
      <w:tr w:rsidR="00922E8C" w:rsidRPr="00A540DF" w:rsidTr="00A540DF">
        <w:trPr>
          <w:trHeight w:val="300"/>
        </w:trPr>
        <w:tc>
          <w:tcPr>
            <w:tcW w:w="3417" w:type="dxa"/>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L-KMPI, HIMA PERSIS</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1</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67.7</w:t>
            </w:r>
          </w:p>
        </w:tc>
      </w:tr>
      <w:tr w:rsidR="00922E8C" w:rsidRPr="00A540DF" w:rsidTr="00A540DF">
        <w:trPr>
          <w:trHeight w:val="300"/>
        </w:trPr>
        <w:tc>
          <w:tcPr>
            <w:tcW w:w="3417" w:type="dxa"/>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MAHAMERU</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1</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67.9</w:t>
            </w:r>
          </w:p>
        </w:tc>
      </w:tr>
      <w:tr w:rsidR="00922E8C" w:rsidRPr="00A540DF" w:rsidTr="00A540DF">
        <w:trPr>
          <w:trHeight w:val="300"/>
        </w:trPr>
        <w:tc>
          <w:tcPr>
            <w:tcW w:w="3417" w:type="dxa"/>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MIP, CAKRA</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1</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68.1</w:t>
            </w:r>
          </w:p>
        </w:tc>
      </w:tr>
      <w:tr w:rsidR="00922E8C" w:rsidRPr="00A540DF" w:rsidTr="00A540DF">
        <w:trPr>
          <w:trHeight w:val="300"/>
        </w:trPr>
        <w:tc>
          <w:tcPr>
            <w:tcW w:w="3417" w:type="dxa"/>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MPI</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1</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68.3</w:t>
            </w:r>
          </w:p>
        </w:tc>
      </w:tr>
      <w:tr w:rsidR="00922E8C" w:rsidRPr="00A540DF" w:rsidTr="00A540DF">
        <w:trPr>
          <w:trHeight w:val="300"/>
        </w:trPr>
        <w:tc>
          <w:tcPr>
            <w:tcW w:w="3417" w:type="dxa"/>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MTI, TPA</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1</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68.5</w:t>
            </w:r>
          </w:p>
        </w:tc>
      </w:tr>
      <w:tr w:rsidR="00922E8C" w:rsidRPr="00A540DF" w:rsidTr="00A540DF">
        <w:trPr>
          <w:trHeight w:val="300"/>
        </w:trPr>
        <w:tc>
          <w:tcPr>
            <w:tcW w:w="3417" w:type="dxa"/>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MUSIK</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1</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68.7</w:t>
            </w:r>
          </w:p>
        </w:tc>
      </w:tr>
      <w:tr w:rsidR="00922E8C" w:rsidRPr="00A540DF" w:rsidTr="00A540DF">
        <w:trPr>
          <w:trHeight w:val="300"/>
        </w:trPr>
        <w:tc>
          <w:tcPr>
            <w:tcW w:w="3417" w:type="dxa"/>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PARADIGSA</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1</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69.0</w:t>
            </w:r>
          </w:p>
        </w:tc>
      </w:tr>
      <w:tr w:rsidR="00922E8C" w:rsidRPr="00A540DF" w:rsidTr="00A540DF">
        <w:trPr>
          <w:trHeight w:val="300"/>
        </w:trPr>
        <w:tc>
          <w:tcPr>
            <w:tcW w:w="3417" w:type="dxa"/>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PDBI</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1</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69.2</w:t>
            </w:r>
          </w:p>
        </w:tc>
      </w:tr>
      <w:tr w:rsidR="00922E8C" w:rsidRPr="00A540DF" w:rsidTr="00A540DF">
        <w:trPr>
          <w:trHeight w:val="300"/>
        </w:trPr>
        <w:tc>
          <w:tcPr>
            <w:tcW w:w="3417" w:type="dxa"/>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PECINTA ALAM, KUNCUP MEKAR</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1</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69.4</w:t>
            </w:r>
          </w:p>
        </w:tc>
      </w:tr>
      <w:tr w:rsidR="00922E8C" w:rsidRPr="00A540DF" w:rsidTr="00A540DF">
        <w:trPr>
          <w:trHeight w:val="300"/>
        </w:trPr>
        <w:tc>
          <w:tcPr>
            <w:tcW w:w="3417" w:type="dxa"/>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PELATIH</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1</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69.6</w:t>
            </w:r>
          </w:p>
        </w:tc>
      </w:tr>
      <w:tr w:rsidR="00922E8C" w:rsidRPr="00A540DF" w:rsidTr="00A540DF">
        <w:trPr>
          <w:trHeight w:val="300"/>
        </w:trPr>
        <w:tc>
          <w:tcPr>
            <w:tcW w:w="3417" w:type="dxa"/>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PEMUDA</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63</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13.5</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13.5</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83.1</w:t>
            </w:r>
          </w:p>
        </w:tc>
      </w:tr>
      <w:tr w:rsidR="00922E8C" w:rsidRPr="00A540DF" w:rsidTr="00A540DF">
        <w:trPr>
          <w:trHeight w:val="300"/>
        </w:trPr>
        <w:tc>
          <w:tcPr>
            <w:tcW w:w="3417" w:type="dxa"/>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PEMUDA MUH</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1</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83.3</w:t>
            </w:r>
          </w:p>
        </w:tc>
      </w:tr>
      <w:tr w:rsidR="00922E8C" w:rsidRPr="00A540DF" w:rsidTr="00A540DF">
        <w:trPr>
          <w:trHeight w:val="300"/>
        </w:trPr>
        <w:tc>
          <w:tcPr>
            <w:tcW w:w="3417" w:type="dxa"/>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PEMUDA MUHAMMA, FORMAMUHA</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1</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83.5</w:t>
            </w:r>
          </w:p>
        </w:tc>
      </w:tr>
      <w:tr w:rsidR="00922E8C" w:rsidRPr="00A540DF" w:rsidTr="00A540DF">
        <w:trPr>
          <w:trHeight w:val="300"/>
        </w:trPr>
        <w:tc>
          <w:tcPr>
            <w:tcW w:w="3417" w:type="dxa"/>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PEMUDA, BIMBEL</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1</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83.7</w:t>
            </w:r>
          </w:p>
        </w:tc>
      </w:tr>
      <w:tr w:rsidR="00922E8C" w:rsidRPr="00A540DF" w:rsidTr="00A540DF">
        <w:trPr>
          <w:trHeight w:val="300"/>
        </w:trPr>
        <w:tc>
          <w:tcPr>
            <w:tcW w:w="3417" w:type="dxa"/>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PEMUDA, BOLA VOLI</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1</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83.9</w:t>
            </w:r>
          </w:p>
        </w:tc>
      </w:tr>
      <w:tr w:rsidR="00922E8C" w:rsidRPr="00A540DF" w:rsidTr="00A540DF">
        <w:trPr>
          <w:trHeight w:val="300"/>
        </w:trPr>
        <w:tc>
          <w:tcPr>
            <w:tcW w:w="3417" w:type="dxa"/>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PEMUDA, KMB</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1</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84.2</w:t>
            </w:r>
          </w:p>
        </w:tc>
      </w:tr>
      <w:tr w:rsidR="00922E8C" w:rsidRPr="00A540DF" w:rsidTr="00A540DF">
        <w:trPr>
          <w:trHeight w:val="300"/>
        </w:trPr>
        <w:tc>
          <w:tcPr>
            <w:tcW w:w="3417" w:type="dxa"/>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PEMUDA, LASSABA</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1</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84.4</w:t>
            </w:r>
          </w:p>
        </w:tc>
      </w:tr>
      <w:tr w:rsidR="00922E8C" w:rsidRPr="00A540DF" w:rsidTr="00A540DF">
        <w:trPr>
          <w:trHeight w:val="300"/>
        </w:trPr>
        <w:tc>
          <w:tcPr>
            <w:tcW w:w="3417" w:type="dxa"/>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PEMUDA, MENGAJAR</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1</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84.6</w:t>
            </w:r>
          </w:p>
        </w:tc>
      </w:tr>
      <w:tr w:rsidR="00922E8C" w:rsidRPr="00A540DF" w:rsidTr="00A540DF">
        <w:trPr>
          <w:trHeight w:val="300"/>
        </w:trPr>
        <w:tc>
          <w:tcPr>
            <w:tcW w:w="3417" w:type="dxa"/>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PEMUDA, NA</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1</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84.8</w:t>
            </w:r>
          </w:p>
        </w:tc>
      </w:tr>
      <w:tr w:rsidR="00922E8C" w:rsidRPr="00A540DF" w:rsidTr="00A540DF">
        <w:trPr>
          <w:trHeight w:val="300"/>
        </w:trPr>
        <w:tc>
          <w:tcPr>
            <w:tcW w:w="3417" w:type="dxa"/>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PEMUDA, OMK</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1</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85.0</w:t>
            </w:r>
          </w:p>
        </w:tc>
      </w:tr>
      <w:tr w:rsidR="00922E8C" w:rsidRPr="00A540DF" w:rsidTr="00A540DF">
        <w:trPr>
          <w:trHeight w:val="300"/>
        </w:trPr>
        <w:tc>
          <w:tcPr>
            <w:tcW w:w="3417" w:type="dxa"/>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PEMUDA, ORGAN GEREJA, KOOR</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1</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85.2</w:t>
            </w:r>
          </w:p>
        </w:tc>
      </w:tr>
      <w:tr w:rsidR="00922E8C" w:rsidRPr="00A540DF" w:rsidTr="00A540DF">
        <w:trPr>
          <w:trHeight w:val="300"/>
        </w:trPr>
        <w:tc>
          <w:tcPr>
            <w:tcW w:w="3417" w:type="dxa"/>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PEMUDA, ORMAS</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1</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85.4</w:t>
            </w:r>
          </w:p>
        </w:tc>
      </w:tr>
      <w:tr w:rsidR="00922E8C" w:rsidRPr="00A540DF" w:rsidTr="00A540DF">
        <w:trPr>
          <w:trHeight w:val="300"/>
        </w:trPr>
        <w:tc>
          <w:tcPr>
            <w:tcW w:w="3417" w:type="dxa"/>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PEMUDA, PINKY</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1</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85.7</w:t>
            </w:r>
          </w:p>
        </w:tc>
      </w:tr>
      <w:tr w:rsidR="00922E8C" w:rsidRPr="00A540DF" w:rsidTr="00A540DF">
        <w:trPr>
          <w:trHeight w:val="300"/>
        </w:trPr>
        <w:tc>
          <w:tcPr>
            <w:tcW w:w="3417" w:type="dxa"/>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PEMUDA, POSDAYA</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1</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85.9</w:t>
            </w:r>
          </w:p>
        </w:tc>
      </w:tr>
      <w:tr w:rsidR="00922E8C" w:rsidRPr="00A540DF" w:rsidTr="00A540DF">
        <w:trPr>
          <w:trHeight w:val="300"/>
        </w:trPr>
        <w:tc>
          <w:tcPr>
            <w:tcW w:w="3417" w:type="dxa"/>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PEMUDA, PRAMUKA, ROHIS</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1</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86.1</w:t>
            </w:r>
          </w:p>
        </w:tc>
      </w:tr>
      <w:tr w:rsidR="00922E8C" w:rsidRPr="00A540DF" w:rsidTr="00A540DF">
        <w:trPr>
          <w:trHeight w:val="300"/>
        </w:trPr>
        <w:tc>
          <w:tcPr>
            <w:tcW w:w="3417" w:type="dxa"/>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PEMUDA, REMAJA, NURUL ROMAR</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1</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86.3</w:t>
            </w:r>
          </w:p>
        </w:tc>
      </w:tr>
      <w:tr w:rsidR="00922E8C" w:rsidRPr="00A540DF" w:rsidTr="00A540DF">
        <w:trPr>
          <w:trHeight w:val="300"/>
        </w:trPr>
        <w:tc>
          <w:tcPr>
            <w:tcW w:w="3417" w:type="dxa"/>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PEMUDA, REMAS</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1</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86.5</w:t>
            </w:r>
          </w:p>
        </w:tc>
      </w:tr>
      <w:tr w:rsidR="00922E8C" w:rsidRPr="00A540DF" w:rsidTr="00A540DF">
        <w:trPr>
          <w:trHeight w:val="300"/>
        </w:trPr>
        <w:tc>
          <w:tcPr>
            <w:tcW w:w="3417" w:type="dxa"/>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PEMUDA, RISMA</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.4</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.4</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86.9</w:t>
            </w:r>
          </w:p>
        </w:tc>
      </w:tr>
      <w:tr w:rsidR="00922E8C" w:rsidRPr="00A540DF" w:rsidTr="00A540DF">
        <w:trPr>
          <w:trHeight w:val="300"/>
        </w:trPr>
        <w:tc>
          <w:tcPr>
            <w:tcW w:w="3417" w:type="dxa"/>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PEMUDA, ROHIS</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6</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1.3</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1.3</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88.2</w:t>
            </w:r>
          </w:p>
        </w:tc>
      </w:tr>
      <w:tr w:rsidR="00922E8C" w:rsidRPr="00A540DF" w:rsidTr="00A540DF">
        <w:trPr>
          <w:trHeight w:val="300"/>
        </w:trPr>
        <w:tc>
          <w:tcPr>
            <w:tcW w:w="3417" w:type="dxa"/>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PEMUDA, ROHIS, KOMEDI</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1</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88.4</w:t>
            </w:r>
          </w:p>
        </w:tc>
      </w:tr>
      <w:tr w:rsidR="00922E8C" w:rsidRPr="00A540DF" w:rsidTr="00A540DF">
        <w:trPr>
          <w:trHeight w:val="300"/>
        </w:trPr>
        <w:tc>
          <w:tcPr>
            <w:tcW w:w="3417" w:type="dxa"/>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PEMUDA, ROHIS, TPA</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1</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88.7</w:t>
            </w:r>
          </w:p>
        </w:tc>
      </w:tr>
      <w:tr w:rsidR="00922E8C" w:rsidRPr="00A540DF" w:rsidTr="00A540DF">
        <w:trPr>
          <w:trHeight w:val="300"/>
        </w:trPr>
        <w:tc>
          <w:tcPr>
            <w:tcW w:w="3417" w:type="dxa"/>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PEMUDA, SEPAK BOLA</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.4</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.4</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89.1</w:t>
            </w:r>
          </w:p>
        </w:tc>
      </w:tr>
      <w:tr w:rsidR="00922E8C" w:rsidRPr="00A540DF" w:rsidTr="00A540DF">
        <w:trPr>
          <w:trHeight w:val="300"/>
        </w:trPr>
        <w:tc>
          <w:tcPr>
            <w:tcW w:w="3417" w:type="dxa"/>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PEMUDA, TPA</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3</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.6</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.6</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89.7</w:t>
            </w:r>
          </w:p>
        </w:tc>
      </w:tr>
      <w:tr w:rsidR="00922E8C" w:rsidRPr="00A540DF" w:rsidTr="00A540DF">
        <w:trPr>
          <w:trHeight w:val="300"/>
        </w:trPr>
        <w:tc>
          <w:tcPr>
            <w:tcW w:w="3417" w:type="dxa"/>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PERMATA</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1</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89.9</w:t>
            </w:r>
          </w:p>
        </w:tc>
      </w:tr>
      <w:tr w:rsidR="00922E8C" w:rsidRPr="00A540DF" w:rsidTr="00A540DF">
        <w:trPr>
          <w:trHeight w:val="300"/>
        </w:trPr>
        <w:tc>
          <w:tcPr>
            <w:tcW w:w="3417" w:type="dxa"/>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PERSA</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1</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90.1</w:t>
            </w:r>
          </w:p>
        </w:tc>
      </w:tr>
      <w:tr w:rsidR="00922E8C" w:rsidRPr="00A540DF" w:rsidTr="00A540DF">
        <w:trPr>
          <w:trHeight w:val="300"/>
        </w:trPr>
        <w:tc>
          <w:tcPr>
            <w:tcW w:w="3417" w:type="dxa"/>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PESANTREN</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1</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90.4</w:t>
            </w:r>
          </w:p>
        </w:tc>
      </w:tr>
      <w:tr w:rsidR="00922E8C" w:rsidRPr="00A540DF" w:rsidTr="00A540DF">
        <w:trPr>
          <w:trHeight w:val="300"/>
        </w:trPr>
        <w:tc>
          <w:tcPr>
            <w:tcW w:w="3417" w:type="dxa"/>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PINKY</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1</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90.6</w:t>
            </w:r>
          </w:p>
        </w:tc>
      </w:tr>
      <w:tr w:rsidR="00922E8C" w:rsidRPr="00A540DF" w:rsidTr="00A540DF">
        <w:trPr>
          <w:trHeight w:val="300"/>
        </w:trPr>
        <w:tc>
          <w:tcPr>
            <w:tcW w:w="3417" w:type="dxa"/>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PINKY, FORMATNAS, AMBALAN</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1</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90.8</w:t>
            </w:r>
          </w:p>
        </w:tc>
      </w:tr>
      <w:tr w:rsidR="00922E8C" w:rsidRPr="00A540DF" w:rsidTr="00A540DF">
        <w:trPr>
          <w:trHeight w:val="300"/>
        </w:trPr>
        <w:tc>
          <w:tcPr>
            <w:tcW w:w="3417" w:type="dxa"/>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PMF DIY, IHMFI</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1</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91.0</w:t>
            </w:r>
          </w:p>
        </w:tc>
      </w:tr>
      <w:tr w:rsidR="00922E8C" w:rsidRPr="00A540DF" w:rsidTr="00A540DF">
        <w:trPr>
          <w:trHeight w:val="300"/>
        </w:trPr>
        <w:tc>
          <w:tcPr>
            <w:tcW w:w="3417" w:type="dxa"/>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PMI, PRAMUKA, PRISMA</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1</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91.2</w:t>
            </w:r>
          </w:p>
        </w:tc>
      </w:tr>
      <w:tr w:rsidR="00922E8C" w:rsidRPr="00A540DF" w:rsidTr="00A540DF">
        <w:trPr>
          <w:trHeight w:val="300"/>
        </w:trPr>
        <w:tc>
          <w:tcPr>
            <w:tcW w:w="3417" w:type="dxa"/>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PMII</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1</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91.4</w:t>
            </w:r>
          </w:p>
        </w:tc>
      </w:tr>
      <w:tr w:rsidR="00922E8C" w:rsidRPr="00A540DF" w:rsidTr="00A540DF">
        <w:trPr>
          <w:trHeight w:val="300"/>
        </w:trPr>
        <w:tc>
          <w:tcPr>
            <w:tcW w:w="3417" w:type="dxa"/>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PMII, KMT</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1</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91.6</w:t>
            </w:r>
          </w:p>
        </w:tc>
      </w:tr>
      <w:tr w:rsidR="00922E8C" w:rsidRPr="00A540DF" w:rsidTr="00A540DF">
        <w:trPr>
          <w:trHeight w:val="300"/>
        </w:trPr>
        <w:tc>
          <w:tcPr>
            <w:tcW w:w="3417" w:type="dxa"/>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PMII, PINKY, IPPNU</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1</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91.9</w:t>
            </w:r>
          </w:p>
        </w:tc>
      </w:tr>
      <w:tr w:rsidR="00922E8C" w:rsidRPr="00A540DF" w:rsidTr="00A540DF">
        <w:trPr>
          <w:trHeight w:val="300"/>
        </w:trPr>
        <w:tc>
          <w:tcPr>
            <w:tcW w:w="3417" w:type="dxa"/>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PP WAHID HASYIM</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1</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92.1</w:t>
            </w:r>
          </w:p>
        </w:tc>
      </w:tr>
      <w:tr w:rsidR="00922E8C" w:rsidRPr="00A540DF" w:rsidTr="00A540DF">
        <w:trPr>
          <w:trHeight w:val="300"/>
        </w:trPr>
        <w:tc>
          <w:tcPr>
            <w:tcW w:w="3417" w:type="dxa"/>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PPI</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1</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92.3</w:t>
            </w:r>
          </w:p>
        </w:tc>
      </w:tr>
      <w:tr w:rsidR="00922E8C" w:rsidRPr="00A540DF" w:rsidTr="00A540DF">
        <w:trPr>
          <w:trHeight w:val="300"/>
        </w:trPr>
        <w:tc>
          <w:tcPr>
            <w:tcW w:w="3417" w:type="dxa"/>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PRAMUKA</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1</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92.5</w:t>
            </w:r>
          </w:p>
        </w:tc>
      </w:tr>
      <w:tr w:rsidR="00922E8C" w:rsidRPr="00A540DF" w:rsidTr="00A540DF">
        <w:trPr>
          <w:trHeight w:val="300"/>
        </w:trPr>
        <w:tc>
          <w:tcPr>
            <w:tcW w:w="3417" w:type="dxa"/>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PRAMUKA, PEMUDA</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1</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92.7</w:t>
            </w:r>
          </w:p>
        </w:tc>
      </w:tr>
      <w:tr w:rsidR="00922E8C" w:rsidRPr="00A540DF" w:rsidTr="00A540DF">
        <w:trPr>
          <w:trHeight w:val="300"/>
        </w:trPr>
        <w:tc>
          <w:tcPr>
            <w:tcW w:w="3417" w:type="dxa"/>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PRAPONSQANDIKA, JUDO SLEMAN</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1</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92.9</w:t>
            </w:r>
          </w:p>
        </w:tc>
      </w:tr>
      <w:tr w:rsidR="00922E8C" w:rsidRPr="00A540DF" w:rsidTr="00A540DF">
        <w:trPr>
          <w:trHeight w:val="300"/>
        </w:trPr>
        <w:tc>
          <w:tcPr>
            <w:tcW w:w="3417" w:type="dxa"/>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PRNA, ROHIS, PAGUYUBAN PAUD</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1</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93.1</w:t>
            </w:r>
          </w:p>
        </w:tc>
      </w:tr>
      <w:tr w:rsidR="00922E8C" w:rsidRPr="00A540DF" w:rsidTr="00A540DF">
        <w:trPr>
          <w:trHeight w:val="300"/>
        </w:trPr>
        <w:tc>
          <w:tcPr>
            <w:tcW w:w="3417" w:type="dxa"/>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PSHT, PENCAK SILAT</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1</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93.4</w:t>
            </w:r>
          </w:p>
        </w:tc>
      </w:tr>
      <w:tr w:rsidR="00922E8C" w:rsidRPr="00A540DF" w:rsidTr="00A540DF">
        <w:trPr>
          <w:trHeight w:val="300"/>
        </w:trPr>
        <w:tc>
          <w:tcPr>
            <w:tcW w:w="3417" w:type="dxa"/>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REMAIS, PEMUDA</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.4</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.4</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93.8</w:t>
            </w:r>
          </w:p>
        </w:tc>
      </w:tr>
      <w:tr w:rsidR="00922E8C" w:rsidRPr="00A540DF" w:rsidTr="00A540DF">
        <w:trPr>
          <w:trHeight w:val="300"/>
        </w:trPr>
        <w:tc>
          <w:tcPr>
            <w:tcW w:w="3417" w:type="dxa"/>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REMASKO</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1</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94.0</w:t>
            </w:r>
          </w:p>
        </w:tc>
      </w:tr>
      <w:tr w:rsidR="00922E8C" w:rsidRPr="00A540DF" w:rsidTr="00A540DF">
        <w:trPr>
          <w:trHeight w:val="300"/>
        </w:trPr>
        <w:tc>
          <w:tcPr>
            <w:tcW w:w="3417" w:type="dxa"/>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REMMA</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1</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94.2</w:t>
            </w:r>
          </w:p>
        </w:tc>
      </w:tr>
      <w:tr w:rsidR="00922E8C" w:rsidRPr="00A540DF" w:rsidTr="00A540DF">
        <w:trPr>
          <w:trHeight w:val="300"/>
        </w:trPr>
        <w:tc>
          <w:tcPr>
            <w:tcW w:w="3417" w:type="dxa"/>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RISMA</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1</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94.4</w:t>
            </w:r>
          </w:p>
        </w:tc>
      </w:tr>
      <w:tr w:rsidR="00922E8C" w:rsidRPr="00A540DF" w:rsidTr="00A540DF">
        <w:trPr>
          <w:trHeight w:val="300"/>
        </w:trPr>
        <w:tc>
          <w:tcPr>
            <w:tcW w:w="3417" w:type="dxa"/>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RISMA, ARMADA, PEMUDA</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1</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94.6</w:t>
            </w:r>
          </w:p>
        </w:tc>
      </w:tr>
      <w:tr w:rsidR="00922E8C" w:rsidRPr="00A540DF" w:rsidTr="00A540DF">
        <w:trPr>
          <w:trHeight w:val="300"/>
        </w:trPr>
        <w:tc>
          <w:tcPr>
            <w:tcW w:w="3417" w:type="dxa"/>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ROHIS</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4</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.9</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.9</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95.5</w:t>
            </w:r>
          </w:p>
        </w:tc>
      </w:tr>
      <w:tr w:rsidR="00922E8C" w:rsidRPr="00A540DF" w:rsidTr="00A540DF">
        <w:trPr>
          <w:trHeight w:val="300"/>
        </w:trPr>
        <w:tc>
          <w:tcPr>
            <w:tcW w:w="3417" w:type="dxa"/>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ROHIS, PEMUDA</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1</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95.7</w:t>
            </w:r>
          </w:p>
        </w:tc>
      </w:tr>
      <w:tr w:rsidR="00922E8C" w:rsidRPr="00A540DF" w:rsidTr="00A540DF">
        <w:trPr>
          <w:trHeight w:val="300"/>
        </w:trPr>
        <w:tc>
          <w:tcPr>
            <w:tcW w:w="3417" w:type="dxa"/>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SEMAR</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1</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95.9</w:t>
            </w:r>
          </w:p>
        </w:tc>
      </w:tr>
      <w:tr w:rsidR="00922E8C" w:rsidRPr="00A540DF" w:rsidTr="00A540DF">
        <w:trPr>
          <w:trHeight w:val="300"/>
        </w:trPr>
        <w:tc>
          <w:tcPr>
            <w:tcW w:w="3417" w:type="dxa"/>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SIX CREATIVE, ROHIS</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1</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96.1</w:t>
            </w:r>
          </w:p>
        </w:tc>
      </w:tr>
      <w:tr w:rsidR="00922E8C" w:rsidRPr="00A540DF" w:rsidTr="00A540DF">
        <w:trPr>
          <w:trHeight w:val="300"/>
        </w:trPr>
        <w:tc>
          <w:tcPr>
            <w:tcW w:w="3417" w:type="dxa"/>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SKETSA</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1</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96.4</w:t>
            </w:r>
          </w:p>
        </w:tc>
      </w:tr>
      <w:tr w:rsidR="00922E8C" w:rsidRPr="00A540DF" w:rsidTr="00A540DF">
        <w:trPr>
          <w:trHeight w:val="300"/>
        </w:trPr>
        <w:tc>
          <w:tcPr>
            <w:tcW w:w="3417" w:type="dxa"/>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SKETSA, MOZAIK</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1</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96.6</w:t>
            </w:r>
          </w:p>
        </w:tc>
      </w:tr>
      <w:tr w:rsidR="00922E8C" w:rsidRPr="00A540DF" w:rsidTr="00A540DF">
        <w:trPr>
          <w:trHeight w:val="300"/>
        </w:trPr>
        <w:tc>
          <w:tcPr>
            <w:tcW w:w="3417" w:type="dxa"/>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SONNI ELECTRONIC</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.4</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.4</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97.0</w:t>
            </w:r>
          </w:p>
        </w:tc>
      </w:tr>
      <w:tr w:rsidR="00922E8C" w:rsidRPr="00A540DF" w:rsidTr="00A540DF">
        <w:trPr>
          <w:trHeight w:val="300"/>
        </w:trPr>
        <w:tc>
          <w:tcPr>
            <w:tcW w:w="3417" w:type="dxa"/>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SONY ELEKTRONIK</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1</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97.2</w:t>
            </w:r>
          </w:p>
        </w:tc>
      </w:tr>
      <w:tr w:rsidR="00922E8C" w:rsidRPr="00A540DF" w:rsidTr="00A540DF">
        <w:trPr>
          <w:trHeight w:val="300"/>
        </w:trPr>
        <w:tc>
          <w:tcPr>
            <w:tcW w:w="3417" w:type="dxa"/>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STUDI BUDAYA</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1</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97.4</w:t>
            </w:r>
          </w:p>
        </w:tc>
      </w:tr>
      <w:tr w:rsidR="00922E8C" w:rsidRPr="00A540DF" w:rsidTr="00A540DF">
        <w:trPr>
          <w:trHeight w:val="300"/>
        </w:trPr>
        <w:tc>
          <w:tcPr>
            <w:tcW w:w="3417" w:type="dxa"/>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TAEKWONDO</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1</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97.6</w:t>
            </w:r>
          </w:p>
        </w:tc>
      </w:tr>
      <w:tr w:rsidR="00922E8C" w:rsidRPr="00A540DF" w:rsidTr="00A540DF">
        <w:trPr>
          <w:trHeight w:val="300"/>
        </w:trPr>
        <w:tc>
          <w:tcPr>
            <w:tcW w:w="3417" w:type="dxa"/>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TAHSIN</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1</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97.9</w:t>
            </w:r>
          </w:p>
        </w:tc>
      </w:tr>
      <w:tr w:rsidR="00922E8C" w:rsidRPr="00A540DF" w:rsidTr="00A540DF">
        <w:trPr>
          <w:trHeight w:val="300"/>
        </w:trPr>
        <w:tc>
          <w:tcPr>
            <w:tcW w:w="3417" w:type="dxa"/>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TAKMIR MASJID</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1</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98.1</w:t>
            </w:r>
          </w:p>
        </w:tc>
      </w:tr>
      <w:tr w:rsidR="00922E8C" w:rsidRPr="00A540DF" w:rsidTr="00A540DF">
        <w:trPr>
          <w:trHeight w:val="300"/>
        </w:trPr>
        <w:tc>
          <w:tcPr>
            <w:tcW w:w="3417" w:type="dxa"/>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TAKMIR MASJID, LQ, TAHSIN</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1</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98.3</w:t>
            </w:r>
          </w:p>
        </w:tc>
      </w:tr>
      <w:tr w:rsidR="00922E8C" w:rsidRPr="00A540DF" w:rsidTr="00A540DF">
        <w:trPr>
          <w:trHeight w:val="300"/>
        </w:trPr>
        <w:tc>
          <w:tcPr>
            <w:tcW w:w="3417" w:type="dxa"/>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TDA KAMPUS YK</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1</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98.5</w:t>
            </w:r>
          </w:p>
        </w:tc>
      </w:tr>
      <w:tr w:rsidR="00922E8C" w:rsidRPr="00A540DF" w:rsidTr="00A540DF">
        <w:trPr>
          <w:trHeight w:val="300"/>
        </w:trPr>
        <w:tc>
          <w:tcPr>
            <w:tcW w:w="3417" w:type="dxa"/>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TEATER</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1</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98.7</w:t>
            </w:r>
          </w:p>
        </w:tc>
      </w:tr>
      <w:tr w:rsidR="00922E8C" w:rsidRPr="00A540DF" w:rsidTr="00A540DF">
        <w:trPr>
          <w:trHeight w:val="300"/>
        </w:trPr>
        <w:tc>
          <w:tcPr>
            <w:tcW w:w="3417" w:type="dxa"/>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TPA</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.4</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.4</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99.1</w:t>
            </w:r>
          </w:p>
        </w:tc>
      </w:tr>
      <w:tr w:rsidR="00922E8C" w:rsidRPr="00A540DF" w:rsidTr="00A540DF">
        <w:trPr>
          <w:trHeight w:val="300"/>
        </w:trPr>
        <w:tc>
          <w:tcPr>
            <w:tcW w:w="3417" w:type="dxa"/>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TPA , PEMUDA</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1</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99.4</w:t>
            </w:r>
          </w:p>
        </w:tc>
      </w:tr>
      <w:tr w:rsidR="00922E8C" w:rsidRPr="00A540DF" w:rsidTr="00A540DF">
        <w:trPr>
          <w:trHeight w:val="300"/>
        </w:trPr>
        <w:tc>
          <w:tcPr>
            <w:tcW w:w="3417" w:type="dxa"/>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TPA , PM</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1</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99.6</w:t>
            </w:r>
          </w:p>
        </w:tc>
      </w:tr>
      <w:tr w:rsidR="00922E8C" w:rsidRPr="00A540DF" w:rsidTr="00A540DF">
        <w:trPr>
          <w:trHeight w:val="300"/>
        </w:trPr>
        <w:tc>
          <w:tcPr>
            <w:tcW w:w="3417" w:type="dxa"/>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TPA, PANTI, PRIVAT</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1</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99.8</w:t>
            </w:r>
          </w:p>
        </w:tc>
      </w:tr>
      <w:tr w:rsidR="00922E8C" w:rsidRPr="00A540DF" w:rsidTr="00A540DF">
        <w:trPr>
          <w:trHeight w:val="300"/>
        </w:trPr>
        <w:tc>
          <w:tcPr>
            <w:tcW w:w="3417" w:type="dxa"/>
            <w:tcBorders>
              <w:bottom w:val="single" w:sz="4" w:space="0" w:color="auto"/>
            </w:tcBorders>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UKKT, TAKMIR</w:t>
            </w:r>
          </w:p>
        </w:tc>
        <w:tc>
          <w:tcPr>
            <w:tcW w:w="1134" w:type="dxa"/>
            <w:tcBorders>
              <w:bottom w:val="single" w:sz="4" w:space="0" w:color="auto"/>
            </w:tcBorders>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1</w:t>
            </w:r>
          </w:p>
        </w:tc>
        <w:tc>
          <w:tcPr>
            <w:tcW w:w="1134" w:type="dxa"/>
            <w:tcBorders>
              <w:bottom w:val="single" w:sz="4" w:space="0" w:color="auto"/>
            </w:tcBorders>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tcBorders>
              <w:bottom w:val="single" w:sz="4" w:space="0" w:color="auto"/>
            </w:tcBorders>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.2</w:t>
            </w:r>
          </w:p>
        </w:tc>
        <w:tc>
          <w:tcPr>
            <w:tcW w:w="1134" w:type="dxa"/>
            <w:tcBorders>
              <w:bottom w:val="single" w:sz="4" w:space="0" w:color="auto"/>
            </w:tcBorders>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100.0</w:t>
            </w:r>
          </w:p>
        </w:tc>
      </w:tr>
      <w:tr w:rsidR="00922E8C" w:rsidRPr="00A540DF" w:rsidTr="00A540DF">
        <w:trPr>
          <w:trHeight w:val="300"/>
        </w:trPr>
        <w:tc>
          <w:tcPr>
            <w:tcW w:w="3417" w:type="dxa"/>
            <w:tcBorders>
              <w:top w:val="single" w:sz="4" w:space="0" w:color="auto"/>
              <w:bottom w:val="single" w:sz="4" w:space="0" w:color="auto"/>
            </w:tcBorders>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Total</w:t>
            </w:r>
          </w:p>
        </w:tc>
        <w:tc>
          <w:tcPr>
            <w:tcW w:w="1134" w:type="dxa"/>
            <w:tcBorders>
              <w:top w:val="single" w:sz="4" w:space="0" w:color="auto"/>
              <w:bottom w:val="single" w:sz="4" w:space="0" w:color="auto"/>
            </w:tcBorders>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467</w:t>
            </w:r>
          </w:p>
        </w:tc>
        <w:tc>
          <w:tcPr>
            <w:tcW w:w="1134" w:type="dxa"/>
            <w:tcBorders>
              <w:top w:val="single" w:sz="4" w:space="0" w:color="auto"/>
              <w:bottom w:val="single" w:sz="4" w:space="0" w:color="auto"/>
            </w:tcBorders>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100.0</w:t>
            </w:r>
          </w:p>
        </w:tc>
        <w:tc>
          <w:tcPr>
            <w:tcW w:w="1134" w:type="dxa"/>
            <w:tcBorders>
              <w:top w:val="single" w:sz="4" w:space="0" w:color="auto"/>
              <w:bottom w:val="single" w:sz="4" w:space="0" w:color="auto"/>
            </w:tcBorders>
            <w:shd w:val="clear" w:color="auto" w:fill="auto"/>
            <w:noWrap/>
            <w:hideMark/>
          </w:tcPr>
          <w:p w:rsidR="00922E8C" w:rsidRPr="00A540DF" w:rsidRDefault="00922E8C" w:rsidP="00922E8C">
            <w:pPr>
              <w:spacing w:after="0" w:line="240" w:lineRule="auto"/>
              <w:jc w:val="right"/>
              <w:rPr>
                <w:rFonts w:ascii="Times New Roman" w:eastAsia="Times New Roman" w:hAnsi="Times New Roman" w:cs="Times New Roman"/>
                <w:color w:val="000000"/>
                <w:sz w:val="18"/>
                <w:szCs w:val="18"/>
              </w:rPr>
            </w:pPr>
            <w:r w:rsidRPr="00A540DF">
              <w:rPr>
                <w:rFonts w:ascii="Times New Roman" w:eastAsia="Times New Roman" w:hAnsi="Times New Roman" w:cs="Times New Roman"/>
                <w:color w:val="000000"/>
                <w:sz w:val="18"/>
                <w:szCs w:val="18"/>
              </w:rPr>
              <w:t>100.0</w:t>
            </w:r>
          </w:p>
        </w:tc>
        <w:tc>
          <w:tcPr>
            <w:tcW w:w="1134" w:type="dxa"/>
            <w:tcBorders>
              <w:top w:val="single" w:sz="4" w:space="0" w:color="auto"/>
              <w:bottom w:val="single" w:sz="4" w:space="0" w:color="auto"/>
            </w:tcBorders>
            <w:shd w:val="clear" w:color="auto" w:fill="auto"/>
            <w:hideMark/>
          </w:tcPr>
          <w:p w:rsidR="00922E8C" w:rsidRPr="00A540DF" w:rsidRDefault="00922E8C" w:rsidP="00922E8C">
            <w:pPr>
              <w:spacing w:after="0" w:line="240" w:lineRule="auto"/>
              <w:rPr>
                <w:rFonts w:ascii="Times New Roman" w:eastAsia="Times New Roman" w:hAnsi="Times New Roman" w:cs="Times New Roman"/>
                <w:color w:val="000000"/>
                <w:sz w:val="18"/>
                <w:szCs w:val="18"/>
              </w:rPr>
            </w:pPr>
          </w:p>
        </w:tc>
      </w:tr>
    </w:tbl>
    <w:p w:rsidR="00922E8C" w:rsidRDefault="00922E8C" w:rsidP="00055A35">
      <w:pPr>
        <w:spacing w:after="0" w:line="360" w:lineRule="auto"/>
        <w:jc w:val="both"/>
        <w:rPr>
          <w:rFonts w:ascii="Times New Roman" w:hAnsi="Times New Roman" w:cs="Times New Roman"/>
          <w:sz w:val="24"/>
          <w:szCs w:val="24"/>
        </w:rPr>
      </w:pPr>
    </w:p>
    <w:p w:rsidR="00ED0005" w:rsidRDefault="00ED0005" w:rsidP="00055A35">
      <w:pPr>
        <w:spacing w:after="0" w:line="360" w:lineRule="auto"/>
        <w:jc w:val="both"/>
        <w:rPr>
          <w:rFonts w:ascii="Times New Roman" w:hAnsi="Times New Roman" w:cs="Times New Roman"/>
          <w:sz w:val="24"/>
          <w:szCs w:val="24"/>
        </w:rPr>
        <w:sectPr w:rsidR="00ED0005" w:rsidSect="00986A20">
          <w:pgSz w:w="11907" w:h="16840" w:code="9"/>
          <w:pgMar w:top="2268" w:right="1701" w:bottom="1701" w:left="2268" w:header="720" w:footer="720" w:gutter="0"/>
          <w:cols w:space="720"/>
          <w:docGrid w:linePitch="360"/>
        </w:sectPr>
      </w:pPr>
    </w:p>
    <w:p w:rsidR="00A039F9" w:rsidRPr="00785719" w:rsidRDefault="00976718" w:rsidP="00785719">
      <w:pPr>
        <w:pStyle w:val="Heading2"/>
        <w:spacing w:before="0"/>
        <w:rPr>
          <w:rFonts w:ascii="Times New Roman" w:hAnsi="Times New Roman" w:cs="Times New Roman"/>
          <w:color w:val="auto"/>
          <w:sz w:val="24"/>
          <w:szCs w:val="24"/>
        </w:rPr>
      </w:pPr>
      <w:bookmarkStart w:id="105" w:name="_Toc373162919"/>
      <w:bookmarkStart w:id="106" w:name="_Toc373316187"/>
      <w:bookmarkStart w:id="107" w:name="_Toc373347751"/>
      <w:proofErr w:type="gramStart"/>
      <w:r w:rsidRPr="00785719">
        <w:rPr>
          <w:rFonts w:ascii="Times New Roman" w:hAnsi="Times New Roman" w:cs="Times New Roman"/>
          <w:color w:val="auto"/>
          <w:sz w:val="24"/>
          <w:szCs w:val="24"/>
        </w:rPr>
        <w:t xml:space="preserve">Lampiran </w:t>
      </w:r>
      <w:r w:rsidR="001234B6">
        <w:rPr>
          <w:rFonts w:ascii="Times New Roman" w:hAnsi="Times New Roman" w:cs="Times New Roman"/>
          <w:color w:val="auto"/>
          <w:sz w:val="24"/>
          <w:szCs w:val="24"/>
        </w:rPr>
        <w:t>6</w:t>
      </w:r>
      <w:r w:rsidRPr="00785719">
        <w:rPr>
          <w:rFonts w:ascii="Times New Roman" w:hAnsi="Times New Roman" w:cs="Times New Roman"/>
          <w:color w:val="auto"/>
          <w:sz w:val="24"/>
          <w:szCs w:val="24"/>
        </w:rPr>
        <w:t>.</w:t>
      </w:r>
      <w:proofErr w:type="gramEnd"/>
      <w:r w:rsidRPr="00785719">
        <w:rPr>
          <w:rFonts w:ascii="Times New Roman" w:hAnsi="Times New Roman" w:cs="Times New Roman"/>
          <w:color w:val="auto"/>
          <w:sz w:val="24"/>
          <w:szCs w:val="24"/>
        </w:rPr>
        <w:t xml:space="preserve"> </w:t>
      </w:r>
      <w:r w:rsidR="009F79C3" w:rsidRPr="00785719">
        <w:rPr>
          <w:rFonts w:ascii="Times New Roman" w:hAnsi="Times New Roman" w:cs="Times New Roman"/>
          <w:color w:val="auto"/>
          <w:sz w:val="24"/>
          <w:szCs w:val="24"/>
        </w:rPr>
        <w:t>Uji Hipotesis</w:t>
      </w:r>
      <w:bookmarkEnd w:id="105"/>
      <w:bookmarkEnd w:id="106"/>
      <w:bookmarkEnd w:id="107"/>
    </w:p>
    <w:p w:rsidR="009F79C3" w:rsidRPr="00976718" w:rsidRDefault="00600118" w:rsidP="00976718">
      <w:pPr>
        <w:spacing w:after="0" w:line="360" w:lineRule="auto"/>
        <w:jc w:val="both"/>
        <w:rPr>
          <w:rFonts w:ascii="Times New Roman" w:hAnsi="Times New Roman" w:cs="Times New Roman"/>
          <w:sz w:val="24"/>
          <w:szCs w:val="24"/>
          <w:u w:val="single"/>
        </w:rPr>
      </w:pPr>
      <w:r w:rsidRPr="00976718">
        <w:rPr>
          <w:rFonts w:ascii="Times New Roman" w:hAnsi="Times New Roman" w:cs="Times New Roman"/>
          <w:sz w:val="24"/>
          <w:szCs w:val="24"/>
          <w:u w:val="single"/>
        </w:rPr>
        <w:t>Uji Normalitas</w:t>
      </w:r>
    </w:p>
    <w:p w:rsidR="009F79C3" w:rsidRPr="00976718" w:rsidRDefault="009F79C3" w:rsidP="00055A35">
      <w:pPr>
        <w:spacing w:after="0" w:line="360" w:lineRule="auto"/>
        <w:jc w:val="both"/>
        <w:rPr>
          <w:rFonts w:ascii="Times New Roman" w:hAnsi="Times New Roman" w:cs="Times New Roman"/>
          <w:sz w:val="24"/>
          <w:szCs w:val="24"/>
          <w:u w:val="single"/>
        </w:rPr>
      </w:pPr>
      <w:r w:rsidRPr="00976718">
        <w:rPr>
          <w:rFonts w:ascii="Times New Roman" w:hAnsi="Times New Roman" w:cs="Times New Roman"/>
          <w:sz w:val="24"/>
          <w:szCs w:val="24"/>
          <w:u w:val="single"/>
        </w:rPr>
        <w:t>Kelompok Rendah</w:t>
      </w:r>
    </w:p>
    <w:tbl>
      <w:tblPr>
        <w:tblW w:w="5000" w:type="pct"/>
        <w:tblLayout w:type="fixed"/>
        <w:tblLook w:val="04A0"/>
      </w:tblPr>
      <w:tblGrid>
        <w:gridCol w:w="2196"/>
        <w:gridCol w:w="1052"/>
        <w:gridCol w:w="2083"/>
        <w:gridCol w:w="1754"/>
        <w:gridCol w:w="1670"/>
        <w:gridCol w:w="2364"/>
        <w:gridCol w:w="1968"/>
      </w:tblGrid>
      <w:tr w:rsidR="00751636" w:rsidRPr="00751636" w:rsidTr="00751636">
        <w:trPr>
          <w:trHeight w:val="300"/>
        </w:trPr>
        <w:tc>
          <w:tcPr>
            <w:tcW w:w="1241" w:type="pct"/>
            <w:gridSpan w:val="2"/>
            <w:tcBorders>
              <w:top w:val="nil"/>
              <w:left w:val="nil"/>
              <w:bottom w:val="nil"/>
              <w:right w:val="nil"/>
            </w:tcBorders>
            <w:shd w:val="clear" w:color="auto" w:fill="auto"/>
            <w:noWrap/>
            <w:vAlign w:val="bottom"/>
            <w:hideMark/>
          </w:tcPr>
          <w:p w:rsidR="00751636" w:rsidRPr="00751636" w:rsidRDefault="00751636" w:rsidP="00751636">
            <w:pPr>
              <w:spacing w:after="0" w:line="240" w:lineRule="auto"/>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One-Sample Kolmogorov-Smirnov Test</w:t>
            </w:r>
          </w:p>
        </w:tc>
        <w:tc>
          <w:tcPr>
            <w:tcW w:w="796"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rPr>
                <w:rFonts w:ascii="Times New Roman" w:eastAsia="Times New Roman" w:hAnsi="Times New Roman" w:cs="Times New Roman"/>
                <w:color w:val="000000"/>
                <w:sz w:val="18"/>
                <w:szCs w:val="18"/>
              </w:rPr>
            </w:pPr>
          </w:p>
        </w:tc>
        <w:tc>
          <w:tcPr>
            <w:tcW w:w="670"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rPr>
                <w:rFonts w:ascii="Times New Roman" w:eastAsia="Times New Roman" w:hAnsi="Times New Roman" w:cs="Times New Roman"/>
                <w:color w:val="000000"/>
                <w:sz w:val="18"/>
                <w:szCs w:val="18"/>
              </w:rPr>
            </w:pPr>
          </w:p>
        </w:tc>
        <w:tc>
          <w:tcPr>
            <w:tcW w:w="638"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rPr>
                <w:rFonts w:ascii="Times New Roman" w:eastAsia="Times New Roman" w:hAnsi="Times New Roman" w:cs="Times New Roman"/>
                <w:color w:val="000000"/>
                <w:sz w:val="18"/>
                <w:szCs w:val="18"/>
              </w:rPr>
            </w:pPr>
          </w:p>
        </w:tc>
        <w:tc>
          <w:tcPr>
            <w:tcW w:w="903"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rPr>
                <w:rFonts w:ascii="Times New Roman" w:eastAsia="Times New Roman" w:hAnsi="Times New Roman" w:cs="Times New Roman"/>
                <w:color w:val="000000"/>
                <w:sz w:val="18"/>
                <w:szCs w:val="18"/>
              </w:rPr>
            </w:pPr>
          </w:p>
        </w:tc>
        <w:tc>
          <w:tcPr>
            <w:tcW w:w="752"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rPr>
                <w:rFonts w:ascii="Times New Roman" w:eastAsia="Times New Roman" w:hAnsi="Times New Roman" w:cs="Times New Roman"/>
                <w:color w:val="000000"/>
                <w:sz w:val="18"/>
                <w:szCs w:val="18"/>
              </w:rPr>
            </w:pPr>
          </w:p>
        </w:tc>
      </w:tr>
      <w:tr w:rsidR="00751636" w:rsidRPr="00751636" w:rsidTr="00751636">
        <w:trPr>
          <w:trHeight w:val="300"/>
        </w:trPr>
        <w:tc>
          <w:tcPr>
            <w:tcW w:w="839"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rPr>
                <w:rFonts w:ascii="Times New Roman" w:eastAsia="Times New Roman" w:hAnsi="Times New Roman" w:cs="Times New Roman"/>
                <w:color w:val="000000"/>
                <w:sz w:val="18"/>
                <w:szCs w:val="18"/>
              </w:rPr>
            </w:pPr>
          </w:p>
        </w:tc>
        <w:tc>
          <w:tcPr>
            <w:tcW w:w="402"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rPr>
                <w:rFonts w:ascii="Times New Roman" w:eastAsia="Times New Roman" w:hAnsi="Times New Roman" w:cs="Times New Roman"/>
                <w:color w:val="000000"/>
                <w:sz w:val="18"/>
                <w:szCs w:val="18"/>
              </w:rPr>
            </w:pPr>
          </w:p>
        </w:tc>
        <w:tc>
          <w:tcPr>
            <w:tcW w:w="796"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Skor Pola Kehidupan Akademik</w:t>
            </w:r>
          </w:p>
        </w:tc>
        <w:tc>
          <w:tcPr>
            <w:tcW w:w="670"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Belajar Sebagai Tuntutan Hidup</w:t>
            </w:r>
          </w:p>
        </w:tc>
        <w:tc>
          <w:tcPr>
            <w:tcW w:w="638"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Bertanggungjawab</w:t>
            </w:r>
          </w:p>
        </w:tc>
        <w:tc>
          <w:tcPr>
            <w:tcW w:w="903"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Makin Pandai Makin Banyak Belajar</w:t>
            </w:r>
          </w:p>
        </w:tc>
        <w:tc>
          <w:tcPr>
            <w:tcW w:w="752"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Berdedikasi pada Bidang Ilmu</w:t>
            </w:r>
          </w:p>
        </w:tc>
      </w:tr>
      <w:tr w:rsidR="00751636" w:rsidRPr="00751636" w:rsidTr="00751636">
        <w:trPr>
          <w:trHeight w:val="300"/>
        </w:trPr>
        <w:tc>
          <w:tcPr>
            <w:tcW w:w="839"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N</w:t>
            </w:r>
          </w:p>
        </w:tc>
        <w:tc>
          <w:tcPr>
            <w:tcW w:w="402"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rPr>
                <w:rFonts w:ascii="Times New Roman" w:eastAsia="Times New Roman" w:hAnsi="Times New Roman" w:cs="Times New Roman"/>
                <w:color w:val="000000"/>
                <w:sz w:val="18"/>
                <w:szCs w:val="18"/>
              </w:rPr>
            </w:pPr>
          </w:p>
        </w:tc>
        <w:tc>
          <w:tcPr>
            <w:tcW w:w="796"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jc w:val="right"/>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18</w:t>
            </w:r>
          </w:p>
        </w:tc>
        <w:tc>
          <w:tcPr>
            <w:tcW w:w="670"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jc w:val="right"/>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20</w:t>
            </w:r>
          </w:p>
        </w:tc>
        <w:tc>
          <w:tcPr>
            <w:tcW w:w="638"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jc w:val="right"/>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20</w:t>
            </w:r>
          </w:p>
        </w:tc>
        <w:tc>
          <w:tcPr>
            <w:tcW w:w="903"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jc w:val="right"/>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21</w:t>
            </w:r>
          </w:p>
        </w:tc>
        <w:tc>
          <w:tcPr>
            <w:tcW w:w="752"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jc w:val="right"/>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21</w:t>
            </w:r>
          </w:p>
        </w:tc>
      </w:tr>
      <w:tr w:rsidR="00751636" w:rsidRPr="00751636" w:rsidTr="00751636">
        <w:trPr>
          <w:trHeight w:val="300"/>
        </w:trPr>
        <w:tc>
          <w:tcPr>
            <w:tcW w:w="839"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Normal Parameters</w:t>
            </w:r>
          </w:p>
        </w:tc>
        <w:tc>
          <w:tcPr>
            <w:tcW w:w="402"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Mean</w:t>
            </w:r>
          </w:p>
        </w:tc>
        <w:tc>
          <w:tcPr>
            <w:tcW w:w="796"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jc w:val="right"/>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79.278</w:t>
            </w:r>
          </w:p>
        </w:tc>
        <w:tc>
          <w:tcPr>
            <w:tcW w:w="670"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jc w:val="right"/>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3.217</w:t>
            </w:r>
          </w:p>
        </w:tc>
        <w:tc>
          <w:tcPr>
            <w:tcW w:w="638"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jc w:val="right"/>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2.967</w:t>
            </w:r>
          </w:p>
        </w:tc>
        <w:tc>
          <w:tcPr>
            <w:tcW w:w="903"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jc w:val="right"/>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3.238</w:t>
            </w:r>
          </w:p>
        </w:tc>
        <w:tc>
          <w:tcPr>
            <w:tcW w:w="752"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jc w:val="right"/>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3.238</w:t>
            </w:r>
          </w:p>
        </w:tc>
      </w:tr>
      <w:tr w:rsidR="00751636" w:rsidRPr="00751636" w:rsidTr="00751636">
        <w:trPr>
          <w:trHeight w:val="300"/>
        </w:trPr>
        <w:tc>
          <w:tcPr>
            <w:tcW w:w="839"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rPr>
                <w:rFonts w:ascii="Times New Roman" w:eastAsia="Times New Roman" w:hAnsi="Times New Roman" w:cs="Times New Roman"/>
                <w:color w:val="000000"/>
                <w:sz w:val="18"/>
                <w:szCs w:val="18"/>
              </w:rPr>
            </w:pPr>
          </w:p>
        </w:tc>
        <w:tc>
          <w:tcPr>
            <w:tcW w:w="402"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Std. Deviation</w:t>
            </w:r>
          </w:p>
        </w:tc>
        <w:tc>
          <w:tcPr>
            <w:tcW w:w="796"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jc w:val="right"/>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6.285</w:t>
            </w:r>
          </w:p>
        </w:tc>
        <w:tc>
          <w:tcPr>
            <w:tcW w:w="670"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jc w:val="right"/>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0.347</w:t>
            </w:r>
          </w:p>
        </w:tc>
        <w:tc>
          <w:tcPr>
            <w:tcW w:w="638"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jc w:val="right"/>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0.263</w:t>
            </w:r>
          </w:p>
        </w:tc>
        <w:tc>
          <w:tcPr>
            <w:tcW w:w="903"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jc w:val="right"/>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0.396</w:t>
            </w:r>
          </w:p>
        </w:tc>
        <w:tc>
          <w:tcPr>
            <w:tcW w:w="752"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jc w:val="right"/>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0.319</w:t>
            </w:r>
          </w:p>
        </w:tc>
      </w:tr>
      <w:tr w:rsidR="00751636" w:rsidRPr="00751636" w:rsidTr="00751636">
        <w:trPr>
          <w:trHeight w:val="300"/>
        </w:trPr>
        <w:tc>
          <w:tcPr>
            <w:tcW w:w="839"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Most Extreme Differences</w:t>
            </w:r>
          </w:p>
        </w:tc>
        <w:tc>
          <w:tcPr>
            <w:tcW w:w="402"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Absolute</w:t>
            </w:r>
          </w:p>
        </w:tc>
        <w:tc>
          <w:tcPr>
            <w:tcW w:w="796"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jc w:val="right"/>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0.103</w:t>
            </w:r>
          </w:p>
        </w:tc>
        <w:tc>
          <w:tcPr>
            <w:tcW w:w="670"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jc w:val="right"/>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0.334</w:t>
            </w:r>
          </w:p>
        </w:tc>
        <w:tc>
          <w:tcPr>
            <w:tcW w:w="638"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jc w:val="right"/>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0.300</w:t>
            </w:r>
          </w:p>
        </w:tc>
        <w:tc>
          <w:tcPr>
            <w:tcW w:w="903"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jc w:val="right"/>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0.345</w:t>
            </w:r>
          </w:p>
        </w:tc>
        <w:tc>
          <w:tcPr>
            <w:tcW w:w="752"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jc w:val="right"/>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0.249</w:t>
            </w:r>
          </w:p>
        </w:tc>
      </w:tr>
      <w:tr w:rsidR="00751636" w:rsidRPr="00751636" w:rsidTr="00751636">
        <w:trPr>
          <w:trHeight w:val="300"/>
        </w:trPr>
        <w:tc>
          <w:tcPr>
            <w:tcW w:w="839"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rPr>
                <w:rFonts w:ascii="Times New Roman" w:eastAsia="Times New Roman" w:hAnsi="Times New Roman" w:cs="Times New Roman"/>
                <w:color w:val="000000"/>
                <w:sz w:val="18"/>
                <w:szCs w:val="18"/>
              </w:rPr>
            </w:pPr>
          </w:p>
        </w:tc>
        <w:tc>
          <w:tcPr>
            <w:tcW w:w="402"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Positive</w:t>
            </w:r>
          </w:p>
        </w:tc>
        <w:tc>
          <w:tcPr>
            <w:tcW w:w="796"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jc w:val="right"/>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0.088</w:t>
            </w:r>
          </w:p>
        </w:tc>
        <w:tc>
          <w:tcPr>
            <w:tcW w:w="670"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jc w:val="right"/>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0.334</w:t>
            </w:r>
          </w:p>
        </w:tc>
        <w:tc>
          <w:tcPr>
            <w:tcW w:w="638"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jc w:val="right"/>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0.300</w:t>
            </w:r>
          </w:p>
        </w:tc>
        <w:tc>
          <w:tcPr>
            <w:tcW w:w="903"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jc w:val="right"/>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0.345</w:t>
            </w:r>
          </w:p>
        </w:tc>
        <w:tc>
          <w:tcPr>
            <w:tcW w:w="752"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jc w:val="right"/>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0.249</w:t>
            </w:r>
          </w:p>
        </w:tc>
      </w:tr>
      <w:tr w:rsidR="00751636" w:rsidRPr="00751636" w:rsidTr="00751636">
        <w:trPr>
          <w:trHeight w:val="300"/>
        </w:trPr>
        <w:tc>
          <w:tcPr>
            <w:tcW w:w="839"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rPr>
                <w:rFonts w:ascii="Times New Roman" w:eastAsia="Times New Roman" w:hAnsi="Times New Roman" w:cs="Times New Roman"/>
                <w:color w:val="000000"/>
                <w:sz w:val="18"/>
                <w:szCs w:val="18"/>
              </w:rPr>
            </w:pPr>
          </w:p>
        </w:tc>
        <w:tc>
          <w:tcPr>
            <w:tcW w:w="402"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Negative</w:t>
            </w:r>
          </w:p>
        </w:tc>
        <w:tc>
          <w:tcPr>
            <w:tcW w:w="796"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jc w:val="right"/>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-0.103</w:t>
            </w:r>
          </w:p>
        </w:tc>
        <w:tc>
          <w:tcPr>
            <w:tcW w:w="670"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jc w:val="right"/>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-0.216</w:t>
            </w:r>
          </w:p>
        </w:tc>
        <w:tc>
          <w:tcPr>
            <w:tcW w:w="638"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jc w:val="right"/>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-0.250</w:t>
            </w:r>
          </w:p>
        </w:tc>
        <w:tc>
          <w:tcPr>
            <w:tcW w:w="903"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jc w:val="right"/>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-0.226</w:t>
            </w:r>
          </w:p>
        </w:tc>
        <w:tc>
          <w:tcPr>
            <w:tcW w:w="752"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jc w:val="right"/>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-0.180</w:t>
            </w:r>
          </w:p>
        </w:tc>
      </w:tr>
      <w:tr w:rsidR="00751636" w:rsidRPr="00751636" w:rsidTr="00751636">
        <w:trPr>
          <w:trHeight w:val="300"/>
        </w:trPr>
        <w:tc>
          <w:tcPr>
            <w:tcW w:w="839"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Kolmogorov-Smirnov Z</w:t>
            </w:r>
          </w:p>
        </w:tc>
        <w:tc>
          <w:tcPr>
            <w:tcW w:w="402"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rPr>
                <w:rFonts w:ascii="Times New Roman" w:eastAsia="Times New Roman" w:hAnsi="Times New Roman" w:cs="Times New Roman"/>
                <w:color w:val="000000"/>
                <w:sz w:val="18"/>
                <w:szCs w:val="18"/>
              </w:rPr>
            </w:pPr>
          </w:p>
        </w:tc>
        <w:tc>
          <w:tcPr>
            <w:tcW w:w="796"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jc w:val="right"/>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0.439</w:t>
            </w:r>
          </w:p>
        </w:tc>
        <w:tc>
          <w:tcPr>
            <w:tcW w:w="670"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jc w:val="right"/>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1.494</w:t>
            </w:r>
          </w:p>
        </w:tc>
        <w:tc>
          <w:tcPr>
            <w:tcW w:w="638"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jc w:val="right"/>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1.339</w:t>
            </w:r>
          </w:p>
        </w:tc>
        <w:tc>
          <w:tcPr>
            <w:tcW w:w="903"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jc w:val="right"/>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1.581</w:t>
            </w:r>
          </w:p>
        </w:tc>
        <w:tc>
          <w:tcPr>
            <w:tcW w:w="752"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jc w:val="right"/>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1.140</w:t>
            </w:r>
          </w:p>
        </w:tc>
      </w:tr>
      <w:tr w:rsidR="00751636" w:rsidRPr="00751636" w:rsidTr="00751636">
        <w:trPr>
          <w:trHeight w:val="300"/>
        </w:trPr>
        <w:tc>
          <w:tcPr>
            <w:tcW w:w="839"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Asymp. Sig. (2-tailed)</w:t>
            </w:r>
          </w:p>
        </w:tc>
        <w:tc>
          <w:tcPr>
            <w:tcW w:w="402"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rPr>
                <w:rFonts w:ascii="Times New Roman" w:eastAsia="Times New Roman" w:hAnsi="Times New Roman" w:cs="Times New Roman"/>
                <w:color w:val="000000"/>
                <w:sz w:val="18"/>
                <w:szCs w:val="18"/>
              </w:rPr>
            </w:pPr>
          </w:p>
        </w:tc>
        <w:tc>
          <w:tcPr>
            <w:tcW w:w="796"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jc w:val="right"/>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0.991</w:t>
            </w:r>
          </w:p>
        </w:tc>
        <w:tc>
          <w:tcPr>
            <w:tcW w:w="670"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jc w:val="right"/>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0.023</w:t>
            </w:r>
          </w:p>
        </w:tc>
        <w:tc>
          <w:tcPr>
            <w:tcW w:w="638"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jc w:val="right"/>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0.055</w:t>
            </w:r>
          </w:p>
        </w:tc>
        <w:tc>
          <w:tcPr>
            <w:tcW w:w="903"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jc w:val="right"/>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0.013</w:t>
            </w:r>
          </w:p>
        </w:tc>
        <w:tc>
          <w:tcPr>
            <w:tcW w:w="752"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jc w:val="right"/>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0.149</w:t>
            </w:r>
          </w:p>
        </w:tc>
      </w:tr>
      <w:tr w:rsidR="00751636" w:rsidRPr="00751636" w:rsidTr="00751636">
        <w:trPr>
          <w:trHeight w:val="300"/>
        </w:trPr>
        <w:tc>
          <w:tcPr>
            <w:tcW w:w="2037" w:type="pct"/>
            <w:gridSpan w:val="3"/>
            <w:tcBorders>
              <w:top w:val="nil"/>
              <w:left w:val="nil"/>
              <w:bottom w:val="nil"/>
              <w:right w:val="nil"/>
            </w:tcBorders>
            <w:shd w:val="clear" w:color="auto" w:fill="auto"/>
            <w:noWrap/>
            <w:vAlign w:val="bottom"/>
            <w:hideMark/>
          </w:tcPr>
          <w:p w:rsidR="00751636" w:rsidRPr="00751636" w:rsidRDefault="00751636" w:rsidP="00751636">
            <w:pPr>
              <w:spacing w:after="0" w:line="240" w:lineRule="auto"/>
              <w:rPr>
                <w:rFonts w:ascii="Times New Roman" w:eastAsia="Times New Roman" w:hAnsi="Times New Roman" w:cs="Times New Roman"/>
                <w:color w:val="000000"/>
                <w:sz w:val="18"/>
                <w:szCs w:val="18"/>
              </w:rPr>
            </w:pPr>
            <w:proofErr w:type="gramStart"/>
            <w:r w:rsidRPr="00751636">
              <w:rPr>
                <w:rFonts w:ascii="Times New Roman" w:eastAsia="Times New Roman" w:hAnsi="Times New Roman" w:cs="Times New Roman"/>
                <w:color w:val="000000"/>
                <w:sz w:val="18"/>
                <w:szCs w:val="18"/>
              </w:rPr>
              <w:t>a</w:t>
            </w:r>
            <w:proofErr w:type="gramEnd"/>
            <w:r w:rsidRPr="00751636">
              <w:rPr>
                <w:rFonts w:ascii="Times New Roman" w:eastAsia="Times New Roman" w:hAnsi="Times New Roman" w:cs="Times New Roman"/>
                <w:color w:val="000000"/>
                <w:sz w:val="18"/>
                <w:szCs w:val="18"/>
              </w:rPr>
              <w:t xml:space="preserve"> Test distribution is Normal.</w:t>
            </w:r>
          </w:p>
        </w:tc>
        <w:tc>
          <w:tcPr>
            <w:tcW w:w="670"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rPr>
                <w:rFonts w:ascii="Times New Roman" w:eastAsia="Times New Roman" w:hAnsi="Times New Roman" w:cs="Times New Roman"/>
                <w:color w:val="000000"/>
                <w:sz w:val="18"/>
                <w:szCs w:val="18"/>
              </w:rPr>
            </w:pPr>
          </w:p>
        </w:tc>
        <w:tc>
          <w:tcPr>
            <w:tcW w:w="638"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rPr>
                <w:rFonts w:ascii="Times New Roman" w:eastAsia="Times New Roman" w:hAnsi="Times New Roman" w:cs="Times New Roman"/>
                <w:color w:val="000000"/>
                <w:sz w:val="18"/>
                <w:szCs w:val="18"/>
              </w:rPr>
            </w:pPr>
          </w:p>
        </w:tc>
        <w:tc>
          <w:tcPr>
            <w:tcW w:w="903"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rPr>
                <w:rFonts w:ascii="Times New Roman" w:eastAsia="Times New Roman" w:hAnsi="Times New Roman" w:cs="Times New Roman"/>
                <w:color w:val="000000"/>
                <w:sz w:val="18"/>
                <w:szCs w:val="18"/>
              </w:rPr>
            </w:pPr>
          </w:p>
        </w:tc>
        <w:tc>
          <w:tcPr>
            <w:tcW w:w="752"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rPr>
                <w:rFonts w:ascii="Times New Roman" w:eastAsia="Times New Roman" w:hAnsi="Times New Roman" w:cs="Times New Roman"/>
                <w:color w:val="000000"/>
                <w:sz w:val="18"/>
                <w:szCs w:val="18"/>
              </w:rPr>
            </w:pPr>
          </w:p>
        </w:tc>
      </w:tr>
      <w:tr w:rsidR="00751636" w:rsidRPr="00751636" w:rsidTr="00751636">
        <w:trPr>
          <w:trHeight w:val="300"/>
        </w:trPr>
        <w:tc>
          <w:tcPr>
            <w:tcW w:w="1241" w:type="pct"/>
            <w:gridSpan w:val="2"/>
            <w:tcBorders>
              <w:top w:val="nil"/>
              <w:left w:val="nil"/>
              <w:bottom w:val="nil"/>
              <w:right w:val="nil"/>
            </w:tcBorders>
            <w:shd w:val="clear" w:color="auto" w:fill="auto"/>
            <w:noWrap/>
            <w:vAlign w:val="bottom"/>
            <w:hideMark/>
          </w:tcPr>
          <w:p w:rsidR="00751636" w:rsidRPr="00751636" w:rsidRDefault="00751636" w:rsidP="00751636">
            <w:pPr>
              <w:spacing w:after="0" w:line="240" w:lineRule="auto"/>
              <w:rPr>
                <w:rFonts w:ascii="Times New Roman" w:eastAsia="Times New Roman" w:hAnsi="Times New Roman" w:cs="Times New Roman"/>
                <w:color w:val="000000"/>
                <w:sz w:val="18"/>
                <w:szCs w:val="18"/>
              </w:rPr>
            </w:pPr>
            <w:proofErr w:type="gramStart"/>
            <w:r w:rsidRPr="00751636">
              <w:rPr>
                <w:rFonts w:ascii="Times New Roman" w:eastAsia="Times New Roman" w:hAnsi="Times New Roman" w:cs="Times New Roman"/>
                <w:color w:val="000000"/>
                <w:sz w:val="18"/>
                <w:szCs w:val="18"/>
              </w:rPr>
              <w:t>b</w:t>
            </w:r>
            <w:proofErr w:type="gramEnd"/>
            <w:r w:rsidRPr="00751636">
              <w:rPr>
                <w:rFonts w:ascii="Times New Roman" w:eastAsia="Times New Roman" w:hAnsi="Times New Roman" w:cs="Times New Roman"/>
                <w:color w:val="000000"/>
                <w:sz w:val="18"/>
                <w:szCs w:val="18"/>
              </w:rPr>
              <w:t xml:space="preserve"> Calculated from data.</w:t>
            </w:r>
          </w:p>
        </w:tc>
        <w:tc>
          <w:tcPr>
            <w:tcW w:w="796"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rPr>
                <w:rFonts w:ascii="Times New Roman" w:eastAsia="Times New Roman" w:hAnsi="Times New Roman" w:cs="Times New Roman"/>
                <w:color w:val="000000"/>
                <w:sz w:val="18"/>
                <w:szCs w:val="18"/>
              </w:rPr>
            </w:pPr>
          </w:p>
        </w:tc>
        <w:tc>
          <w:tcPr>
            <w:tcW w:w="670"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rPr>
                <w:rFonts w:ascii="Times New Roman" w:eastAsia="Times New Roman" w:hAnsi="Times New Roman" w:cs="Times New Roman"/>
                <w:color w:val="000000"/>
                <w:sz w:val="18"/>
                <w:szCs w:val="18"/>
              </w:rPr>
            </w:pPr>
          </w:p>
        </w:tc>
        <w:tc>
          <w:tcPr>
            <w:tcW w:w="638"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rPr>
                <w:rFonts w:ascii="Times New Roman" w:eastAsia="Times New Roman" w:hAnsi="Times New Roman" w:cs="Times New Roman"/>
                <w:color w:val="000000"/>
                <w:sz w:val="18"/>
                <w:szCs w:val="18"/>
              </w:rPr>
            </w:pPr>
          </w:p>
        </w:tc>
        <w:tc>
          <w:tcPr>
            <w:tcW w:w="903"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rPr>
                <w:rFonts w:ascii="Times New Roman" w:eastAsia="Times New Roman" w:hAnsi="Times New Roman" w:cs="Times New Roman"/>
                <w:color w:val="000000"/>
                <w:sz w:val="18"/>
                <w:szCs w:val="18"/>
              </w:rPr>
            </w:pPr>
          </w:p>
        </w:tc>
        <w:tc>
          <w:tcPr>
            <w:tcW w:w="752"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rPr>
                <w:rFonts w:ascii="Times New Roman" w:eastAsia="Times New Roman" w:hAnsi="Times New Roman" w:cs="Times New Roman"/>
                <w:color w:val="000000"/>
                <w:sz w:val="18"/>
                <w:szCs w:val="18"/>
              </w:rPr>
            </w:pPr>
          </w:p>
        </w:tc>
      </w:tr>
    </w:tbl>
    <w:p w:rsidR="00751636" w:rsidRDefault="00751636" w:rsidP="009F79C3">
      <w:pPr>
        <w:autoSpaceDE w:val="0"/>
        <w:autoSpaceDN w:val="0"/>
        <w:adjustRightInd w:val="0"/>
        <w:spacing w:after="0" w:line="240" w:lineRule="auto"/>
        <w:rPr>
          <w:noProof/>
        </w:rPr>
      </w:pPr>
    </w:p>
    <w:tbl>
      <w:tblPr>
        <w:tblW w:w="5000" w:type="pct"/>
        <w:tblLook w:val="04A0"/>
      </w:tblPr>
      <w:tblGrid>
        <w:gridCol w:w="1574"/>
        <w:gridCol w:w="956"/>
        <w:gridCol w:w="2250"/>
        <w:gridCol w:w="1454"/>
        <w:gridCol w:w="1955"/>
        <w:gridCol w:w="2435"/>
        <w:gridCol w:w="2463"/>
      </w:tblGrid>
      <w:tr w:rsidR="007E2AD9" w:rsidRPr="00751636" w:rsidTr="007E2AD9">
        <w:trPr>
          <w:trHeight w:val="300"/>
        </w:trPr>
        <w:tc>
          <w:tcPr>
            <w:tcW w:w="1803" w:type="pct"/>
            <w:gridSpan w:val="3"/>
            <w:tcBorders>
              <w:top w:val="nil"/>
              <w:left w:val="nil"/>
              <w:bottom w:val="nil"/>
              <w:right w:val="nil"/>
            </w:tcBorders>
            <w:shd w:val="clear" w:color="auto" w:fill="auto"/>
            <w:noWrap/>
            <w:vAlign w:val="bottom"/>
            <w:hideMark/>
          </w:tcPr>
          <w:p w:rsidR="007E2AD9" w:rsidRPr="00751636" w:rsidRDefault="007E2AD9" w:rsidP="00751636">
            <w:pPr>
              <w:spacing w:after="0" w:line="240" w:lineRule="auto"/>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One-Sample Kolmogorov-Smirnov Test</w:t>
            </w:r>
          </w:p>
        </w:tc>
        <w:tc>
          <w:tcPr>
            <w:tcW w:w="559" w:type="pct"/>
            <w:tcBorders>
              <w:top w:val="nil"/>
              <w:left w:val="nil"/>
              <w:bottom w:val="nil"/>
              <w:right w:val="nil"/>
            </w:tcBorders>
            <w:shd w:val="clear" w:color="auto" w:fill="auto"/>
            <w:noWrap/>
            <w:vAlign w:val="bottom"/>
            <w:hideMark/>
          </w:tcPr>
          <w:p w:rsidR="007E2AD9" w:rsidRPr="00751636" w:rsidRDefault="007E2AD9" w:rsidP="00751636">
            <w:pPr>
              <w:spacing w:after="0" w:line="240" w:lineRule="auto"/>
              <w:rPr>
                <w:rFonts w:ascii="Times New Roman" w:eastAsia="Times New Roman" w:hAnsi="Times New Roman" w:cs="Times New Roman"/>
                <w:color w:val="000000"/>
                <w:sz w:val="18"/>
                <w:szCs w:val="18"/>
              </w:rPr>
            </w:pPr>
          </w:p>
        </w:tc>
        <w:tc>
          <w:tcPr>
            <w:tcW w:w="752" w:type="pct"/>
            <w:tcBorders>
              <w:top w:val="nil"/>
              <w:left w:val="nil"/>
              <w:bottom w:val="nil"/>
              <w:right w:val="nil"/>
            </w:tcBorders>
            <w:shd w:val="clear" w:color="auto" w:fill="auto"/>
            <w:noWrap/>
            <w:vAlign w:val="bottom"/>
            <w:hideMark/>
          </w:tcPr>
          <w:p w:rsidR="007E2AD9" w:rsidRPr="00751636" w:rsidRDefault="007E2AD9" w:rsidP="00751636">
            <w:pPr>
              <w:spacing w:after="0" w:line="240" w:lineRule="auto"/>
              <w:rPr>
                <w:rFonts w:ascii="Times New Roman" w:eastAsia="Times New Roman" w:hAnsi="Times New Roman" w:cs="Times New Roman"/>
                <w:color w:val="000000"/>
                <w:sz w:val="18"/>
                <w:szCs w:val="18"/>
              </w:rPr>
            </w:pPr>
          </w:p>
        </w:tc>
        <w:tc>
          <w:tcPr>
            <w:tcW w:w="938" w:type="pct"/>
            <w:tcBorders>
              <w:top w:val="nil"/>
              <w:left w:val="nil"/>
              <w:bottom w:val="nil"/>
              <w:right w:val="nil"/>
            </w:tcBorders>
            <w:shd w:val="clear" w:color="auto" w:fill="auto"/>
            <w:noWrap/>
            <w:vAlign w:val="bottom"/>
            <w:hideMark/>
          </w:tcPr>
          <w:p w:rsidR="007E2AD9" w:rsidRPr="00751636" w:rsidRDefault="007E2AD9" w:rsidP="00751636">
            <w:pPr>
              <w:spacing w:after="0" w:line="240" w:lineRule="auto"/>
              <w:rPr>
                <w:rFonts w:ascii="Times New Roman" w:eastAsia="Times New Roman" w:hAnsi="Times New Roman" w:cs="Times New Roman"/>
                <w:color w:val="000000"/>
                <w:sz w:val="18"/>
                <w:szCs w:val="18"/>
              </w:rPr>
            </w:pPr>
          </w:p>
        </w:tc>
        <w:tc>
          <w:tcPr>
            <w:tcW w:w="948" w:type="pct"/>
            <w:tcBorders>
              <w:top w:val="nil"/>
              <w:left w:val="nil"/>
              <w:bottom w:val="nil"/>
              <w:right w:val="nil"/>
            </w:tcBorders>
            <w:shd w:val="clear" w:color="auto" w:fill="auto"/>
            <w:noWrap/>
            <w:vAlign w:val="bottom"/>
            <w:hideMark/>
          </w:tcPr>
          <w:p w:rsidR="007E2AD9" w:rsidRPr="00751636" w:rsidRDefault="007E2AD9" w:rsidP="00751636">
            <w:pPr>
              <w:spacing w:after="0" w:line="240" w:lineRule="auto"/>
              <w:rPr>
                <w:rFonts w:ascii="Times New Roman" w:eastAsia="Times New Roman" w:hAnsi="Times New Roman" w:cs="Times New Roman"/>
                <w:color w:val="000000"/>
                <w:sz w:val="18"/>
                <w:szCs w:val="18"/>
              </w:rPr>
            </w:pPr>
          </w:p>
        </w:tc>
      </w:tr>
      <w:tr w:rsidR="00751636" w:rsidRPr="00751636" w:rsidTr="00751636">
        <w:trPr>
          <w:trHeight w:val="300"/>
        </w:trPr>
        <w:tc>
          <w:tcPr>
            <w:tcW w:w="606"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rPr>
                <w:rFonts w:ascii="Times New Roman" w:eastAsia="Times New Roman" w:hAnsi="Times New Roman" w:cs="Times New Roman"/>
                <w:color w:val="000000"/>
                <w:sz w:val="18"/>
                <w:szCs w:val="18"/>
              </w:rPr>
            </w:pPr>
          </w:p>
        </w:tc>
        <w:tc>
          <w:tcPr>
            <w:tcW w:w="368"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rPr>
                <w:rFonts w:ascii="Times New Roman" w:eastAsia="Times New Roman" w:hAnsi="Times New Roman" w:cs="Times New Roman"/>
                <w:color w:val="000000"/>
                <w:sz w:val="18"/>
                <w:szCs w:val="18"/>
              </w:rPr>
            </w:pPr>
          </w:p>
        </w:tc>
        <w:tc>
          <w:tcPr>
            <w:tcW w:w="829" w:type="pct"/>
            <w:tcBorders>
              <w:top w:val="nil"/>
              <w:left w:val="nil"/>
              <w:bottom w:val="nil"/>
              <w:right w:val="nil"/>
            </w:tcBorders>
            <w:shd w:val="clear" w:color="auto" w:fill="auto"/>
            <w:noWrap/>
            <w:vAlign w:val="bottom"/>
            <w:hideMark/>
          </w:tcPr>
          <w:p w:rsidR="00751636" w:rsidRPr="00751636" w:rsidRDefault="00751636" w:rsidP="007B5A66">
            <w:pPr>
              <w:spacing w:after="0" w:line="240" w:lineRule="auto"/>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 xml:space="preserve">Bergabung dengan </w:t>
            </w:r>
            <w:r w:rsidR="007B5A66">
              <w:rPr>
                <w:rFonts w:ascii="Times New Roman" w:eastAsia="Times New Roman" w:hAnsi="Times New Roman" w:cs="Times New Roman"/>
                <w:color w:val="000000"/>
                <w:sz w:val="18"/>
                <w:szCs w:val="18"/>
              </w:rPr>
              <w:t>Sesuai Bidang Studi</w:t>
            </w:r>
          </w:p>
        </w:tc>
        <w:tc>
          <w:tcPr>
            <w:tcW w:w="559"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Kritis Namun Bijaksana</w:t>
            </w:r>
          </w:p>
        </w:tc>
        <w:tc>
          <w:tcPr>
            <w:tcW w:w="752"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Menghargai Pendapat Orang Lain</w:t>
            </w:r>
          </w:p>
        </w:tc>
        <w:tc>
          <w:tcPr>
            <w:tcW w:w="938"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Tidak Berprasangka Buruk Saat Berdiskusi</w:t>
            </w:r>
          </w:p>
        </w:tc>
        <w:tc>
          <w:tcPr>
            <w:tcW w:w="948"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Tidak Menaruh Dendam Setelah Berdiskusi</w:t>
            </w:r>
          </w:p>
        </w:tc>
      </w:tr>
      <w:tr w:rsidR="00751636" w:rsidRPr="00751636" w:rsidTr="00751636">
        <w:trPr>
          <w:trHeight w:val="300"/>
        </w:trPr>
        <w:tc>
          <w:tcPr>
            <w:tcW w:w="606"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N</w:t>
            </w:r>
          </w:p>
        </w:tc>
        <w:tc>
          <w:tcPr>
            <w:tcW w:w="368"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rPr>
                <w:rFonts w:ascii="Times New Roman" w:eastAsia="Times New Roman" w:hAnsi="Times New Roman" w:cs="Times New Roman"/>
                <w:color w:val="000000"/>
                <w:sz w:val="18"/>
                <w:szCs w:val="18"/>
              </w:rPr>
            </w:pPr>
          </w:p>
        </w:tc>
        <w:tc>
          <w:tcPr>
            <w:tcW w:w="829"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jc w:val="right"/>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21</w:t>
            </w:r>
          </w:p>
        </w:tc>
        <w:tc>
          <w:tcPr>
            <w:tcW w:w="559"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jc w:val="right"/>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21</w:t>
            </w:r>
          </w:p>
        </w:tc>
        <w:tc>
          <w:tcPr>
            <w:tcW w:w="752"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jc w:val="right"/>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20</w:t>
            </w:r>
          </w:p>
        </w:tc>
        <w:tc>
          <w:tcPr>
            <w:tcW w:w="938"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jc w:val="right"/>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21</w:t>
            </w:r>
          </w:p>
        </w:tc>
        <w:tc>
          <w:tcPr>
            <w:tcW w:w="948"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jc w:val="right"/>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21</w:t>
            </w:r>
          </w:p>
        </w:tc>
      </w:tr>
      <w:tr w:rsidR="00751636" w:rsidRPr="00751636" w:rsidTr="00751636">
        <w:trPr>
          <w:trHeight w:val="300"/>
        </w:trPr>
        <w:tc>
          <w:tcPr>
            <w:tcW w:w="606"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Normal Parameters</w:t>
            </w:r>
          </w:p>
        </w:tc>
        <w:tc>
          <w:tcPr>
            <w:tcW w:w="368"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Mean</w:t>
            </w:r>
          </w:p>
        </w:tc>
        <w:tc>
          <w:tcPr>
            <w:tcW w:w="829"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jc w:val="right"/>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3.000</w:t>
            </w:r>
          </w:p>
        </w:tc>
        <w:tc>
          <w:tcPr>
            <w:tcW w:w="559"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jc w:val="right"/>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3.317</w:t>
            </w:r>
          </w:p>
        </w:tc>
        <w:tc>
          <w:tcPr>
            <w:tcW w:w="752"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jc w:val="right"/>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3.300</w:t>
            </w:r>
          </w:p>
        </w:tc>
        <w:tc>
          <w:tcPr>
            <w:tcW w:w="938"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jc w:val="right"/>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3.143</w:t>
            </w:r>
          </w:p>
        </w:tc>
        <w:tc>
          <w:tcPr>
            <w:tcW w:w="948"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jc w:val="right"/>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3.111</w:t>
            </w:r>
          </w:p>
        </w:tc>
      </w:tr>
      <w:tr w:rsidR="00751636" w:rsidRPr="00751636" w:rsidTr="00751636">
        <w:trPr>
          <w:trHeight w:val="300"/>
        </w:trPr>
        <w:tc>
          <w:tcPr>
            <w:tcW w:w="606"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rPr>
                <w:rFonts w:ascii="Times New Roman" w:eastAsia="Times New Roman" w:hAnsi="Times New Roman" w:cs="Times New Roman"/>
                <w:color w:val="000000"/>
                <w:sz w:val="18"/>
                <w:szCs w:val="18"/>
              </w:rPr>
            </w:pPr>
          </w:p>
        </w:tc>
        <w:tc>
          <w:tcPr>
            <w:tcW w:w="368"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Std. Deviation</w:t>
            </w:r>
          </w:p>
        </w:tc>
        <w:tc>
          <w:tcPr>
            <w:tcW w:w="829"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jc w:val="right"/>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0.447</w:t>
            </w:r>
          </w:p>
        </w:tc>
        <w:tc>
          <w:tcPr>
            <w:tcW w:w="559"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jc w:val="right"/>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0.415</w:t>
            </w:r>
          </w:p>
        </w:tc>
        <w:tc>
          <w:tcPr>
            <w:tcW w:w="752"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jc w:val="right"/>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0.373</w:t>
            </w:r>
          </w:p>
        </w:tc>
        <w:tc>
          <w:tcPr>
            <w:tcW w:w="938"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jc w:val="right"/>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0.442</w:t>
            </w:r>
          </w:p>
        </w:tc>
        <w:tc>
          <w:tcPr>
            <w:tcW w:w="948"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jc w:val="right"/>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0.487</w:t>
            </w:r>
          </w:p>
        </w:tc>
      </w:tr>
      <w:tr w:rsidR="00751636" w:rsidRPr="00751636" w:rsidTr="00751636">
        <w:trPr>
          <w:trHeight w:val="300"/>
        </w:trPr>
        <w:tc>
          <w:tcPr>
            <w:tcW w:w="606"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Most Extreme Differences</w:t>
            </w:r>
          </w:p>
        </w:tc>
        <w:tc>
          <w:tcPr>
            <w:tcW w:w="368"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Absolute</w:t>
            </w:r>
          </w:p>
        </w:tc>
        <w:tc>
          <w:tcPr>
            <w:tcW w:w="829"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jc w:val="right"/>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0.405</w:t>
            </w:r>
          </w:p>
        </w:tc>
        <w:tc>
          <w:tcPr>
            <w:tcW w:w="559"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jc w:val="right"/>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0.302</w:t>
            </w:r>
          </w:p>
        </w:tc>
        <w:tc>
          <w:tcPr>
            <w:tcW w:w="752"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jc w:val="right"/>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0.289</w:t>
            </w:r>
          </w:p>
        </w:tc>
        <w:tc>
          <w:tcPr>
            <w:tcW w:w="938"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jc w:val="right"/>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0.293</w:t>
            </w:r>
          </w:p>
        </w:tc>
        <w:tc>
          <w:tcPr>
            <w:tcW w:w="948"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jc w:val="right"/>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0.209</w:t>
            </w:r>
          </w:p>
        </w:tc>
      </w:tr>
      <w:tr w:rsidR="00751636" w:rsidRPr="00751636" w:rsidTr="00751636">
        <w:trPr>
          <w:trHeight w:val="300"/>
        </w:trPr>
        <w:tc>
          <w:tcPr>
            <w:tcW w:w="606"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rPr>
                <w:rFonts w:ascii="Times New Roman" w:eastAsia="Times New Roman" w:hAnsi="Times New Roman" w:cs="Times New Roman"/>
                <w:color w:val="000000"/>
                <w:sz w:val="18"/>
                <w:szCs w:val="18"/>
              </w:rPr>
            </w:pPr>
          </w:p>
        </w:tc>
        <w:tc>
          <w:tcPr>
            <w:tcW w:w="368"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Positive</w:t>
            </w:r>
          </w:p>
        </w:tc>
        <w:tc>
          <w:tcPr>
            <w:tcW w:w="829"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jc w:val="right"/>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0.405</w:t>
            </w:r>
          </w:p>
        </w:tc>
        <w:tc>
          <w:tcPr>
            <w:tcW w:w="559"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jc w:val="right"/>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0.302</w:t>
            </w:r>
          </w:p>
        </w:tc>
        <w:tc>
          <w:tcPr>
            <w:tcW w:w="752"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jc w:val="right"/>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0.289</w:t>
            </w:r>
          </w:p>
        </w:tc>
        <w:tc>
          <w:tcPr>
            <w:tcW w:w="938"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jc w:val="right"/>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0.293</w:t>
            </w:r>
          </w:p>
        </w:tc>
        <w:tc>
          <w:tcPr>
            <w:tcW w:w="948"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jc w:val="right"/>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0.209</w:t>
            </w:r>
          </w:p>
        </w:tc>
      </w:tr>
      <w:tr w:rsidR="00751636" w:rsidRPr="00751636" w:rsidTr="00751636">
        <w:trPr>
          <w:trHeight w:val="300"/>
        </w:trPr>
        <w:tc>
          <w:tcPr>
            <w:tcW w:w="606"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rPr>
                <w:rFonts w:ascii="Times New Roman" w:eastAsia="Times New Roman" w:hAnsi="Times New Roman" w:cs="Times New Roman"/>
                <w:color w:val="000000"/>
                <w:sz w:val="18"/>
                <w:szCs w:val="18"/>
              </w:rPr>
            </w:pPr>
          </w:p>
        </w:tc>
        <w:tc>
          <w:tcPr>
            <w:tcW w:w="368"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Negative</w:t>
            </w:r>
          </w:p>
        </w:tc>
        <w:tc>
          <w:tcPr>
            <w:tcW w:w="829"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jc w:val="right"/>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-0.405</w:t>
            </w:r>
          </w:p>
        </w:tc>
        <w:tc>
          <w:tcPr>
            <w:tcW w:w="559"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jc w:val="right"/>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-0.181</w:t>
            </w:r>
          </w:p>
        </w:tc>
        <w:tc>
          <w:tcPr>
            <w:tcW w:w="752"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jc w:val="right"/>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-0.237</w:t>
            </w:r>
          </w:p>
        </w:tc>
        <w:tc>
          <w:tcPr>
            <w:tcW w:w="938"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jc w:val="right"/>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-0.278</w:t>
            </w:r>
          </w:p>
        </w:tc>
        <w:tc>
          <w:tcPr>
            <w:tcW w:w="948"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jc w:val="right"/>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-0.159</w:t>
            </w:r>
          </w:p>
        </w:tc>
      </w:tr>
      <w:tr w:rsidR="00751636" w:rsidRPr="00751636" w:rsidTr="00751636">
        <w:trPr>
          <w:trHeight w:val="300"/>
        </w:trPr>
        <w:tc>
          <w:tcPr>
            <w:tcW w:w="973" w:type="pct"/>
            <w:gridSpan w:val="2"/>
            <w:tcBorders>
              <w:top w:val="nil"/>
              <w:left w:val="nil"/>
              <w:bottom w:val="nil"/>
              <w:right w:val="nil"/>
            </w:tcBorders>
            <w:shd w:val="clear" w:color="auto" w:fill="auto"/>
            <w:noWrap/>
            <w:vAlign w:val="bottom"/>
            <w:hideMark/>
          </w:tcPr>
          <w:p w:rsidR="00751636" w:rsidRPr="00751636" w:rsidRDefault="00751636" w:rsidP="00751636">
            <w:pPr>
              <w:spacing w:after="0" w:line="240" w:lineRule="auto"/>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Kolmogorov-Smirnov Z</w:t>
            </w:r>
          </w:p>
        </w:tc>
        <w:tc>
          <w:tcPr>
            <w:tcW w:w="829"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jc w:val="right"/>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1.855</w:t>
            </w:r>
          </w:p>
        </w:tc>
        <w:tc>
          <w:tcPr>
            <w:tcW w:w="559"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jc w:val="right"/>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1.383</w:t>
            </w:r>
          </w:p>
        </w:tc>
        <w:tc>
          <w:tcPr>
            <w:tcW w:w="752"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jc w:val="right"/>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1.294</w:t>
            </w:r>
          </w:p>
        </w:tc>
        <w:tc>
          <w:tcPr>
            <w:tcW w:w="938"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jc w:val="right"/>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1.345</w:t>
            </w:r>
          </w:p>
        </w:tc>
        <w:tc>
          <w:tcPr>
            <w:tcW w:w="948"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jc w:val="right"/>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0.959</w:t>
            </w:r>
          </w:p>
        </w:tc>
      </w:tr>
      <w:tr w:rsidR="00751636" w:rsidRPr="00751636" w:rsidTr="00751636">
        <w:trPr>
          <w:trHeight w:val="300"/>
        </w:trPr>
        <w:tc>
          <w:tcPr>
            <w:tcW w:w="973" w:type="pct"/>
            <w:gridSpan w:val="2"/>
            <w:tcBorders>
              <w:top w:val="nil"/>
              <w:left w:val="nil"/>
              <w:bottom w:val="nil"/>
              <w:right w:val="nil"/>
            </w:tcBorders>
            <w:shd w:val="clear" w:color="auto" w:fill="auto"/>
            <w:noWrap/>
            <w:vAlign w:val="bottom"/>
            <w:hideMark/>
          </w:tcPr>
          <w:p w:rsidR="00751636" w:rsidRPr="00751636" w:rsidRDefault="00751636" w:rsidP="00751636">
            <w:pPr>
              <w:spacing w:after="0" w:line="240" w:lineRule="auto"/>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Asymp. Sig. (2-tailed)</w:t>
            </w:r>
          </w:p>
        </w:tc>
        <w:tc>
          <w:tcPr>
            <w:tcW w:w="829"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jc w:val="right"/>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0.002</w:t>
            </w:r>
          </w:p>
        </w:tc>
        <w:tc>
          <w:tcPr>
            <w:tcW w:w="559"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jc w:val="right"/>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0.044</w:t>
            </w:r>
          </w:p>
        </w:tc>
        <w:tc>
          <w:tcPr>
            <w:tcW w:w="752"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jc w:val="right"/>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0.070</w:t>
            </w:r>
          </w:p>
        </w:tc>
        <w:tc>
          <w:tcPr>
            <w:tcW w:w="938"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jc w:val="right"/>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0.054</w:t>
            </w:r>
          </w:p>
        </w:tc>
        <w:tc>
          <w:tcPr>
            <w:tcW w:w="948"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jc w:val="right"/>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0.316</w:t>
            </w:r>
          </w:p>
        </w:tc>
      </w:tr>
      <w:tr w:rsidR="00751636" w:rsidRPr="00751636" w:rsidTr="00751636">
        <w:trPr>
          <w:trHeight w:val="300"/>
        </w:trPr>
        <w:tc>
          <w:tcPr>
            <w:tcW w:w="973" w:type="pct"/>
            <w:gridSpan w:val="2"/>
            <w:tcBorders>
              <w:top w:val="nil"/>
              <w:left w:val="nil"/>
              <w:bottom w:val="nil"/>
              <w:right w:val="nil"/>
            </w:tcBorders>
            <w:shd w:val="clear" w:color="auto" w:fill="auto"/>
            <w:noWrap/>
            <w:vAlign w:val="bottom"/>
            <w:hideMark/>
          </w:tcPr>
          <w:p w:rsidR="00751636" w:rsidRPr="00751636" w:rsidRDefault="00751636" w:rsidP="00751636">
            <w:pPr>
              <w:spacing w:after="0" w:line="240" w:lineRule="auto"/>
              <w:rPr>
                <w:rFonts w:ascii="Times New Roman" w:eastAsia="Times New Roman" w:hAnsi="Times New Roman" w:cs="Times New Roman"/>
                <w:color w:val="000000"/>
                <w:sz w:val="18"/>
                <w:szCs w:val="18"/>
              </w:rPr>
            </w:pPr>
            <w:proofErr w:type="gramStart"/>
            <w:r w:rsidRPr="00751636">
              <w:rPr>
                <w:rFonts w:ascii="Times New Roman" w:eastAsia="Times New Roman" w:hAnsi="Times New Roman" w:cs="Times New Roman"/>
                <w:color w:val="000000"/>
                <w:sz w:val="18"/>
                <w:szCs w:val="18"/>
              </w:rPr>
              <w:t>a</w:t>
            </w:r>
            <w:proofErr w:type="gramEnd"/>
            <w:r w:rsidRPr="00751636">
              <w:rPr>
                <w:rFonts w:ascii="Times New Roman" w:eastAsia="Times New Roman" w:hAnsi="Times New Roman" w:cs="Times New Roman"/>
                <w:color w:val="000000"/>
                <w:sz w:val="18"/>
                <w:szCs w:val="18"/>
              </w:rPr>
              <w:t xml:space="preserve"> Test distribution is Normal.</w:t>
            </w:r>
          </w:p>
        </w:tc>
        <w:tc>
          <w:tcPr>
            <w:tcW w:w="829"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rPr>
                <w:rFonts w:ascii="Times New Roman" w:eastAsia="Times New Roman" w:hAnsi="Times New Roman" w:cs="Times New Roman"/>
                <w:color w:val="000000"/>
                <w:sz w:val="18"/>
                <w:szCs w:val="18"/>
              </w:rPr>
            </w:pPr>
          </w:p>
        </w:tc>
        <w:tc>
          <w:tcPr>
            <w:tcW w:w="559"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rPr>
                <w:rFonts w:ascii="Times New Roman" w:eastAsia="Times New Roman" w:hAnsi="Times New Roman" w:cs="Times New Roman"/>
                <w:color w:val="000000"/>
                <w:sz w:val="18"/>
                <w:szCs w:val="18"/>
              </w:rPr>
            </w:pPr>
          </w:p>
        </w:tc>
        <w:tc>
          <w:tcPr>
            <w:tcW w:w="752"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rPr>
                <w:rFonts w:ascii="Times New Roman" w:eastAsia="Times New Roman" w:hAnsi="Times New Roman" w:cs="Times New Roman"/>
                <w:color w:val="000000"/>
                <w:sz w:val="18"/>
                <w:szCs w:val="18"/>
              </w:rPr>
            </w:pPr>
          </w:p>
        </w:tc>
        <w:tc>
          <w:tcPr>
            <w:tcW w:w="938"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rPr>
                <w:rFonts w:ascii="Times New Roman" w:eastAsia="Times New Roman" w:hAnsi="Times New Roman" w:cs="Times New Roman"/>
                <w:color w:val="000000"/>
                <w:sz w:val="18"/>
                <w:szCs w:val="18"/>
              </w:rPr>
            </w:pPr>
          </w:p>
        </w:tc>
        <w:tc>
          <w:tcPr>
            <w:tcW w:w="948"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rPr>
                <w:rFonts w:ascii="Times New Roman" w:eastAsia="Times New Roman" w:hAnsi="Times New Roman" w:cs="Times New Roman"/>
                <w:color w:val="000000"/>
                <w:sz w:val="18"/>
                <w:szCs w:val="18"/>
              </w:rPr>
            </w:pPr>
          </w:p>
        </w:tc>
      </w:tr>
      <w:tr w:rsidR="00751636" w:rsidRPr="00751636" w:rsidTr="00751636">
        <w:trPr>
          <w:trHeight w:val="300"/>
        </w:trPr>
        <w:tc>
          <w:tcPr>
            <w:tcW w:w="973" w:type="pct"/>
            <w:gridSpan w:val="2"/>
            <w:tcBorders>
              <w:top w:val="nil"/>
              <w:left w:val="nil"/>
              <w:bottom w:val="nil"/>
              <w:right w:val="nil"/>
            </w:tcBorders>
            <w:shd w:val="clear" w:color="auto" w:fill="auto"/>
            <w:noWrap/>
            <w:vAlign w:val="bottom"/>
            <w:hideMark/>
          </w:tcPr>
          <w:p w:rsidR="00751636" w:rsidRPr="00751636" w:rsidRDefault="00751636" w:rsidP="00751636">
            <w:pPr>
              <w:spacing w:after="0" w:line="240" w:lineRule="auto"/>
              <w:rPr>
                <w:rFonts w:ascii="Times New Roman" w:eastAsia="Times New Roman" w:hAnsi="Times New Roman" w:cs="Times New Roman"/>
                <w:color w:val="000000"/>
                <w:sz w:val="18"/>
                <w:szCs w:val="18"/>
              </w:rPr>
            </w:pPr>
            <w:proofErr w:type="gramStart"/>
            <w:r w:rsidRPr="00751636">
              <w:rPr>
                <w:rFonts w:ascii="Times New Roman" w:eastAsia="Times New Roman" w:hAnsi="Times New Roman" w:cs="Times New Roman"/>
                <w:color w:val="000000"/>
                <w:sz w:val="18"/>
                <w:szCs w:val="18"/>
              </w:rPr>
              <w:t>b</w:t>
            </w:r>
            <w:proofErr w:type="gramEnd"/>
            <w:r w:rsidRPr="00751636">
              <w:rPr>
                <w:rFonts w:ascii="Times New Roman" w:eastAsia="Times New Roman" w:hAnsi="Times New Roman" w:cs="Times New Roman"/>
                <w:color w:val="000000"/>
                <w:sz w:val="18"/>
                <w:szCs w:val="18"/>
              </w:rPr>
              <w:t xml:space="preserve"> Calculated from data.</w:t>
            </w:r>
          </w:p>
        </w:tc>
        <w:tc>
          <w:tcPr>
            <w:tcW w:w="829"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rPr>
                <w:rFonts w:ascii="Times New Roman" w:eastAsia="Times New Roman" w:hAnsi="Times New Roman" w:cs="Times New Roman"/>
                <w:color w:val="000000"/>
                <w:sz w:val="18"/>
                <w:szCs w:val="18"/>
              </w:rPr>
            </w:pPr>
          </w:p>
        </w:tc>
        <w:tc>
          <w:tcPr>
            <w:tcW w:w="559"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rPr>
                <w:rFonts w:ascii="Times New Roman" w:eastAsia="Times New Roman" w:hAnsi="Times New Roman" w:cs="Times New Roman"/>
                <w:color w:val="000000"/>
                <w:sz w:val="18"/>
                <w:szCs w:val="18"/>
              </w:rPr>
            </w:pPr>
          </w:p>
        </w:tc>
        <w:tc>
          <w:tcPr>
            <w:tcW w:w="752"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rPr>
                <w:rFonts w:ascii="Times New Roman" w:eastAsia="Times New Roman" w:hAnsi="Times New Roman" w:cs="Times New Roman"/>
                <w:color w:val="000000"/>
                <w:sz w:val="18"/>
                <w:szCs w:val="18"/>
              </w:rPr>
            </w:pPr>
          </w:p>
        </w:tc>
        <w:tc>
          <w:tcPr>
            <w:tcW w:w="938"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rPr>
                <w:rFonts w:ascii="Times New Roman" w:eastAsia="Times New Roman" w:hAnsi="Times New Roman" w:cs="Times New Roman"/>
                <w:color w:val="000000"/>
                <w:sz w:val="18"/>
                <w:szCs w:val="18"/>
              </w:rPr>
            </w:pPr>
          </w:p>
        </w:tc>
        <w:tc>
          <w:tcPr>
            <w:tcW w:w="948"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rPr>
                <w:rFonts w:ascii="Times New Roman" w:eastAsia="Times New Roman" w:hAnsi="Times New Roman" w:cs="Times New Roman"/>
                <w:color w:val="000000"/>
                <w:sz w:val="18"/>
                <w:szCs w:val="18"/>
              </w:rPr>
            </w:pPr>
          </w:p>
        </w:tc>
      </w:tr>
    </w:tbl>
    <w:p w:rsidR="00F862D4" w:rsidRDefault="00F862D4" w:rsidP="009F79C3">
      <w:pPr>
        <w:spacing w:after="0" w:line="360" w:lineRule="auto"/>
        <w:jc w:val="both"/>
        <w:rPr>
          <w:rFonts w:ascii="Times New Roman" w:hAnsi="Times New Roman" w:cs="Times New Roman"/>
          <w:sz w:val="24"/>
          <w:szCs w:val="24"/>
        </w:rPr>
      </w:pPr>
    </w:p>
    <w:p w:rsidR="009F79C3" w:rsidRPr="00976718" w:rsidRDefault="009F79C3" w:rsidP="009F79C3">
      <w:pPr>
        <w:spacing w:after="0" w:line="360" w:lineRule="auto"/>
        <w:jc w:val="both"/>
        <w:rPr>
          <w:rFonts w:ascii="Times New Roman" w:hAnsi="Times New Roman" w:cs="Times New Roman"/>
          <w:sz w:val="24"/>
          <w:szCs w:val="24"/>
          <w:u w:val="single"/>
        </w:rPr>
      </w:pPr>
      <w:r w:rsidRPr="00976718">
        <w:rPr>
          <w:rFonts w:ascii="Times New Roman" w:hAnsi="Times New Roman" w:cs="Times New Roman"/>
          <w:sz w:val="24"/>
          <w:szCs w:val="24"/>
          <w:u w:val="single"/>
        </w:rPr>
        <w:t>Kelompok Tinggi</w:t>
      </w:r>
    </w:p>
    <w:tbl>
      <w:tblPr>
        <w:tblW w:w="5000" w:type="pct"/>
        <w:tblLook w:val="04A0"/>
      </w:tblPr>
      <w:tblGrid>
        <w:gridCol w:w="1813"/>
        <w:gridCol w:w="1085"/>
        <w:gridCol w:w="2168"/>
        <w:gridCol w:w="2160"/>
        <w:gridCol w:w="1353"/>
        <w:gridCol w:w="2457"/>
        <w:gridCol w:w="2051"/>
      </w:tblGrid>
      <w:tr w:rsidR="007E2AD9" w:rsidRPr="00751636" w:rsidTr="007E2AD9">
        <w:trPr>
          <w:trHeight w:val="300"/>
        </w:trPr>
        <w:tc>
          <w:tcPr>
            <w:tcW w:w="1936" w:type="pct"/>
            <w:gridSpan w:val="3"/>
            <w:tcBorders>
              <w:top w:val="nil"/>
              <w:left w:val="nil"/>
              <w:bottom w:val="nil"/>
              <w:right w:val="nil"/>
            </w:tcBorders>
            <w:shd w:val="clear" w:color="auto" w:fill="auto"/>
            <w:noWrap/>
            <w:vAlign w:val="bottom"/>
            <w:hideMark/>
          </w:tcPr>
          <w:p w:rsidR="007E2AD9" w:rsidRPr="00751636" w:rsidRDefault="007E2AD9" w:rsidP="00751636">
            <w:pPr>
              <w:spacing w:after="0" w:line="240" w:lineRule="auto"/>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One-Sample Kolmogorov-Smirnov Test</w:t>
            </w:r>
          </w:p>
        </w:tc>
        <w:tc>
          <w:tcPr>
            <w:tcW w:w="825" w:type="pct"/>
            <w:tcBorders>
              <w:top w:val="nil"/>
              <w:left w:val="nil"/>
              <w:bottom w:val="nil"/>
              <w:right w:val="nil"/>
            </w:tcBorders>
            <w:shd w:val="clear" w:color="auto" w:fill="auto"/>
            <w:noWrap/>
            <w:vAlign w:val="bottom"/>
            <w:hideMark/>
          </w:tcPr>
          <w:p w:rsidR="007E2AD9" w:rsidRPr="00751636" w:rsidRDefault="007E2AD9" w:rsidP="00751636">
            <w:pPr>
              <w:spacing w:after="0" w:line="240" w:lineRule="auto"/>
              <w:rPr>
                <w:rFonts w:ascii="Times New Roman" w:eastAsia="Times New Roman" w:hAnsi="Times New Roman" w:cs="Times New Roman"/>
                <w:color w:val="000000"/>
                <w:sz w:val="18"/>
                <w:szCs w:val="18"/>
              </w:rPr>
            </w:pPr>
          </w:p>
        </w:tc>
        <w:tc>
          <w:tcPr>
            <w:tcW w:w="517" w:type="pct"/>
            <w:tcBorders>
              <w:top w:val="nil"/>
              <w:left w:val="nil"/>
              <w:bottom w:val="nil"/>
              <w:right w:val="nil"/>
            </w:tcBorders>
            <w:shd w:val="clear" w:color="auto" w:fill="auto"/>
            <w:noWrap/>
            <w:vAlign w:val="bottom"/>
            <w:hideMark/>
          </w:tcPr>
          <w:p w:rsidR="007E2AD9" w:rsidRPr="00751636" w:rsidRDefault="007E2AD9" w:rsidP="00751636">
            <w:pPr>
              <w:spacing w:after="0" w:line="240" w:lineRule="auto"/>
              <w:rPr>
                <w:rFonts w:ascii="Times New Roman" w:eastAsia="Times New Roman" w:hAnsi="Times New Roman" w:cs="Times New Roman"/>
                <w:color w:val="000000"/>
                <w:sz w:val="18"/>
                <w:szCs w:val="18"/>
              </w:rPr>
            </w:pPr>
          </w:p>
        </w:tc>
        <w:tc>
          <w:tcPr>
            <w:tcW w:w="939" w:type="pct"/>
            <w:tcBorders>
              <w:top w:val="nil"/>
              <w:left w:val="nil"/>
              <w:bottom w:val="nil"/>
              <w:right w:val="nil"/>
            </w:tcBorders>
            <w:shd w:val="clear" w:color="auto" w:fill="auto"/>
            <w:noWrap/>
            <w:vAlign w:val="bottom"/>
            <w:hideMark/>
          </w:tcPr>
          <w:p w:rsidR="007E2AD9" w:rsidRPr="00751636" w:rsidRDefault="007E2AD9" w:rsidP="00751636">
            <w:pPr>
              <w:spacing w:after="0" w:line="240" w:lineRule="auto"/>
              <w:rPr>
                <w:rFonts w:ascii="Times New Roman" w:eastAsia="Times New Roman" w:hAnsi="Times New Roman" w:cs="Times New Roman"/>
                <w:color w:val="000000"/>
                <w:sz w:val="18"/>
                <w:szCs w:val="18"/>
              </w:rPr>
            </w:pPr>
          </w:p>
        </w:tc>
        <w:tc>
          <w:tcPr>
            <w:tcW w:w="784" w:type="pct"/>
            <w:tcBorders>
              <w:top w:val="nil"/>
              <w:left w:val="nil"/>
              <w:bottom w:val="nil"/>
              <w:right w:val="nil"/>
            </w:tcBorders>
            <w:shd w:val="clear" w:color="auto" w:fill="auto"/>
            <w:noWrap/>
            <w:vAlign w:val="bottom"/>
            <w:hideMark/>
          </w:tcPr>
          <w:p w:rsidR="007E2AD9" w:rsidRPr="00751636" w:rsidRDefault="007E2AD9" w:rsidP="00751636">
            <w:pPr>
              <w:spacing w:after="0" w:line="240" w:lineRule="auto"/>
              <w:rPr>
                <w:rFonts w:ascii="Times New Roman" w:eastAsia="Times New Roman" w:hAnsi="Times New Roman" w:cs="Times New Roman"/>
                <w:color w:val="000000"/>
                <w:sz w:val="18"/>
                <w:szCs w:val="18"/>
              </w:rPr>
            </w:pPr>
          </w:p>
        </w:tc>
      </w:tr>
      <w:tr w:rsidR="00751636" w:rsidRPr="00751636" w:rsidTr="00751636">
        <w:trPr>
          <w:trHeight w:val="300"/>
        </w:trPr>
        <w:tc>
          <w:tcPr>
            <w:tcW w:w="693"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rPr>
                <w:rFonts w:ascii="Times New Roman" w:eastAsia="Times New Roman" w:hAnsi="Times New Roman" w:cs="Times New Roman"/>
                <w:color w:val="000000"/>
                <w:sz w:val="18"/>
                <w:szCs w:val="18"/>
              </w:rPr>
            </w:pPr>
          </w:p>
        </w:tc>
        <w:tc>
          <w:tcPr>
            <w:tcW w:w="415"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rPr>
                <w:rFonts w:ascii="Times New Roman" w:eastAsia="Times New Roman" w:hAnsi="Times New Roman" w:cs="Times New Roman"/>
                <w:color w:val="000000"/>
                <w:sz w:val="18"/>
                <w:szCs w:val="18"/>
              </w:rPr>
            </w:pPr>
          </w:p>
        </w:tc>
        <w:tc>
          <w:tcPr>
            <w:tcW w:w="828"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Skor Pola Kehidupan Akademik</w:t>
            </w:r>
          </w:p>
        </w:tc>
        <w:tc>
          <w:tcPr>
            <w:tcW w:w="825"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Belajar Sebagai Tuntutan Hidup</w:t>
            </w:r>
          </w:p>
        </w:tc>
        <w:tc>
          <w:tcPr>
            <w:tcW w:w="517"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Bertanggungjawab</w:t>
            </w:r>
          </w:p>
        </w:tc>
        <w:tc>
          <w:tcPr>
            <w:tcW w:w="939"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Makin Pandai Makin Banyak Belajar</w:t>
            </w:r>
          </w:p>
        </w:tc>
        <w:tc>
          <w:tcPr>
            <w:tcW w:w="784"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Berdedikasi pada Bidang Ilmu</w:t>
            </w:r>
          </w:p>
        </w:tc>
      </w:tr>
      <w:tr w:rsidR="00751636" w:rsidRPr="00751636" w:rsidTr="00751636">
        <w:trPr>
          <w:trHeight w:val="300"/>
        </w:trPr>
        <w:tc>
          <w:tcPr>
            <w:tcW w:w="693"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N</w:t>
            </w:r>
          </w:p>
        </w:tc>
        <w:tc>
          <w:tcPr>
            <w:tcW w:w="415"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rPr>
                <w:rFonts w:ascii="Times New Roman" w:eastAsia="Times New Roman" w:hAnsi="Times New Roman" w:cs="Times New Roman"/>
                <w:color w:val="000000"/>
                <w:sz w:val="18"/>
                <w:szCs w:val="18"/>
              </w:rPr>
            </w:pPr>
          </w:p>
        </w:tc>
        <w:tc>
          <w:tcPr>
            <w:tcW w:w="828"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jc w:val="right"/>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401</w:t>
            </w:r>
          </w:p>
        </w:tc>
        <w:tc>
          <w:tcPr>
            <w:tcW w:w="825"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jc w:val="right"/>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427</w:t>
            </w:r>
          </w:p>
        </w:tc>
        <w:tc>
          <w:tcPr>
            <w:tcW w:w="517"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jc w:val="right"/>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423</w:t>
            </w:r>
          </w:p>
        </w:tc>
        <w:tc>
          <w:tcPr>
            <w:tcW w:w="939"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jc w:val="right"/>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433</w:t>
            </w:r>
          </w:p>
        </w:tc>
        <w:tc>
          <w:tcPr>
            <w:tcW w:w="784"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jc w:val="right"/>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429</w:t>
            </w:r>
          </w:p>
        </w:tc>
      </w:tr>
      <w:tr w:rsidR="00751636" w:rsidRPr="00751636" w:rsidTr="00751636">
        <w:trPr>
          <w:trHeight w:val="300"/>
        </w:trPr>
        <w:tc>
          <w:tcPr>
            <w:tcW w:w="693"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Normal Parameters</w:t>
            </w:r>
          </w:p>
        </w:tc>
        <w:tc>
          <w:tcPr>
            <w:tcW w:w="415"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Mean</w:t>
            </w:r>
          </w:p>
        </w:tc>
        <w:tc>
          <w:tcPr>
            <w:tcW w:w="828"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jc w:val="right"/>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81.484</w:t>
            </w:r>
          </w:p>
        </w:tc>
        <w:tc>
          <w:tcPr>
            <w:tcW w:w="825"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jc w:val="right"/>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3.185</w:t>
            </w:r>
          </w:p>
        </w:tc>
        <w:tc>
          <w:tcPr>
            <w:tcW w:w="517"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jc w:val="right"/>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3.080</w:t>
            </w:r>
          </w:p>
        </w:tc>
        <w:tc>
          <w:tcPr>
            <w:tcW w:w="939"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jc w:val="right"/>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3.385</w:t>
            </w:r>
          </w:p>
        </w:tc>
        <w:tc>
          <w:tcPr>
            <w:tcW w:w="784"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jc w:val="right"/>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3.376</w:t>
            </w:r>
          </w:p>
        </w:tc>
      </w:tr>
      <w:tr w:rsidR="00751636" w:rsidRPr="00751636" w:rsidTr="00751636">
        <w:trPr>
          <w:trHeight w:val="300"/>
        </w:trPr>
        <w:tc>
          <w:tcPr>
            <w:tcW w:w="693"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rPr>
                <w:rFonts w:ascii="Times New Roman" w:eastAsia="Times New Roman" w:hAnsi="Times New Roman" w:cs="Times New Roman"/>
                <w:color w:val="000000"/>
                <w:sz w:val="18"/>
                <w:szCs w:val="18"/>
              </w:rPr>
            </w:pPr>
          </w:p>
        </w:tc>
        <w:tc>
          <w:tcPr>
            <w:tcW w:w="415"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Std. Deviation</w:t>
            </w:r>
          </w:p>
        </w:tc>
        <w:tc>
          <w:tcPr>
            <w:tcW w:w="828"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jc w:val="right"/>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5.784</w:t>
            </w:r>
          </w:p>
        </w:tc>
        <w:tc>
          <w:tcPr>
            <w:tcW w:w="825"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jc w:val="right"/>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0.317</w:t>
            </w:r>
          </w:p>
        </w:tc>
        <w:tc>
          <w:tcPr>
            <w:tcW w:w="517"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jc w:val="right"/>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0.361</w:t>
            </w:r>
          </w:p>
        </w:tc>
        <w:tc>
          <w:tcPr>
            <w:tcW w:w="939"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jc w:val="right"/>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0.426</w:t>
            </w:r>
          </w:p>
        </w:tc>
        <w:tc>
          <w:tcPr>
            <w:tcW w:w="784"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jc w:val="right"/>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0.381</w:t>
            </w:r>
          </w:p>
        </w:tc>
      </w:tr>
      <w:tr w:rsidR="00751636" w:rsidRPr="00751636" w:rsidTr="00751636">
        <w:trPr>
          <w:trHeight w:val="300"/>
        </w:trPr>
        <w:tc>
          <w:tcPr>
            <w:tcW w:w="693"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Most Extreme Differences</w:t>
            </w:r>
          </w:p>
        </w:tc>
        <w:tc>
          <w:tcPr>
            <w:tcW w:w="415"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Absolute</w:t>
            </w:r>
          </w:p>
        </w:tc>
        <w:tc>
          <w:tcPr>
            <w:tcW w:w="828"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jc w:val="right"/>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0.078</w:t>
            </w:r>
          </w:p>
        </w:tc>
        <w:tc>
          <w:tcPr>
            <w:tcW w:w="825"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jc w:val="right"/>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0.217</w:t>
            </w:r>
          </w:p>
        </w:tc>
        <w:tc>
          <w:tcPr>
            <w:tcW w:w="517"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jc w:val="right"/>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0.257</w:t>
            </w:r>
          </w:p>
        </w:tc>
        <w:tc>
          <w:tcPr>
            <w:tcW w:w="939"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jc w:val="right"/>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0.152</w:t>
            </w:r>
          </w:p>
        </w:tc>
        <w:tc>
          <w:tcPr>
            <w:tcW w:w="784"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jc w:val="right"/>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0.188</w:t>
            </w:r>
          </w:p>
        </w:tc>
      </w:tr>
      <w:tr w:rsidR="00751636" w:rsidRPr="00751636" w:rsidTr="00751636">
        <w:trPr>
          <w:trHeight w:val="300"/>
        </w:trPr>
        <w:tc>
          <w:tcPr>
            <w:tcW w:w="693"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rPr>
                <w:rFonts w:ascii="Times New Roman" w:eastAsia="Times New Roman" w:hAnsi="Times New Roman" w:cs="Times New Roman"/>
                <w:color w:val="000000"/>
                <w:sz w:val="18"/>
                <w:szCs w:val="18"/>
              </w:rPr>
            </w:pPr>
          </w:p>
        </w:tc>
        <w:tc>
          <w:tcPr>
            <w:tcW w:w="415"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Positive</w:t>
            </w:r>
          </w:p>
        </w:tc>
        <w:tc>
          <w:tcPr>
            <w:tcW w:w="828"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jc w:val="right"/>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0.078</w:t>
            </w:r>
          </w:p>
        </w:tc>
        <w:tc>
          <w:tcPr>
            <w:tcW w:w="825"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jc w:val="right"/>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0.217</w:t>
            </w:r>
          </w:p>
        </w:tc>
        <w:tc>
          <w:tcPr>
            <w:tcW w:w="517"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jc w:val="right"/>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0.257</w:t>
            </w:r>
          </w:p>
        </w:tc>
        <w:tc>
          <w:tcPr>
            <w:tcW w:w="939"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jc w:val="right"/>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0.152</w:t>
            </w:r>
          </w:p>
        </w:tc>
        <w:tc>
          <w:tcPr>
            <w:tcW w:w="784"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jc w:val="right"/>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0.188</w:t>
            </w:r>
          </w:p>
        </w:tc>
      </w:tr>
      <w:tr w:rsidR="00751636" w:rsidRPr="00751636" w:rsidTr="00751636">
        <w:trPr>
          <w:trHeight w:val="300"/>
        </w:trPr>
        <w:tc>
          <w:tcPr>
            <w:tcW w:w="693"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rPr>
                <w:rFonts w:ascii="Times New Roman" w:eastAsia="Times New Roman" w:hAnsi="Times New Roman" w:cs="Times New Roman"/>
                <w:color w:val="000000"/>
                <w:sz w:val="18"/>
                <w:szCs w:val="18"/>
              </w:rPr>
            </w:pPr>
          </w:p>
        </w:tc>
        <w:tc>
          <w:tcPr>
            <w:tcW w:w="415"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Negative</w:t>
            </w:r>
          </w:p>
        </w:tc>
        <w:tc>
          <w:tcPr>
            <w:tcW w:w="828"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jc w:val="right"/>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-0.040</w:t>
            </w:r>
          </w:p>
        </w:tc>
        <w:tc>
          <w:tcPr>
            <w:tcW w:w="825"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jc w:val="right"/>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-0.184</w:t>
            </w:r>
          </w:p>
        </w:tc>
        <w:tc>
          <w:tcPr>
            <w:tcW w:w="517"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jc w:val="right"/>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-0.223</w:t>
            </w:r>
          </w:p>
        </w:tc>
        <w:tc>
          <w:tcPr>
            <w:tcW w:w="939"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jc w:val="right"/>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-0.143</w:t>
            </w:r>
          </w:p>
        </w:tc>
        <w:tc>
          <w:tcPr>
            <w:tcW w:w="784"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jc w:val="right"/>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-0.134</w:t>
            </w:r>
          </w:p>
        </w:tc>
      </w:tr>
      <w:tr w:rsidR="00751636" w:rsidRPr="00751636" w:rsidTr="00751636">
        <w:trPr>
          <w:trHeight w:val="300"/>
        </w:trPr>
        <w:tc>
          <w:tcPr>
            <w:tcW w:w="1107" w:type="pct"/>
            <w:gridSpan w:val="2"/>
            <w:tcBorders>
              <w:top w:val="nil"/>
              <w:left w:val="nil"/>
              <w:bottom w:val="nil"/>
              <w:right w:val="nil"/>
            </w:tcBorders>
            <w:shd w:val="clear" w:color="auto" w:fill="auto"/>
            <w:noWrap/>
            <w:vAlign w:val="bottom"/>
            <w:hideMark/>
          </w:tcPr>
          <w:p w:rsidR="00751636" w:rsidRPr="00751636" w:rsidRDefault="00751636" w:rsidP="00751636">
            <w:pPr>
              <w:spacing w:after="0" w:line="240" w:lineRule="auto"/>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Kolmogorov-Smirnov Z</w:t>
            </w:r>
          </w:p>
        </w:tc>
        <w:tc>
          <w:tcPr>
            <w:tcW w:w="828"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jc w:val="right"/>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1.565</w:t>
            </w:r>
          </w:p>
        </w:tc>
        <w:tc>
          <w:tcPr>
            <w:tcW w:w="825"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jc w:val="right"/>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4.478</w:t>
            </w:r>
          </w:p>
        </w:tc>
        <w:tc>
          <w:tcPr>
            <w:tcW w:w="517"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jc w:val="right"/>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5.288</w:t>
            </w:r>
          </w:p>
        </w:tc>
        <w:tc>
          <w:tcPr>
            <w:tcW w:w="939"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jc w:val="right"/>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3.154</w:t>
            </w:r>
          </w:p>
        </w:tc>
        <w:tc>
          <w:tcPr>
            <w:tcW w:w="784"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jc w:val="right"/>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3.895</w:t>
            </w:r>
          </w:p>
        </w:tc>
      </w:tr>
      <w:tr w:rsidR="00751636" w:rsidRPr="00751636" w:rsidTr="00751636">
        <w:trPr>
          <w:trHeight w:val="300"/>
        </w:trPr>
        <w:tc>
          <w:tcPr>
            <w:tcW w:w="1107" w:type="pct"/>
            <w:gridSpan w:val="2"/>
            <w:tcBorders>
              <w:top w:val="nil"/>
              <w:left w:val="nil"/>
              <w:bottom w:val="nil"/>
              <w:right w:val="nil"/>
            </w:tcBorders>
            <w:shd w:val="clear" w:color="auto" w:fill="auto"/>
            <w:noWrap/>
            <w:vAlign w:val="bottom"/>
            <w:hideMark/>
          </w:tcPr>
          <w:p w:rsidR="00751636" w:rsidRPr="00751636" w:rsidRDefault="00751636" w:rsidP="00751636">
            <w:pPr>
              <w:spacing w:after="0" w:line="240" w:lineRule="auto"/>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Asymp. Sig. (2-tailed)</w:t>
            </w:r>
          </w:p>
        </w:tc>
        <w:tc>
          <w:tcPr>
            <w:tcW w:w="828"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jc w:val="right"/>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0.015</w:t>
            </w:r>
          </w:p>
        </w:tc>
        <w:tc>
          <w:tcPr>
            <w:tcW w:w="825"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jc w:val="right"/>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0.000</w:t>
            </w:r>
          </w:p>
        </w:tc>
        <w:tc>
          <w:tcPr>
            <w:tcW w:w="517"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jc w:val="right"/>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0.000</w:t>
            </w:r>
          </w:p>
        </w:tc>
        <w:tc>
          <w:tcPr>
            <w:tcW w:w="939"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jc w:val="right"/>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0.000</w:t>
            </w:r>
          </w:p>
        </w:tc>
        <w:tc>
          <w:tcPr>
            <w:tcW w:w="784"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jc w:val="right"/>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0.000</w:t>
            </w:r>
          </w:p>
        </w:tc>
      </w:tr>
      <w:tr w:rsidR="00751636" w:rsidRPr="00751636" w:rsidTr="00751636">
        <w:trPr>
          <w:trHeight w:val="300"/>
        </w:trPr>
        <w:tc>
          <w:tcPr>
            <w:tcW w:w="1107" w:type="pct"/>
            <w:gridSpan w:val="2"/>
            <w:tcBorders>
              <w:top w:val="nil"/>
              <w:left w:val="nil"/>
              <w:bottom w:val="nil"/>
              <w:right w:val="nil"/>
            </w:tcBorders>
            <w:shd w:val="clear" w:color="auto" w:fill="auto"/>
            <w:noWrap/>
            <w:vAlign w:val="bottom"/>
            <w:hideMark/>
          </w:tcPr>
          <w:p w:rsidR="00751636" w:rsidRPr="00751636" w:rsidRDefault="00751636" w:rsidP="00751636">
            <w:pPr>
              <w:spacing w:after="0" w:line="240" w:lineRule="auto"/>
              <w:rPr>
                <w:rFonts w:ascii="Times New Roman" w:eastAsia="Times New Roman" w:hAnsi="Times New Roman" w:cs="Times New Roman"/>
                <w:color w:val="000000"/>
                <w:sz w:val="18"/>
                <w:szCs w:val="18"/>
              </w:rPr>
            </w:pPr>
            <w:proofErr w:type="gramStart"/>
            <w:r w:rsidRPr="00751636">
              <w:rPr>
                <w:rFonts w:ascii="Times New Roman" w:eastAsia="Times New Roman" w:hAnsi="Times New Roman" w:cs="Times New Roman"/>
                <w:color w:val="000000"/>
                <w:sz w:val="18"/>
                <w:szCs w:val="18"/>
              </w:rPr>
              <w:t>a</w:t>
            </w:r>
            <w:proofErr w:type="gramEnd"/>
            <w:r w:rsidRPr="00751636">
              <w:rPr>
                <w:rFonts w:ascii="Times New Roman" w:eastAsia="Times New Roman" w:hAnsi="Times New Roman" w:cs="Times New Roman"/>
                <w:color w:val="000000"/>
                <w:sz w:val="18"/>
                <w:szCs w:val="18"/>
              </w:rPr>
              <w:t xml:space="preserve"> Test distribution is Normal.</w:t>
            </w:r>
          </w:p>
        </w:tc>
        <w:tc>
          <w:tcPr>
            <w:tcW w:w="828"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rPr>
                <w:rFonts w:ascii="Times New Roman" w:eastAsia="Times New Roman" w:hAnsi="Times New Roman" w:cs="Times New Roman"/>
                <w:color w:val="000000"/>
                <w:sz w:val="18"/>
                <w:szCs w:val="18"/>
              </w:rPr>
            </w:pPr>
          </w:p>
        </w:tc>
        <w:tc>
          <w:tcPr>
            <w:tcW w:w="825"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rPr>
                <w:rFonts w:ascii="Times New Roman" w:eastAsia="Times New Roman" w:hAnsi="Times New Roman" w:cs="Times New Roman"/>
                <w:color w:val="000000"/>
                <w:sz w:val="18"/>
                <w:szCs w:val="18"/>
              </w:rPr>
            </w:pPr>
          </w:p>
        </w:tc>
        <w:tc>
          <w:tcPr>
            <w:tcW w:w="517"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rPr>
                <w:rFonts w:ascii="Times New Roman" w:eastAsia="Times New Roman" w:hAnsi="Times New Roman" w:cs="Times New Roman"/>
                <w:color w:val="000000"/>
                <w:sz w:val="18"/>
                <w:szCs w:val="18"/>
              </w:rPr>
            </w:pPr>
          </w:p>
        </w:tc>
        <w:tc>
          <w:tcPr>
            <w:tcW w:w="939"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rPr>
                <w:rFonts w:ascii="Times New Roman" w:eastAsia="Times New Roman" w:hAnsi="Times New Roman" w:cs="Times New Roman"/>
                <w:color w:val="000000"/>
                <w:sz w:val="18"/>
                <w:szCs w:val="18"/>
              </w:rPr>
            </w:pPr>
          </w:p>
        </w:tc>
        <w:tc>
          <w:tcPr>
            <w:tcW w:w="784"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rPr>
                <w:rFonts w:ascii="Times New Roman" w:eastAsia="Times New Roman" w:hAnsi="Times New Roman" w:cs="Times New Roman"/>
                <w:color w:val="000000"/>
                <w:sz w:val="18"/>
                <w:szCs w:val="18"/>
              </w:rPr>
            </w:pPr>
          </w:p>
        </w:tc>
      </w:tr>
      <w:tr w:rsidR="00751636" w:rsidRPr="00751636" w:rsidTr="00751636">
        <w:trPr>
          <w:trHeight w:val="300"/>
        </w:trPr>
        <w:tc>
          <w:tcPr>
            <w:tcW w:w="1107" w:type="pct"/>
            <w:gridSpan w:val="2"/>
            <w:tcBorders>
              <w:top w:val="nil"/>
              <w:left w:val="nil"/>
              <w:bottom w:val="nil"/>
              <w:right w:val="nil"/>
            </w:tcBorders>
            <w:shd w:val="clear" w:color="auto" w:fill="auto"/>
            <w:noWrap/>
            <w:vAlign w:val="bottom"/>
            <w:hideMark/>
          </w:tcPr>
          <w:p w:rsidR="00751636" w:rsidRPr="00751636" w:rsidRDefault="00751636" w:rsidP="00751636">
            <w:pPr>
              <w:spacing w:after="0" w:line="240" w:lineRule="auto"/>
              <w:rPr>
                <w:rFonts w:ascii="Times New Roman" w:eastAsia="Times New Roman" w:hAnsi="Times New Roman" w:cs="Times New Roman"/>
                <w:color w:val="000000"/>
                <w:sz w:val="18"/>
                <w:szCs w:val="18"/>
              </w:rPr>
            </w:pPr>
            <w:proofErr w:type="gramStart"/>
            <w:r w:rsidRPr="00751636">
              <w:rPr>
                <w:rFonts w:ascii="Times New Roman" w:eastAsia="Times New Roman" w:hAnsi="Times New Roman" w:cs="Times New Roman"/>
                <w:color w:val="000000"/>
                <w:sz w:val="18"/>
                <w:szCs w:val="18"/>
              </w:rPr>
              <w:t>b</w:t>
            </w:r>
            <w:proofErr w:type="gramEnd"/>
            <w:r w:rsidRPr="00751636">
              <w:rPr>
                <w:rFonts w:ascii="Times New Roman" w:eastAsia="Times New Roman" w:hAnsi="Times New Roman" w:cs="Times New Roman"/>
                <w:color w:val="000000"/>
                <w:sz w:val="18"/>
                <w:szCs w:val="18"/>
              </w:rPr>
              <w:t xml:space="preserve"> Calculated from data.</w:t>
            </w:r>
          </w:p>
        </w:tc>
        <w:tc>
          <w:tcPr>
            <w:tcW w:w="828"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rPr>
                <w:rFonts w:ascii="Times New Roman" w:eastAsia="Times New Roman" w:hAnsi="Times New Roman" w:cs="Times New Roman"/>
                <w:color w:val="000000"/>
                <w:sz w:val="18"/>
                <w:szCs w:val="18"/>
              </w:rPr>
            </w:pPr>
          </w:p>
        </w:tc>
        <w:tc>
          <w:tcPr>
            <w:tcW w:w="825"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rPr>
                <w:rFonts w:ascii="Times New Roman" w:eastAsia="Times New Roman" w:hAnsi="Times New Roman" w:cs="Times New Roman"/>
                <w:color w:val="000000"/>
                <w:sz w:val="18"/>
                <w:szCs w:val="18"/>
              </w:rPr>
            </w:pPr>
          </w:p>
        </w:tc>
        <w:tc>
          <w:tcPr>
            <w:tcW w:w="517"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rPr>
                <w:rFonts w:ascii="Times New Roman" w:eastAsia="Times New Roman" w:hAnsi="Times New Roman" w:cs="Times New Roman"/>
                <w:color w:val="000000"/>
                <w:sz w:val="18"/>
                <w:szCs w:val="18"/>
              </w:rPr>
            </w:pPr>
          </w:p>
        </w:tc>
        <w:tc>
          <w:tcPr>
            <w:tcW w:w="939"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rPr>
                <w:rFonts w:ascii="Times New Roman" w:eastAsia="Times New Roman" w:hAnsi="Times New Roman" w:cs="Times New Roman"/>
                <w:color w:val="000000"/>
                <w:sz w:val="18"/>
                <w:szCs w:val="18"/>
              </w:rPr>
            </w:pPr>
          </w:p>
        </w:tc>
        <w:tc>
          <w:tcPr>
            <w:tcW w:w="784"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rPr>
                <w:rFonts w:ascii="Times New Roman" w:eastAsia="Times New Roman" w:hAnsi="Times New Roman" w:cs="Times New Roman"/>
                <w:color w:val="000000"/>
                <w:sz w:val="18"/>
                <w:szCs w:val="18"/>
              </w:rPr>
            </w:pPr>
          </w:p>
        </w:tc>
      </w:tr>
    </w:tbl>
    <w:p w:rsidR="007E2AD9" w:rsidRDefault="007E2AD9" w:rsidP="009F79C3">
      <w:pPr>
        <w:autoSpaceDE w:val="0"/>
        <w:autoSpaceDN w:val="0"/>
        <w:adjustRightInd w:val="0"/>
        <w:spacing w:after="0" w:line="240" w:lineRule="auto"/>
        <w:rPr>
          <w:rFonts w:ascii="Times New Roman" w:hAnsi="Times New Roman" w:cs="Times New Roman"/>
          <w:sz w:val="24"/>
          <w:szCs w:val="24"/>
        </w:rPr>
      </w:pPr>
    </w:p>
    <w:tbl>
      <w:tblPr>
        <w:tblW w:w="5000" w:type="pct"/>
        <w:tblLook w:val="04A0"/>
      </w:tblPr>
      <w:tblGrid>
        <w:gridCol w:w="1574"/>
        <w:gridCol w:w="956"/>
        <w:gridCol w:w="2250"/>
        <w:gridCol w:w="1454"/>
        <w:gridCol w:w="1955"/>
        <w:gridCol w:w="2435"/>
        <w:gridCol w:w="2463"/>
      </w:tblGrid>
      <w:tr w:rsidR="007E2AD9" w:rsidRPr="00751636" w:rsidTr="007E2AD9">
        <w:trPr>
          <w:trHeight w:val="300"/>
        </w:trPr>
        <w:tc>
          <w:tcPr>
            <w:tcW w:w="1803" w:type="pct"/>
            <w:gridSpan w:val="3"/>
            <w:tcBorders>
              <w:top w:val="nil"/>
              <w:left w:val="nil"/>
              <w:bottom w:val="nil"/>
              <w:right w:val="nil"/>
            </w:tcBorders>
            <w:shd w:val="clear" w:color="auto" w:fill="auto"/>
            <w:noWrap/>
            <w:vAlign w:val="bottom"/>
            <w:hideMark/>
          </w:tcPr>
          <w:p w:rsidR="007E2AD9" w:rsidRPr="00751636" w:rsidRDefault="007E2AD9" w:rsidP="00751636">
            <w:pPr>
              <w:spacing w:after="0" w:line="240" w:lineRule="auto"/>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One-Sample Kolmogorov-Smirnov Test</w:t>
            </w:r>
          </w:p>
        </w:tc>
        <w:tc>
          <w:tcPr>
            <w:tcW w:w="559" w:type="pct"/>
            <w:tcBorders>
              <w:top w:val="nil"/>
              <w:left w:val="nil"/>
              <w:bottom w:val="nil"/>
              <w:right w:val="nil"/>
            </w:tcBorders>
            <w:shd w:val="clear" w:color="auto" w:fill="auto"/>
            <w:noWrap/>
            <w:vAlign w:val="bottom"/>
            <w:hideMark/>
          </w:tcPr>
          <w:p w:rsidR="007E2AD9" w:rsidRPr="00751636" w:rsidRDefault="007E2AD9" w:rsidP="00751636">
            <w:pPr>
              <w:spacing w:after="0" w:line="240" w:lineRule="auto"/>
              <w:rPr>
                <w:rFonts w:ascii="Times New Roman" w:eastAsia="Times New Roman" w:hAnsi="Times New Roman" w:cs="Times New Roman"/>
                <w:color w:val="000000"/>
                <w:sz w:val="18"/>
                <w:szCs w:val="18"/>
              </w:rPr>
            </w:pPr>
          </w:p>
        </w:tc>
        <w:tc>
          <w:tcPr>
            <w:tcW w:w="752" w:type="pct"/>
            <w:tcBorders>
              <w:top w:val="nil"/>
              <w:left w:val="nil"/>
              <w:bottom w:val="nil"/>
              <w:right w:val="nil"/>
            </w:tcBorders>
            <w:shd w:val="clear" w:color="auto" w:fill="auto"/>
            <w:noWrap/>
            <w:vAlign w:val="bottom"/>
            <w:hideMark/>
          </w:tcPr>
          <w:p w:rsidR="007E2AD9" w:rsidRPr="00751636" w:rsidRDefault="007E2AD9" w:rsidP="00751636">
            <w:pPr>
              <w:spacing w:after="0" w:line="240" w:lineRule="auto"/>
              <w:rPr>
                <w:rFonts w:ascii="Times New Roman" w:eastAsia="Times New Roman" w:hAnsi="Times New Roman" w:cs="Times New Roman"/>
                <w:color w:val="000000"/>
                <w:sz w:val="18"/>
                <w:szCs w:val="18"/>
              </w:rPr>
            </w:pPr>
          </w:p>
        </w:tc>
        <w:tc>
          <w:tcPr>
            <w:tcW w:w="938" w:type="pct"/>
            <w:tcBorders>
              <w:top w:val="nil"/>
              <w:left w:val="nil"/>
              <w:bottom w:val="nil"/>
              <w:right w:val="nil"/>
            </w:tcBorders>
            <w:shd w:val="clear" w:color="auto" w:fill="auto"/>
            <w:noWrap/>
            <w:vAlign w:val="bottom"/>
            <w:hideMark/>
          </w:tcPr>
          <w:p w:rsidR="007E2AD9" w:rsidRPr="00751636" w:rsidRDefault="007E2AD9" w:rsidP="00751636">
            <w:pPr>
              <w:spacing w:after="0" w:line="240" w:lineRule="auto"/>
              <w:rPr>
                <w:rFonts w:ascii="Times New Roman" w:eastAsia="Times New Roman" w:hAnsi="Times New Roman" w:cs="Times New Roman"/>
                <w:color w:val="000000"/>
                <w:sz w:val="18"/>
                <w:szCs w:val="18"/>
              </w:rPr>
            </w:pPr>
          </w:p>
        </w:tc>
        <w:tc>
          <w:tcPr>
            <w:tcW w:w="948" w:type="pct"/>
            <w:tcBorders>
              <w:top w:val="nil"/>
              <w:left w:val="nil"/>
              <w:bottom w:val="nil"/>
              <w:right w:val="nil"/>
            </w:tcBorders>
            <w:shd w:val="clear" w:color="auto" w:fill="auto"/>
            <w:noWrap/>
            <w:vAlign w:val="bottom"/>
            <w:hideMark/>
          </w:tcPr>
          <w:p w:rsidR="007E2AD9" w:rsidRPr="00751636" w:rsidRDefault="007E2AD9" w:rsidP="00751636">
            <w:pPr>
              <w:spacing w:after="0" w:line="240" w:lineRule="auto"/>
              <w:rPr>
                <w:rFonts w:ascii="Times New Roman" w:eastAsia="Times New Roman" w:hAnsi="Times New Roman" w:cs="Times New Roman"/>
                <w:color w:val="000000"/>
                <w:sz w:val="18"/>
                <w:szCs w:val="18"/>
              </w:rPr>
            </w:pPr>
          </w:p>
        </w:tc>
      </w:tr>
      <w:tr w:rsidR="00751636" w:rsidRPr="00751636" w:rsidTr="00751636">
        <w:trPr>
          <w:trHeight w:val="300"/>
        </w:trPr>
        <w:tc>
          <w:tcPr>
            <w:tcW w:w="606"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rPr>
                <w:rFonts w:ascii="Times New Roman" w:eastAsia="Times New Roman" w:hAnsi="Times New Roman" w:cs="Times New Roman"/>
                <w:color w:val="000000"/>
                <w:sz w:val="18"/>
                <w:szCs w:val="18"/>
              </w:rPr>
            </w:pPr>
          </w:p>
        </w:tc>
        <w:tc>
          <w:tcPr>
            <w:tcW w:w="368"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rPr>
                <w:rFonts w:ascii="Times New Roman" w:eastAsia="Times New Roman" w:hAnsi="Times New Roman" w:cs="Times New Roman"/>
                <w:color w:val="000000"/>
                <w:sz w:val="18"/>
                <w:szCs w:val="18"/>
              </w:rPr>
            </w:pPr>
          </w:p>
        </w:tc>
        <w:tc>
          <w:tcPr>
            <w:tcW w:w="829" w:type="pct"/>
            <w:tcBorders>
              <w:top w:val="nil"/>
              <w:left w:val="nil"/>
              <w:bottom w:val="nil"/>
              <w:right w:val="nil"/>
            </w:tcBorders>
            <w:shd w:val="clear" w:color="auto" w:fill="auto"/>
            <w:noWrap/>
            <w:vAlign w:val="bottom"/>
            <w:hideMark/>
          </w:tcPr>
          <w:p w:rsidR="00751636" w:rsidRPr="00751636" w:rsidRDefault="00751636" w:rsidP="007B5A66">
            <w:pPr>
              <w:spacing w:after="0" w:line="240" w:lineRule="auto"/>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 xml:space="preserve">Bergabung dengan </w:t>
            </w:r>
            <w:r w:rsidR="007B5A66">
              <w:rPr>
                <w:rFonts w:ascii="Times New Roman" w:eastAsia="Times New Roman" w:hAnsi="Times New Roman" w:cs="Times New Roman"/>
                <w:color w:val="000000"/>
                <w:sz w:val="18"/>
                <w:szCs w:val="18"/>
              </w:rPr>
              <w:t>Sesuai Bidang Studi</w:t>
            </w:r>
          </w:p>
        </w:tc>
        <w:tc>
          <w:tcPr>
            <w:tcW w:w="559"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Kritis Namun Bijaksana</w:t>
            </w:r>
          </w:p>
        </w:tc>
        <w:tc>
          <w:tcPr>
            <w:tcW w:w="752"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Menghargai Pendapat Orang Lain</w:t>
            </w:r>
          </w:p>
        </w:tc>
        <w:tc>
          <w:tcPr>
            <w:tcW w:w="938"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Tidak Berprasangka Buruk Saat Berdiskusi</w:t>
            </w:r>
          </w:p>
        </w:tc>
        <w:tc>
          <w:tcPr>
            <w:tcW w:w="948"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Tidak Menaruh Dendam Setelah Berdiskusi</w:t>
            </w:r>
          </w:p>
        </w:tc>
      </w:tr>
      <w:tr w:rsidR="00751636" w:rsidRPr="00751636" w:rsidTr="00751636">
        <w:trPr>
          <w:trHeight w:val="300"/>
        </w:trPr>
        <w:tc>
          <w:tcPr>
            <w:tcW w:w="606"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N</w:t>
            </w:r>
          </w:p>
        </w:tc>
        <w:tc>
          <w:tcPr>
            <w:tcW w:w="368"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rPr>
                <w:rFonts w:ascii="Times New Roman" w:eastAsia="Times New Roman" w:hAnsi="Times New Roman" w:cs="Times New Roman"/>
                <w:color w:val="000000"/>
                <w:sz w:val="18"/>
                <w:szCs w:val="18"/>
              </w:rPr>
            </w:pPr>
          </w:p>
        </w:tc>
        <w:tc>
          <w:tcPr>
            <w:tcW w:w="829"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jc w:val="right"/>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433</w:t>
            </w:r>
          </w:p>
        </w:tc>
        <w:tc>
          <w:tcPr>
            <w:tcW w:w="559"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jc w:val="right"/>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433</w:t>
            </w:r>
          </w:p>
        </w:tc>
        <w:tc>
          <w:tcPr>
            <w:tcW w:w="752"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jc w:val="right"/>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428</w:t>
            </w:r>
          </w:p>
        </w:tc>
        <w:tc>
          <w:tcPr>
            <w:tcW w:w="938"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jc w:val="right"/>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431</w:t>
            </w:r>
          </w:p>
        </w:tc>
        <w:tc>
          <w:tcPr>
            <w:tcW w:w="948"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jc w:val="right"/>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432</w:t>
            </w:r>
          </w:p>
        </w:tc>
      </w:tr>
      <w:tr w:rsidR="00751636" w:rsidRPr="00751636" w:rsidTr="00751636">
        <w:trPr>
          <w:trHeight w:val="300"/>
        </w:trPr>
        <w:tc>
          <w:tcPr>
            <w:tcW w:w="606"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Normal Parameters</w:t>
            </w:r>
          </w:p>
        </w:tc>
        <w:tc>
          <w:tcPr>
            <w:tcW w:w="368"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Mean</w:t>
            </w:r>
          </w:p>
        </w:tc>
        <w:tc>
          <w:tcPr>
            <w:tcW w:w="829"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jc w:val="right"/>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2.864</w:t>
            </w:r>
          </w:p>
        </w:tc>
        <w:tc>
          <w:tcPr>
            <w:tcW w:w="559"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jc w:val="right"/>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3.351</w:t>
            </w:r>
          </w:p>
        </w:tc>
        <w:tc>
          <w:tcPr>
            <w:tcW w:w="752"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jc w:val="right"/>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3.386</w:t>
            </w:r>
          </w:p>
        </w:tc>
        <w:tc>
          <w:tcPr>
            <w:tcW w:w="938"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jc w:val="right"/>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3.282</w:t>
            </w:r>
          </w:p>
        </w:tc>
        <w:tc>
          <w:tcPr>
            <w:tcW w:w="948"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jc w:val="right"/>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3.142</w:t>
            </w:r>
          </w:p>
        </w:tc>
      </w:tr>
      <w:tr w:rsidR="00751636" w:rsidRPr="00751636" w:rsidTr="00751636">
        <w:trPr>
          <w:trHeight w:val="300"/>
        </w:trPr>
        <w:tc>
          <w:tcPr>
            <w:tcW w:w="606"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rPr>
                <w:rFonts w:ascii="Times New Roman" w:eastAsia="Times New Roman" w:hAnsi="Times New Roman" w:cs="Times New Roman"/>
                <w:color w:val="000000"/>
                <w:sz w:val="18"/>
                <w:szCs w:val="18"/>
              </w:rPr>
            </w:pPr>
          </w:p>
        </w:tc>
        <w:tc>
          <w:tcPr>
            <w:tcW w:w="368"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Std. Deviation</w:t>
            </w:r>
          </w:p>
        </w:tc>
        <w:tc>
          <w:tcPr>
            <w:tcW w:w="829"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jc w:val="right"/>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0.603</w:t>
            </w:r>
          </w:p>
        </w:tc>
        <w:tc>
          <w:tcPr>
            <w:tcW w:w="559"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jc w:val="right"/>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0.409</w:t>
            </w:r>
          </w:p>
        </w:tc>
        <w:tc>
          <w:tcPr>
            <w:tcW w:w="752"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jc w:val="right"/>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0.428</w:t>
            </w:r>
          </w:p>
        </w:tc>
        <w:tc>
          <w:tcPr>
            <w:tcW w:w="938"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jc w:val="right"/>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0.419</w:t>
            </w:r>
          </w:p>
        </w:tc>
        <w:tc>
          <w:tcPr>
            <w:tcW w:w="948"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jc w:val="right"/>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0.441</w:t>
            </w:r>
          </w:p>
        </w:tc>
      </w:tr>
      <w:tr w:rsidR="00751636" w:rsidRPr="00751636" w:rsidTr="00751636">
        <w:trPr>
          <w:trHeight w:val="300"/>
        </w:trPr>
        <w:tc>
          <w:tcPr>
            <w:tcW w:w="606"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Most Extreme Differences</w:t>
            </w:r>
          </w:p>
        </w:tc>
        <w:tc>
          <w:tcPr>
            <w:tcW w:w="368"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Absolute</w:t>
            </w:r>
          </w:p>
        </w:tc>
        <w:tc>
          <w:tcPr>
            <w:tcW w:w="829"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jc w:val="right"/>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0.354</w:t>
            </w:r>
          </w:p>
        </w:tc>
        <w:tc>
          <w:tcPr>
            <w:tcW w:w="559"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jc w:val="right"/>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0.304</w:t>
            </w:r>
          </w:p>
        </w:tc>
        <w:tc>
          <w:tcPr>
            <w:tcW w:w="752"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jc w:val="right"/>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0.232</w:t>
            </w:r>
          </w:p>
        </w:tc>
        <w:tc>
          <w:tcPr>
            <w:tcW w:w="938"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jc w:val="right"/>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0.262</w:t>
            </w:r>
          </w:p>
        </w:tc>
        <w:tc>
          <w:tcPr>
            <w:tcW w:w="948"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jc w:val="right"/>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0.240</w:t>
            </w:r>
          </w:p>
        </w:tc>
      </w:tr>
      <w:tr w:rsidR="00751636" w:rsidRPr="00751636" w:rsidTr="00751636">
        <w:trPr>
          <w:trHeight w:val="300"/>
        </w:trPr>
        <w:tc>
          <w:tcPr>
            <w:tcW w:w="606"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rPr>
                <w:rFonts w:ascii="Times New Roman" w:eastAsia="Times New Roman" w:hAnsi="Times New Roman" w:cs="Times New Roman"/>
                <w:color w:val="000000"/>
                <w:sz w:val="18"/>
                <w:szCs w:val="18"/>
              </w:rPr>
            </w:pPr>
          </w:p>
        </w:tc>
        <w:tc>
          <w:tcPr>
            <w:tcW w:w="368"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Positive</w:t>
            </w:r>
          </w:p>
        </w:tc>
        <w:tc>
          <w:tcPr>
            <w:tcW w:w="829"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jc w:val="right"/>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0.300</w:t>
            </w:r>
          </w:p>
        </w:tc>
        <w:tc>
          <w:tcPr>
            <w:tcW w:w="559"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jc w:val="right"/>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0.304</w:t>
            </w:r>
          </w:p>
        </w:tc>
        <w:tc>
          <w:tcPr>
            <w:tcW w:w="752"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jc w:val="right"/>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0.232</w:t>
            </w:r>
          </w:p>
        </w:tc>
        <w:tc>
          <w:tcPr>
            <w:tcW w:w="938"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jc w:val="right"/>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0.262</w:t>
            </w:r>
          </w:p>
        </w:tc>
        <w:tc>
          <w:tcPr>
            <w:tcW w:w="948"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jc w:val="right"/>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0.240</w:t>
            </w:r>
          </w:p>
        </w:tc>
      </w:tr>
      <w:tr w:rsidR="00751636" w:rsidRPr="00751636" w:rsidTr="00751636">
        <w:trPr>
          <w:trHeight w:val="300"/>
        </w:trPr>
        <w:tc>
          <w:tcPr>
            <w:tcW w:w="606"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rPr>
                <w:rFonts w:ascii="Times New Roman" w:eastAsia="Times New Roman" w:hAnsi="Times New Roman" w:cs="Times New Roman"/>
                <w:color w:val="000000"/>
                <w:sz w:val="18"/>
                <w:szCs w:val="18"/>
              </w:rPr>
            </w:pPr>
          </w:p>
        </w:tc>
        <w:tc>
          <w:tcPr>
            <w:tcW w:w="368"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Negative</w:t>
            </w:r>
          </w:p>
        </w:tc>
        <w:tc>
          <w:tcPr>
            <w:tcW w:w="829"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jc w:val="right"/>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-0.354</w:t>
            </w:r>
          </w:p>
        </w:tc>
        <w:tc>
          <w:tcPr>
            <w:tcW w:w="559"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jc w:val="right"/>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-0.182</w:t>
            </w:r>
          </w:p>
        </w:tc>
        <w:tc>
          <w:tcPr>
            <w:tcW w:w="752"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jc w:val="right"/>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-0.160</w:t>
            </w:r>
          </w:p>
        </w:tc>
        <w:tc>
          <w:tcPr>
            <w:tcW w:w="938"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jc w:val="right"/>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-0.163</w:t>
            </w:r>
          </w:p>
        </w:tc>
        <w:tc>
          <w:tcPr>
            <w:tcW w:w="948"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jc w:val="right"/>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-0.172</w:t>
            </w:r>
          </w:p>
        </w:tc>
      </w:tr>
      <w:tr w:rsidR="00751636" w:rsidRPr="00751636" w:rsidTr="00751636">
        <w:trPr>
          <w:trHeight w:val="300"/>
        </w:trPr>
        <w:tc>
          <w:tcPr>
            <w:tcW w:w="973" w:type="pct"/>
            <w:gridSpan w:val="2"/>
            <w:tcBorders>
              <w:top w:val="nil"/>
              <w:left w:val="nil"/>
              <w:bottom w:val="nil"/>
              <w:right w:val="nil"/>
            </w:tcBorders>
            <w:shd w:val="clear" w:color="auto" w:fill="auto"/>
            <w:noWrap/>
            <w:vAlign w:val="bottom"/>
            <w:hideMark/>
          </w:tcPr>
          <w:p w:rsidR="00751636" w:rsidRPr="00751636" w:rsidRDefault="00751636" w:rsidP="00751636">
            <w:pPr>
              <w:spacing w:after="0" w:line="240" w:lineRule="auto"/>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Kolmogorov-Smirnov Z</w:t>
            </w:r>
          </w:p>
        </w:tc>
        <w:tc>
          <w:tcPr>
            <w:tcW w:w="829"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jc w:val="right"/>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7.363</w:t>
            </w:r>
          </w:p>
        </w:tc>
        <w:tc>
          <w:tcPr>
            <w:tcW w:w="559"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jc w:val="right"/>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6.317</w:t>
            </w:r>
          </w:p>
        </w:tc>
        <w:tc>
          <w:tcPr>
            <w:tcW w:w="752"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jc w:val="right"/>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4.798</w:t>
            </w:r>
          </w:p>
        </w:tc>
        <w:tc>
          <w:tcPr>
            <w:tcW w:w="938"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jc w:val="right"/>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5.441</w:t>
            </w:r>
          </w:p>
        </w:tc>
        <w:tc>
          <w:tcPr>
            <w:tcW w:w="948"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jc w:val="right"/>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4.983</w:t>
            </w:r>
          </w:p>
        </w:tc>
      </w:tr>
      <w:tr w:rsidR="00751636" w:rsidRPr="00751636" w:rsidTr="00751636">
        <w:trPr>
          <w:trHeight w:val="300"/>
        </w:trPr>
        <w:tc>
          <w:tcPr>
            <w:tcW w:w="973" w:type="pct"/>
            <w:gridSpan w:val="2"/>
            <w:tcBorders>
              <w:top w:val="nil"/>
              <w:left w:val="nil"/>
              <w:bottom w:val="nil"/>
              <w:right w:val="nil"/>
            </w:tcBorders>
            <w:shd w:val="clear" w:color="auto" w:fill="auto"/>
            <w:noWrap/>
            <w:vAlign w:val="bottom"/>
            <w:hideMark/>
          </w:tcPr>
          <w:p w:rsidR="00751636" w:rsidRPr="00751636" w:rsidRDefault="00751636" w:rsidP="00751636">
            <w:pPr>
              <w:spacing w:after="0" w:line="240" w:lineRule="auto"/>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Asymp. Sig. (2-tailed)</w:t>
            </w:r>
          </w:p>
        </w:tc>
        <w:tc>
          <w:tcPr>
            <w:tcW w:w="829"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jc w:val="right"/>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0.000</w:t>
            </w:r>
          </w:p>
        </w:tc>
        <w:tc>
          <w:tcPr>
            <w:tcW w:w="559"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jc w:val="right"/>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0.000</w:t>
            </w:r>
          </w:p>
        </w:tc>
        <w:tc>
          <w:tcPr>
            <w:tcW w:w="752"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jc w:val="right"/>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0.000</w:t>
            </w:r>
          </w:p>
        </w:tc>
        <w:tc>
          <w:tcPr>
            <w:tcW w:w="938"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jc w:val="right"/>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0.000</w:t>
            </w:r>
          </w:p>
        </w:tc>
        <w:tc>
          <w:tcPr>
            <w:tcW w:w="948"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jc w:val="right"/>
              <w:rPr>
                <w:rFonts w:ascii="Times New Roman" w:eastAsia="Times New Roman" w:hAnsi="Times New Roman" w:cs="Times New Roman"/>
                <w:color w:val="000000"/>
                <w:sz w:val="18"/>
                <w:szCs w:val="18"/>
              </w:rPr>
            </w:pPr>
            <w:r w:rsidRPr="00751636">
              <w:rPr>
                <w:rFonts w:ascii="Times New Roman" w:eastAsia="Times New Roman" w:hAnsi="Times New Roman" w:cs="Times New Roman"/>
                <w:color w:val="000000"/>
                <w:sz w:val="18"/>
                <w:szCs w:val="18"/>
              </w:rPr>
              <w:t>0.000</w:t>
            </w:r>
          </w:p>
        </w:tc>
      </w:tr>
      <w:tr w:rsidR="00751636" w:rsidRPr="00751636" w:rsidTr="00751636">
        <w:trPr>
          <w:trHeight w:val="300"/>
        </w:trPr>
        <w:tc>
          <w:tcPr>
            <w:tcW w:w="973" w:type="pct"/>
            <w:gridSpan w:val="2"/>
            <w:tcBorders>
              <w:top w:val="nil"/>
              <w:left w:val="nil"/>
              <w:bottom w:val="nil"/>
              <w:right w:val="nil"/>
            </w:tcBorders>
            <w:shd w:val="clear" w:color="auto" w:fill="auto"/>
            <w:noWrap/>
            <w:vAlign w:val="bottom"/>
            <w:hideMark/>
          </w:tcPr>
          <w:p w:rsidR="00751636" w:rsidRPr="00751636" w:rsidRDefault="00751636" w:rsidP="00751636">
            <w:pPr>
              <w:spacing w:after="0" w:line="240" w:lineRule="auto"/>
              <w:rPr>
                <w:rFonts w:ascii="Times New Roman" w:eastAsia="Times New Roman" w:hAnsi="Times New Roman" w:cs="Times New Roman"/>
                <w:color w:val="000000"/>
                <w:sz w:val="18"/>
                <w:szCs w:val="18"/>
              </w:rPr>
            </w:pPr>
            <w:proofErr w:type="gramStart"/>
            <w:r w:rsidRPr="00751636">
              <w:rPr>
                <w:rFonts w:ascii="Times New Roman" w:eastAsia="Times New Roman" w:hAnsi="Times New Roman" w:cs="Times New Roman"/>
                <w:color w:val="000000"/>
                <w:sz w:val="18"/>
                <w:szCs w:val="18"/>
              </w:rPr>
              <w:t>a</w:t>
            </w:r>
            <w:proofErr w:type="gramEnd"/>
            <w:r w:rsidRPr="00751636">
              <w:rPr>
                <w:rFonts w:ascii="Times New Roman" w:eastAsia="Times New Roman" w:hAnsi="Times New Roman" w:cs="Times New Roman"/>
                <w:color w:val="000000"/>
                <w:sz w:val="18"/>
                <w:szCs w:val="18"/>
              </w:rPr>
              <w:t xml:space="preserve"> Test distribution is Normal.</w:t>
            </w:r>
          </w:p>
        </w:tc>
        <w:tc>
          <w:tcPr>
            <w:tcW w:w="829"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rPr>
                <w:rFonts w:ascii="Times New Roman" w:eastAsia="Times New Roman" w:hAnsi="Times New Roman" w:cs="Times New Roman"/>
                <w:color w:val="000000"/>
                <w:sz w:val="18"/>
                <w:szCs w:val="18"/>
              </w:rPr>
            </w:pPr>
          </w:p>
        </w:tc>
        <w:tc>
          <w:tcPr>
            <w:tcW w:w="559"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rPr>
                <w:rFonts w:ascii="Times New Roman" w:eastAsia="Times New Roman" w:hAnsi="Times New Roman" w:cs="Times New Roman"/>
                <w:color w:val="000000"/>
                <w:sz w:val="18"/>
                <w:szCs w:val="18"/>
              </w:rPr>
            </w:pPr>
          </w:p>
        </w:tc>
        <w:tc>
          <w:tcPr>
            <w:tcW w:w="752"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rPr>
                <w:rFonts w:ascii="Times New Roman" w:eastAsia="Times New Roman" w:hAnsi="Times New Roman" w:cs="Times New Roman"/>
                <w:color w:val="000000"/>
                <w:sz w:val="18"/>
                <w:szCs w:val="18"/>
              </w:rPr>
            </w:pPr>
          </w:p>
        </w:tc>
        <w:tc>
          <w:tcPr>
            <w:tcW w:w="938"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rPr>
                <w:rFonts w:ascii="Times New Roman" w:eastAsia="Times New Roman" w:hAnsi="Times New Roman" w:cs="Times New Roman"/>
                <w:color w:val="000000"/>
                <w:sz w:val="18"/>
                <w:szCs w:val="18"/>
              </w:rPr>
            </w:pPr>
          </w:p>
        </w:tc>
        <w:tc>
          <w:tcPr>
            <w:tcW w:w="948"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rPr>
                <w:rFonts w:ascii="Times New Roman" w:eastAsia="Times New Roman" w:hAnsi="Times New Roman" w:cs="Times New Roman"/>
                <w:color w:val="000000"/>
                <w:sz w:val="18"/>
                <w:szCs w:val="18"/>
              </w:rPr>
            </w:pPr>
          </w:p>
        </w:tc>
      </w:tr>
      <w:tr w:rsidR="00751636" w:rsidRPr="00751636" w:rsidTr="00751636">
        <w:trPr>
          <w:trHeight w:val="300"/>
        </w:trPr>
        <w:tc>
          <w:tcPr>
            <w:tcW w:w="973" w:type="pct"/>
            <w:gridSpan w:val="2"/>
            <w:tcBorders>
              <w:top w:val="nil"/>
              <w:left w:val="nil"/>
              <w:bottom w:val="nil"/>
              <w:right w:val="nil"/>
            </w:tcBorders>
            <w:shd w:val="clear" w:color="auto" w:fill="auto"/>
            <w:noWrap/>
            <w:vAlign w:val="bottom"/>
            <w:hideMark/>
          </w:tcPr>
          <w:p w:rsidR="00751636" w:rsidRPr="00751636" w:rsidRDefault="00751636" w:rsidP="00751636">
            <w:pPr>
              <w:spacing w:after="0" w:line="240" w:lineRule="auto"/>
              <w:rPr>
                <w:rFonts w:ascii="Times New Roman" w:eastAsia="Times New Roman" w:hAnsi="Times New Roman" w:cs="Times New Roman"/>
                <w:color w:val="000000"/>
                <w:sz w:val="18"/>
                <w:szCs w:val="18"/>
              </w:rPr>
            </w:pPr>
            <w:proofErr w:type="gramStart"/>
            <w:r w:rsidRPr="00751636">
              <w:rPr>
                <w:rFonts w:ascii="Times New Roman" w:eastAsia="Times New Roman" w:hAnsi="Times New Roman" w:cs="Times New Roman"/>
                <w:color w:val="000000"/>
                <w:sz w:val="18"/>
                <w:szCs w:val="18"/>
              </w:rPr>
              <w:t>b</w:t>
            </w:r>
            <w:proofErr w:type="gramEnd"/>
            <w:r w:rsidRPr="00751636">
              <w:rPr>
                <w:rFonts w:ascii="Times New Roman" w:eastAsia="Times New Roman" w:hAnsi="Times New Roman" w:cs="Times New Roman"/>
                <w:color w:val="000000"/>
                <w:sz w:val="18"/>
                <w:szCs w:val="18"/>
              </w:rPr>
              <w:t xml:space="preserve"> Calculated from data.</w:t>
            </w:r>
          </w:p>
        </w:tc>
        <w:tc>
          <w:tcPr>
            <w:tcW w:w="829"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rPr>
                <w:rFonts w:ascii="Times New Roman" w:eastAsia="Times New Roman" w:hAnsi="Times New Roman" w:cs="Times New Roman"/>
                <w:color w:val="000000"/>
                <w:sz w:val="18"/>
                <w:szCs w:val="18"/>
              </w:rPr>
            </w:pPr>
          </w:p>
        </w:tc>
        <w:tc>
          <w:tcPr>
            <w:tcW w:w="559"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rPr>
                <w:rFonts w:ascii="Times New Roman" w:eastAsia="Times New Roman" w:hAnsi="Times New Roman" w:cs="Times New Roman"/>
                <w:color w:val="000000"/>
                <w:sz w:val="18"/>
                <w:szCs w:val="18"/>
              </w:rPr>
            </w:pPr>
          </w:p>
        </w:tc>
        <w:tc>
          <w:tcPr>
            <w:tcW w:w="752"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rPr>
                <w:rFonts w:ascii="Times New Roman" w:eastAsia="Times New Roman" w:hAnsi="Times New Roman" w:cs="Times New Roman"/>
                <w:color w:val="000000"/>
                <w:sz w:val="18"/>
                <w:szCs w:val="18"/>
              </w:rPr>
            </w:pPr>
          </w:p>
        </w:tc>
        <w:tc>
          <w:tcPr>
            <w:tcW w:w="938"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rPr>
                <w:rFonts w:ascii="Times New Roman" w:eastAsia="Times New Roman" w:hAnsi="Times New Roman" w:cs="Times New Roman"/>
                <w:color w:val="000000"/>
                <w:sz w:val="18"/>
                <w:szCs w:val="18"/>
              </w:rPr>
            </w:pPr>
          </w:p>
        </w:tc>
        <w:tc>
          <w:tcPr>
            <w:tcW w:w="948" w:type="pct"/>
            <w:tcBorders>
              <w:top w:val="nil"/>
              <w:left w:val="nil"/>
              <w:bottom w:val="nil"/>
              <w:right w:val="nil"/>
            </w:tcBorders>
            <w:shd w:val="clear" w:color="auto" w:fill="auto"/>
            <w:noWrap/>
            <w:vAlign w:val="bottom"/>
            <w:hideMark/>
          </w:tcPr>
          <w:p w:rsidR="00751636" w:rsidRPr="00751636" w:rsidRDefault="00751636" w:rsidP="00751636">
            <w:pPr>
              <w:spacing w:after="0" w:line="240" w:lineRule="auto"/>
              <w:rPr>
                <w:rFonts w:ascii="Times New Roman" w:eastAsia="Times New Roman" w:hAnsi="Times New Roman" w:cs="Times New Roman"/>
                <w:color w:val="000000"/>
                <w:sz w:val="18"/>
                <w:szCs w:val="18"/>
              </w:rPr>
            </w:pPr>
          </w:p>
        </w:tc>
      </w:tr>
    </w:tbl>
    <w:p w:rsidR="009F79C3" w:rsidRDefault="009F79C3" w:rsidP="009F79C3">
      <w:pPr>
        <w:autoSpaceDE w:val="0"/>
        <w:autoSpaceDN w:val="0"/>
        <w:adjustRightInd w:val="0"/>
        <w:spacing w:after="0" w:line="240" w:lineRule="auto"/>
        <w:rPr>
          <w:rFonts w:ascii="Times New Roman" w:hAnsi="Times New Roman" w:cs="Times New Roman"/>
          <w:sz w:val="24"/>
          <w:szCs w:val="24"/>
        </w:rPr>
      </w:pPr>
    </w:p>
    <w:p w:rsidR="00600118" w:rsidRDefault="00600118" w:rsidP="009F79C3">
      <w:pPr>
        <w:autoSpaceDE w:val="0"/>
        <w:autoSpaceDN w:val="0"/>
        <w:adjustRightInd w:val="0"/>
        <w:spacing w:after="0" w:line="400" w:lineRule="atLeast"/>
        <w:rPr>
          <w:rFonts w:ascii="Times New Roman" w:hAnsi="Times New Roman" w:cs="Times New Roman"/>
          <w:sz w:val="24"/>
          <w:szCs w:val="24"/>
          <w:u w:val="single"/>
        </w:rPr>
      </w:pPr>
      <w:r w:rsidRPr="00976718">
        <w:rPr>
          <w:rFonts w:ascii="Times New Roman" w:hAnsi="Times New Roman" w:cs="Times New Roman"/>
          <w:sz w:val="24"/>
          <w:szCs w:val="24"/>
          <w:u w:val="single"/>
        </w:rPr>
        <w:t>Uji Homogenitas Variance</w:t>
      </w:r>
    </w:p>
    <w:tbl>
      <w:tblPr>
        <w:tblW w:w="5000" w:type="pct"/>
        <w:tblLook w:val="04A0"/>
      </w:tblPr>
      <w:tblGrid>
        <w:gridCol w:w="4180"/>
        <w:gridCol w:w="1539"/>
        <w:gridCol w:w="2704"/>
        <w:gridCol w:w="2272"/>
        <w:gridCol w:w="2392"/>
      </w:tblGrid>
      <w:tr w:rsidR="00D4698B" w:rsidRPr="00D4698B" w:rsidTr="00D4698B">
        <w:trPr>
          <w:trHeight w:val="300"/>
        </w:trPr>
        <w:tc>
          <w:tcPr>
            <w:tcW w:w="2185" w:type="pct"/>
            <w:gridSpan w:val="2"/>
            <w:tcBorders>
              <w:top w:val="nil"/>
              <w:left w:val="nil"/>
              <w:bottom w:val="nil"/>
              <w:right w:val="nil"/>
            </w:tcBorders>
            <w:shd w:val="clear" w:color="auto" w:fill="auto"/>
            <w:noWrap/>
            <w:vAlign w:val="bottom"/>
            <w:hideMark/>
          </w:tcPr>
          <w:p w:rsidR="00D4698B" w:rsidRPr="00D4698B" w:rsidRDefault="00D4698B" w:rsidP="00D4698B">
            <w:pPr>
              <w:spacing w:after="0" w:line="240" w:lineRule="auto"/>
              <w:rPr>
                <w:rFonts w:ascii="Times New Roman" w:eastAsia="Times New Roman" w:hAnsi="Times New Roman" w:cs="Times New Roman"/>
                <w:color w:val="000000"/>
                <w:sz w:val="18"/>
                <w:szCs w:val="18"/>
              </w:rPr>
            </w:pPr>
            <w:r w:rsidRPr="00D4698B">
              <w:rPr>
                <w:rFonts w:ascii="Times New Roman" w:eastAsia="Times New Roman" w:hAnsi="Times New Roman" w:cs="Times New Roman"/>
                <w:color w:val="000000"/>
                <w:sz w:val="18"/>
                <w:szCs w:val="18"/>
              </w:rPr>
              <w:t>Test of Homogeneity of Variances</w:t>
            </w:r>
          </w:p>
        </w:tc>
        <w:tc>
          <w:tcPr>
            <w:tcW w:w="1033" w:type="pct"/>
            <w:tcBorders>
              <w:top w:val="nil"/>
              <w:left w:val="nil"/>
              <w:bottom w:val="nil"/>
              <w:right w:val="nil"/>
            </w:tcBorders>
            <w:shd w:val="clear" w:color="auto" w:fill="auto"/>
            <w:noWrap/>
            <w:vAlign w:val="bottom"/>
            <w:hideMark/>
          </w:tcPr>
          <w:p w:rsidR="00D4698B" w:rsidRPr="00D4698B" w:rsidRDefault="00D4698B" w:rsidP="00D4698B">
            <w:pPr>
              <w:spacing w:after="0" w:line="240" w:lineRule="auto"/>
              <w:rPr>
                <w:rFonts w:ascii="Times New Roman" w:eastAsia="Times New Roman" w:hAnsi="Times New Roman" w:cs="Times New Roman"/>
                <w:color w:val="000000"/>
                <w:sz w:val="18"/>
                <w:szCs w:val="18"/>
              </w:rPr>
            </w:pPr>
          </w:p>
        </w:tc>
        <w:tc>
          <w:tcPr>
            <w:tcW w:w="868" w:type="pct"/>
            <w:tcBorders>
              <w:top w:val="nil"/>
              <w:left w:val="nil"/>
              <w:bottom w:val="nil"/>
              <w:right w:val="nil"/>
            </w:tcBorders>
            <w:shd w:val="clear" w:color="auto" w:fill="auto"/>
            <w:noWrap/>
            <w:vAlign w:val="bottom"/>
            <w:hideMark/>
          </w:tcPr>
          <w:p w:rsidR="00D4698B" w:rsidRPr="00D4698B" w:rsidRDefault="00D4698B" w:rsidP="00D4698B">
            <w:pPr>
              <w:spacing w:after="0" w:line="240" w:lineRule="auto"/>
              <w:rPr>
                <w:rFonts w:ascii="Times New Roman" w:eastAsia="Times New Roman" w:hAnsi="Times New Roman" w:cs="Times New Roman"/>
                <w:color w:val="000000"/>
                <w:sz w:val="18"/>
                <w:szCs w:val="18"/>
              </w:rPr>
            </w:pPr>
          </w:p>
        </w:tc>
        <w:tc>
          <w:tcPr>
            <w:tcW w:w="914" w:type="pct"/>
            <w:tcBorders>
              <w:top w:val="nil"/>
              <w:left w:val="nil"/>
              <w:bottom w:val="nil"/>
              <w:right w:val="nil"/>
            </w:tcBorders>
            <w:shd w:val="clear" w:color="auto" w:fill="auto"/>
            <w:noWrap/>
            <w:vAlign w:val="bottom"/>
            <w:hideMark/>
          </w:tcPr>
          <w:p w:rsidR="00D4698B" w:rsidRPr="00D4698B" w:rsidRDefault="00D4698B" w:rsidP="00D4698B">
            <w:pPr>
              <w:spacing w:after="0" w:line="240" w:lineRule="auto"/>
              <w:rPr>
                <w:rFonts w:ascii="Times New Roman" w:eastAsia="Times New Roman" w:hAnsi="Times New Roman" w:cs="Times New Roman"/>
                <w:color w:val="000000"/>
                <w:sz w:val="18"/>
                <w:szCs w:val="18"/>
              </w:rPr>
            </w:pPr>
          </w:p>
        </w:tc>
      </w:tr>
      <w:tr w:rsidR="00D4698B" w:rsidRPr="00D4698B" w:rsidTr="00D4698B">
        <w:trPr>
          <w:trHeight w:val="300"/>
        </w:trPr>
        <w:tc>
          <w:tcPr>
            <w:tcW w:w="1597" w:type="pct"/>
            <w:tcBorders>
              <w:top w:val="nil"/>
              <w:left w:val="nil"/>
              <w:bottom w:val="nil"/>
              <w:right w:val="nil"/>
            </w:tcBorders>
            <w:shd w:val="clear" w:color="auto" w:fill="auto"/>
            <w:noWrap/>
            <w:vAlign w:val="bottom"/>
            <w:hideMark/>
          </w:tcPr>
          <w:p w:rsidR="00D4698B" w:rsidRPr="00D4698B" w:rsidRDefault="00D4698B" w:rsidP="00D4698B">
            <w:pPr>
              <w:spacing w:after="0" w:line="240" w:lineRule="auto"/>
              <w:rPr>
                <w:rFonts w:ascii="Times New Roman" w:eastAsia="Times New Roman" w:hAnsi="Times New Roman" w:cs="Times New Roman"/>
                <w:color w:val="000000"/>
                <w:sz w:val="18"/>
                <w:szCs w:val="18"/>
              </w:rPr>
            </w:pPr>
          </w:p>
        </w:tc>
        <w:tc>
          <w:tcPr>
            <w:tcW w:w="588" w:type="pct"/>
            <w:tcBorders>
              <w:top w:val="nil"/>
              <w:left w:val="nil"/>
              <w:bottom w:val="nil"/>
              <w:right w:val="nil"/>
            </w:tcBorders>
            <w:shd w:val="clear" w:color="auto" w:fill="auto"/>
            <w:noWrap/>
            <w:vAlign w:val="bottom"/>
            <w:hideMark/>
          </w:tcPr>
          <w:p w:rsidR="00D4698B" w:rsidRPr="00D4698B" w:rsidRDefault="00D4698B" w:rsidP="00D4698B">
            <w:pPr>
              <w:spacing w:after="0" w:line="240" w:lineRule="auto"/>
              <w:rPr>
                <w:rFonts w:ascii="Times New Roman" w:eastAsia="Times New Roman" w:hAnsi="Times New Roman" w:cs="Times New Roman"/>
                <w:color w:val="000000"/>
                <w:sz w:val="18"/>
                <w:szCs w:val="18"/>
              </w:rPr>
            </w:pPr>
            <w:r w:rsidRPr="00D4698B">
              <w:rPr>
                <w:rFonts w:ascii="Times New Roman" w:eastAsia="Times New Roman" w:hAnsi="Times New Roman" w:cs="Times New Roman"/>
                <w:color w:val="000000"/>
                <w:sz w:val="18"/>
                <w:szCs w:val="18"/>
              </w:rPr>
              <w:t>Levene Statistic</w:t>
            </w:r>
          </w:p>
        </w:tc>
        <w:tc>
          <w:tcPr>
            <w:tcW w:w="1033" w:type="pct"/>
            <w:tcBorders>
              <w:top w:val="nil"/>
              <w:left w:val="nil"/>
              <w:bottom w:val="nil"/>
              <w:right w:val="nil"/>
            </w:tcBorders>
            <w:shd w:val="clear" w:color="auto" w:fill="auto"/>
            <w:noWrap/>
            <w:vAlign w:val="bottom"/>
            <w:hideMark/>
          </w:tcPr>
          <w:p w:rsidR="00D4698B" w:rsidRPr="00D4698B" w:rsidRDefault="00D4698B" w:rsidP="00D4698B">
            <w:pPr>
              <w:spacing w:after="0" w:line="240" w:lineRule="auto"/>
              <w:rPr>
                <w:rFonts w:ascii="Times New Roman" w:eastAsia="Times New Roman" w:hAnsi="Times New Roman" w:cs="Times New Roman"/>
                <w:color w:val="000000"/>
                <w:sz w:val="18"/>
                <w:szCs w:val="18"/>
              </w:rPr>
            </w:pPr>
            <w:r w:rsidRPr="00D4698B">
              <w:rPr>
                <w:rFonts w:ascii="Times New Roman" w:eastAsia="Times New Roman" w:hAnsi="Times New Roman" w:cs="Times New Roman"/>
                <w:color w:val="000000"/>
                <w:sz w:val="18"/>
                <w:szCs w:val="18"/>
              </w:rPr>
              <w:t>df1</w:t>
            </w:r>
          </w:p>
        </w:tc>
        <w:tc>
          <w:tcPr>
            <w:tcW w:w="868" w:type="pct"/>
            <w:tcBorders>
              <w:top w:val="nil"/>
              <w:left w:val="nil"/>
              <w:bottom w:val="nil"/>
              <w:right w:val="nil"/>
            </w:tcBorders>
            <w:shd w:val="clear" w:color="auto" w:fill="auto"/>
            <w:noWrap/>
            <w:vAlign w:val="bottom"/>
            <w:hideMark/>
          </w:tcPr>
          <w:p w:rsidR="00D4698B" w:rsidRPr="00D4698B" w:rsidRDefault="00D4698B" w:rsidP="00D4698B">
            <w:pPr>
              <w:spacing w:after="0" w:line="240" w:lineRule="auto"/>
              <w:rPr>
                <w:rFonts w:ascii="Times New Roman" w:eastAsia="Times New Roman" w:hAnsi="Times New Roman" w:cs="Times New Roman"/>
                <w:color w:val="000000"/>
                <w:sz w:val="18"/>
                <w:szCs w:val="18"/>
              </w:rPr>
            </w:pPr>
            <w:r w:rsidRPr="00D4698B">
              <w:rPr>
                <w:rFonts w:ascii="Times New Roman" w:eastAsia="Times New Roman" w:hAnsi="Times New Roman" w:cs="Times New Roman"/>
                <w:color w:val="000000"/>
                <w:sz w:val="18"/>
                <w:szCs w:val="18"/>
              </w:rPr>
              <w:t>df2</w:t>
            </w:r>
          </w:p>
        </w:tc>
        <w:tc>
          <w:tcPr>
            <w:tcW w:w="914" w:type="pct"/>
            <w:tcBorders>
              <w:top w:val="nil"/>
              <w:left w:val="nil"/>
              <w:bottom w:val="nil"/>
              <w:right w:val="nil"/>
            </w:tcBorders>
            <w:shd w:val="clear" w:color="auto" w:fill="auto"/>
            <w:noWrap/>
            <w:vAlign w:val="bottom"/>
            <w:hideMark/>
          </w:tcPr>
          <w:p w:rsidR="00D4698B" w:rsidRPr="00D4698B" w:rsidRDefault="00D4698B" w:rsidP="00D4698B">
            <w:pPr>
              <w:spacing w:after="0" w:line="240" w:lineRule="auto"/>
              <w:rPr>
                <w:rFonts w:ascii="Times New Roman" w:eastAsia="Times New Roman" w:hAnsi="Times New Roman" w:cs="Times New Roman"/>
                <w:color w:val="000000"/>
                <w:sz w:val="18"/>
                <w:szCs w:val="18"/>
              </w:rPr>
            </w:pPr>
            <w:r w:rsidRPr="00D4698B">
              <w:rPr>
                <w:rFonts w:ascii="Times New Roman" w:eastAsia="Times New Roman" w:hAnsi="Times New Roman" w:cs="Times New Roman"/>
                <w:color w:val="000000"/>
                <w:sz w:val="18"/>
                <w:szCs w:val="18"/>
              </w:rPr>
              <w:t>Sig.</w:t>
            </w:r>
          </w:p>
        </w:tc>
      </w:tr>
      <w:tr w:rsidR="00D4698B" w:rsidRPr="00D4698B" w:rsidTr="00D4698B">
        <w:trPr>
          <w:trHeight w:val="300"/>
        </w:trPr>
        <w:tc>
          <w:tcPr>
            <w:tcW w:w="1597" w:type="pct"/>
            <w:tcBorders>
              <w:top w:val="nil"/>
              <w:left w:val="nil"/>
              <w:bottom w:val="nil"/>
              <w:right w:val="nil"/>
            </w:tcBorders>
            <w:shd w:val="clear" w:color="auto" w:fill="auto"/>
            <w:noWrap/>
            <w:vAlign w:val="bottom"/>
            <w:hideMark/>
          </w:tcPr>
          <w:p w:rsidR="00D4698B" w:rsidRPr="00D4698B" w:rsidRDefault="00D4698B" w:rsidP="00D4698B">
            <w:pPr>
              <w:spacing w:after="0" w:line="240" w:lineRule="auto"/>
              <w:rPr>
                <w:rFonts w:ascii="Times New Roman" w:eastAsia="Times New Roman" w:hAnsi="Times New Roman" w:cs="Times New Roman"/>
                <w:color w:val="000000"/>
                <w:sz w:val="18"/>
                <w:szCs w:val="18"/>
              </w:rPr>
            </w:pPr>
            <w:r w:rsidRPr="00D4698B">
              <w:rPr>
                <w:rFonts w:ascii="Times New Roman" w:eastAsia="Times New Roman" w:hAnsi="Times New Roman" w:cs="Times New Roman"/>
                <w:color w:val="000000"/>
                <w:sz w:val="18"/>
                <w:szCs w:val="18"/>
              </w:rPr>
              <w:t>Skor Pola Kehidupan Akademik</w:t>
            </w:r>
          </w:p>
        </w:tc>
        <w:tc>
          <w:tcPr>
            <w:tcW w:w="588" w:type="pct"/>
            <w:tcBorders>
              <w:top w:val="nil"/>
              <w:left w:val="nil"/>
              <w:bottom w:val="nil"/>
              <w:right w:val="nil"/>
            </w:tcBorders>
            <w:shd w:val="clear" w:color="auto" w:fill="auto"/>
            <w:noWrap/>
            <w:vAlign w:val="bottom"/>
            <w:hideMark/>
          </w:tcPr>
          <w:p w:rsidR="00D4698B" w:rsidRPr="00D4698B" w:rsidRDefault="00D4698B" w:rsidP="00D4698B">
            <w:pPr>
              <w:spacing w:after="0" w:line="240" w:lineRule="auto"/>
              <w:jc w:val="right"/>
              <w:rPr>
                <w:rFonts w:ascii="Times New Roman" w:eastAsia="Times New Roman" w:hAnsi="Times New Roman" w:cs="Times New Roman"/>
                <w:color w:val="000000"/>
                <w:sz w:val="18"/>
                <w:szCs w:val="18"/>
              </w:rPr>
            </w:pPr>
            <w:r w:rsidRPr="00D4698B">
              <w:rPr>
                <w:rFonts w:ascii="Times New Roman" w:eastAsia="Times New Roman" w:hAnsi="Times New Roman" w:cs="Times New Roman"/>
                <w:color w:val="000000"/>
                <w:sz w:val="18"/>
                <w:szCs w:val="18"/>
              </w:rPr>
              <w:t>0.064</w:t>
            </w:r>
          </w:p>
        </w:tc>
        <w:tc>
          <w:tcPr>
            <w:tcW w:w="1033" w:type="pct"/>
            <w:tcBorders>
              <w:top w:val="nil"/>
              <w:left w:val="nil"/>
              <w:bottom w:val="nil"/>
              <w:right w:val="nil"/>
            </w:tcBorders>
            <w:shd w:val="clear" w:color="auto" w:fill="auto"/>
            <w:noWrap/>
            <w:vAlign w:val="bottom"/>
            <w:hideMark/>
          </w:tcPr>
          <w:p w:rsidR="00D4698B" w:rsidRPr="00D4698B" w:rsidRDefault="00D4698B" w:rsidP="00D4698B">
            <w:pPr>
              <w:spacing w:after="0" w:line="240" w:lineRule="auto"/>
              <w:jc w:val="right"/>
              <w:rPr>
                <w:rFonts w:ascii="Times New Roman" w:eastAsia="Times New Roman" w:hAnsi="Times New Roman" w:cs="Times New Roman"/>
                <w:color w:val="000000"/>
                <w:sz w:val="18"/>
                <w:szCs w:val="18"/>
              </w:rPr>
            </w:pPr>
            <w:r w:rsidRPr="00D4698B">
              <w:rPr>
                <w:rFonts w:ascii="Times New Roman" w:eastAsia="Times New Roman" w:hAnsi="Times New Roman" w:cs="Times New Roman"/>
                <w:color w:val="000000"/>
                <w:sz w:val="18"/>
                <w:szCs w:val="18"/>
              </w:rPr>
              <w:t>2</w:t>
            </w:r>
          </w:p>
        </w:tc>
        <w:tc>
          <w:tcPr>
            <w:tcW w:w="868" w:type="pct"/>
            <w:tcBorders>
              <w:top w:val="nil"/>
              <w:left w:val="nil"/>
              <w:bottom w:val="nil"/>
              <w:right w:val="nil"/>
            </w:tcBorders>
            <w:shd w:val="clear" w:color="auto" w:fill="auto"/>
            <w:noWrap/>
            <w:vAlign w:val="bottom"/>
            <w:hideMark/>
          </w:tcPr>
          <w:p w:rsidR="00D4698B" w:rsidRPr="00D4698B" w:rsidRDefault="00D4698B" w:rsidP="00D4698B">
            <w:pPr>
              <w:spacing w:after="0" w:line="240" w:lineRule="auto"/>
              <w:jc w:val="right"/>
              <w:rPr>
                <w:rFonts w:ascii="Times New Roman" w:eastAsia="Times New Roman" w:hAnsi="Times New Roman" w:cs="Times New Roman"/>
                <w:color w:val="000000"/>
                <w:sz w:val="18"/>
                <w:szCs w:val="18"/>
              </w:rPr>
            </w:pPr>
            <w:r w:rsidRPr="00D4698B">
              <w:rPr>
                <w:rFonts w:ascii="Times New Roman" w:eastAsia="Times New Roman" w:hAnsi="Times New Roman" w:cs="Times New Roman"/>
                <w:color w:val="000000"/>
                <w:sz w:val="18"/>
                <w:szCs w:val="18"/>
              </w:rPr>
              <w:t>425</w:t>
            </w:r>
          </w:p>
        </w:tc>
        <w:tc>
          <w:tcPr>
            <w:tcW w:w="914" w:type="pct"/>
            <w:tcBorders>
              <w:top w:val="nil"/>
              <w:left w:val="nil"/>
              <w:bottom w:val="nil"/>
              <w:right w:val="nil"/>
            </w:tcBorders>
            <w:shd w:val="clear" w:color="auto" w:fill="auto"/>
            <w:noWrap/>
            <w:vAlign w:val="bottom"/>
            <w:hideMark/>
          </w:tcPr>
          <w:p w:rsidR="00D4698B" w:rsidRPr="00D4698B" w:rsidRDefault="00D4698B" w:rsidP="00D4698B">
            <w:pPr>
              <w:spacing w:after="0" w:line="240" w:lineRule="auto"/>
              <w:jc w:val="right"/>
              <w:rPr>
                <w:rFonts w:ascii="Times New Roman" w:eastAsia="Times New Roman" w:hAnsi="Times New Roman" w:cs="Times New Roman"/>
                <w:color w:val="000000"/>
                <w:sz w:val="18"/>
                <w:szCs w:val="18"/>
              </w:rPr>
            </w:pPr>
            <w:r w:rsidRPr="00D4698B">
              <w:rPr>
                <w:rFonts w:ascii="Times New Roman" w:eastAsia="Times New Roman" w:hAnsi="Times New Roman" w:cs="Times New Roman"/>
                <w:color w:val="000000"/>
                <w:sz w:val="18"/>
                <w:szCs w:val="18"/>
              </w:rPr>
              <w:t>0.938</w:t>
            </w:r>
          </w:p>
        </w:tc>
      </w:tr>
      <w:tr w:rsidR="00D4698B" w:rsidRPr="00D4698B" w:rsidTr="00D4698B">
        <w:trPr>
          <w:trHeight w:val="300"/>
        </w:trPr>
        <w:tc>
          <w:tcPr>
            <w:tcW w:w="1597" w:type="pct"/>
            <w:tcBorders>
              <w:top w:val="nil"/>
              <w:left w:val="nil"/>
              <w:bottom w:val="nil"/>
              <w:right w:val="nil"/>
            </w:tcBorders>
            <w:shd w:val="clear" w:color="auto" w:fill="auto"/>
            <w:noWrap/>
            <w:vAlign w:val="bottom"/>
            <w:hideMark/>
          </w:tcPr>
          <w:p w:rsidR="00D4698B" w:rsidRPr="00D4698B" w:rsidRDefault="00D4698B" w:rsidP="00D4698B">
            <w:pPr>
              <w:spacing w:after="0" w:line="240" w:lineRule="auto"/>
              <w:rPr>
                <w:rFonts w:ascii="Times New Roman" w:eastAsia="Times New Roman" w:hAnsi="Times New Roman" w:cs="Times New Roman"/>
                <w:color w:val="000000"/>
                <w:sz w:val="18"/>
                <w:szCs w:val="18"/>
              </w:rPr>
            </w:pPr>
            <w:r w:rsidRPr="00D4698B">
              <w:rPr>
                <w:rFonts w:ascii="Times New Roman" w:eastAsia="Times New Roman" w:hAnsi="Times New Roman" w:cs="Times New Roman"/>
                <w:color w:val="000000"/>
                <w:sz w:val="18"/>
                <w:szCs w:val="18"/>
              </w:rPr>
              <w:t>Belajar Sebagai Tuntutan Hidup</w:t>
            </w:r>
          </w:p>
        </w:tc>
        <w:tc>
          <w:tcPr>
            <w:tcW w:w="588" w:type="pct"/>
            <w:tcBorders>
              <w:top w:val="nil"/>
              <w:left w:val="nil"/>
              <w:bottom w:val="nil"/>
              <w:right w:val="nil"/>
            </w:tcBorders>
            <w:shd w:val="clear" w:color="auto" w:fill="auto"/>
            <w:noWrap/>
            <w:vAlign w:val="bottom"/>
            <w:hideMark/>
          </w:tcPr>
          <w:p w:rsidR="00D4698B" w:rsidRPr="00D4698B" w:rsidRDefault="00D4698B" w:rsidP="00D4698B">
            <w:pPr>
              <w:spacing w:after="0" w:line="240" w:lineRule="auto"/>
              <w:jc w:val="right"/>
              <w:rPr>
                <w:rFonts w:ascii="Times New Roman" w:eastAsia="Times New Roman" w:hAnsi="Times New Roman" w:cs="Times New Roman"/>
                <w:color w:val="000000"/>
                <w:sz w:val="18"/>
                <w:szCs w:val="18"/>
              </w:rPr>
            </w:pPr>
            <w:r w:rsidRPr="00D4698B">
              <w:rPr>
                <w:rFonts w:ascii="Times New Roman" w:eastAsia="Times New Roman" w:hAnsi="Times New Roman" w:cs="Times New Roman"/>
                <w:color w:val="000000"/>
                <w:sz w:val="18"/>
                <w:szCs w:val="18"/>
              </w:rPr>
              <w:t>0.524</w:t>
            </w:r>
          </w:p>
        </w:tc>
        <w:tc>
          <w:tcPr>
            <w:tcW w:w="1033" w:type="pct"/>
            <w:tcBorders>
              <w:top w:val="nil"/>
              <w:left w:val="nil"/>
              <w:bottom w:val="nil"/>
              <w:right w:val="nil"/>
            </w:tcBorders>
            <w:shd w:val="clear" w:color="auto" w:fill="auto"/>
            <w:noWrap/>
            <w:vAlign w:val="bottom"/>
            <w:hideMark/>
          </w:tcPr>
          <w:p w:rsidR="00D4698B" w:rsidRPr="00D4698B" w:rsidRDefault="00D4698B" w:rsidP="00D4698B">
            <w:pPr>
              <w:spacing w:after="0" w:line="240" w:lineRule="auto"/>
              <w:jc w:val="right"/>
              <w:rPr>
                <w:rFonts w:ascii="Times New Roman" w:eastAsia="Times New Roman" w:hAnsi="Times New Roman" w:cs="Times New Roman"/>
                <w:color w:val="000000"/>
                <w:sz w:val="18"/>
                <w:szCs w:val="18"/>
              </w:rPr>
            </w:pPr>
            <w:r w:rsidRPr="00D4698B">
              <w:rPr>
                <w:rFonts w:ascii="Times New Roman" w:eastAsia="Times New Roman" w:hAnsi="Times New Roman" w:cs="Times New Roman"/>
                <w:color w:val="000000"/>
                <w:sz w:val="18"/>
                <w:szCs w:val="18"/>
              </w:rPr>
              <w:t>2</w:t>
            </w:r>
          </w:p>
        </w:tc>
        <w:tc>
          <w:tcPr>
            <w:tcW w:w="868" w:type="pct"/>
            <w:tcBorders>
              <w:top w:val="nil"/>
              <w:left w:val="nil"/>
              <w:bottom w:val="nil"/>
              <w:right w:val="nil"/>
            </w:tcBorders>
            <w:shd w:val="clear" w:color="auto" w:fill="auto"/>
            <w:noWrap/>
            <w:vAlign w:val="bottom"/>
            <w:hideMark/>
          </w:tcPr>
          <w:p w:rsidR="00D4698B" w:rsidRPr="00D4698B" w:rsidRDefault="00D4698B" w:rsidP="00D4698B">
            <w:pPr>
              <w:spacing w:after="0" w:line="240" w:lineRule="auto"/>
              <w:jc w:val="right"/>
              <w:rPr>
                <w:rFonts w:ascii="Times New Roman" w:eastAsia="Times New Roman" w:hAnsi="Times New Roman" w:cs="Times New Roman"/>
                <w:color w:val="000000"/>
                <w:sz w:val="18"/>
                <w:szCs w:val="18"/>
              </w:rPr>
            </w:pPr>
            <w:r w:rsidRPr="00D4698B">
              <w:rPr>
                <w:rFonts w:ascii="Times New Roman" w:eastAsia="Times New Roman" w:hAnsi="Times New Roman" w:cs="Times New Roman"/>
                <w:color w:val="000000"/>
                <w:sz w:val="18"/>
                <w:szCs w:val="18"/>
              </w:rPr>
              <w:t>454</w:t>
            </w:r>
          </w:p>
        </w:tc>
        <w:tc>
          <w:tcPr>
            <w:tcW w:w="914" w:type="pct"/>
            <w:tcBorders>
              <w:top w:val="nil"/>
              <w:left w:val="nil"/>
              <w:bottom w:val="nil"/>
              <w:right w:val="nil"/>
            </w:tcBorders>
            <w:shd w:val="clear" w:color="auto" w:fill="auto"/>
            <w:noWrap/>
            <w:vAlign w:val="bottom"/>
            <w:hideMark/>
          </w:tcPr>
          <w:p w:rsidR="00D4698B" w:rsidRPr="00D4698B" w:rsidRDefault="00D4698B" w:rsidP="00D4698B">
            <w:pPr>
              <w:spacing w:after="0" w:line="240" w:lineRule="auto"/>
              <w:jc w:val="right"/>
              <w:rPr>
                <w:rFonts w:ascii="Times New Roman" w:eastAsia="Times New Roman" w:hAnsi="Times New Roman" w:cs="Times New Roman"/>
                <w:color w:val="000000"/>
                <w:sz w:val="18"/>
                <w:szCs w:val="18"/>
              </w:rPr>
            </w:pPr>
            <w:r w:rsidRPr="00D4698B">
              <w:rPr>
                <w:rFonts w:ascii="Times New Roman" w:eastAsia="Times New Roman" w:hAnsi="Times New Roman" w:cs="Times New Roman"/>
                <w:color w:val="000000"/>
                <w:sz w:val="18"/>
                <w:szCs w:val="18"/>
              </w:rPr>
              <w:t>0.593</w:t>
            </w:r>
          </w:p>
        </w:tc>
      </w:tr>
      <w:tr w:rsidR="00D4698B" w:rsidRPr="00D4698B" w:rsidTr="00D4698B">
        <w:trPr>
          <w:trHeight w:val="300"/>
        </w:trPr>
        <w:tc>
          <w:tcPr>
            <w:tcW w:w="1597" w:type="pct"/>
            <w:tcBorders>
              <w:top w:val="nil"/>
              <w:left w:val="nil"/>
              <w:bottom w:val="nil"/>
              <w:right w:val="nil"/>
            </w:tcBorders>
            <w:shd w:val="clear" w:color="auto" w:fill="auto"/>
            <w:noWrap/>
            <w:vAlign w:val="bottom"/>
            <w:hideMark/>
          </w:tcPr>
          <w:p w:rsidR="00D4698B" w:rsidRPr="00D4698B" w:rsidRDefault="00D4698B" w:rsidP="00D4698B">
            <w:pPr>
              <w:spacing w:after="0" w:line="240" w:lineRule="auto"/>
              <w:rPr>
                <w:rFonts w:ascii="Times New Roman" w:eastAsia="Times New Roman" w:hAnsi="Times New Roman" w:cs="Times New Roman"/>
                <w:color w:val="000000"/>
                <w:sz w:val="18"/>
                <w:szCs w:val="18"/>
              </w:rPr>
            </w:pPr>
            <w:r w:rsidRPr="00D4698B">
              <w:rPr>
                <w:rFonts w:ascii="Times New Roman" w:eastAsia="Times New Roman" w:hAnsi="Times New Roman" w:cs="Times New Roman"/>
                <w:color w:val="000000"/>
                <w:sz w:val="18"/>
                <w:szCs w:val="18"/>
              </w:rPr>
              <w:t>Bertanggungjawab</w:t>
            </w:r>
          </w:p>
        </w:tc>
        <w:tc>
          <w:tcPr>
            <w:tcW w:w="588" w:type="pct"/>
            <w:tcBorders>
              <w:top w:val="nil"/>
              <w:left w:val="nil"/>
              <w:bottom w:val="nil"/>
              <w:right w:val="nil"/>
            </w:tcBorders>
            <w:shd w:val="clear" w:color="auto" w:fill="auto"/>
            <w:noWrap/>
            <w:vAlign w:val="bottom"/>
            <w:hideMark/>
          </w:tcPr>
          <w:p w:rsidR="00D4698B" w:rsidRPr="00D4698B" w:rsidRDefault="00D4698B" w:rsidP="00D4698B">
            <w:pPr>
              <w:spacing w:after="0" w:line="240" w:lineRule="auto"/>
              <w:jc w:val="right"/>
              <w:rPr>
                <w:rFonts w:ascii="Times New Roman" w:eastAsia="Times New Roman" w:hAnsi="Times New Roman" w:cs="Times New Roman"/>
                <w:color w:val="000000"/>
                <w:sz w:val="18"/>
                <w:szCs w:val="18"/>
              </w:rPr>
            </w:pPr>
            <w:r w:rsidRPr="00D4698B">
              <w:rPr>
                <w:rFonts w:ascii="Times New Roman" w:eastAsia="Times New Roman" w:hAnsi="Times New Roman" w:cs="Times New Roman"/>
                <w:color w:val="000000"/>
                <w:sz w:val="18"/>
                <w:szCs w:val="18"/>
              </w:rPr>
              <w:t>1.552</w:t>
            </w:r>
          </w:p>
        </w:tc>
        <w:tc>
          <w:tcPr>
            <w:tcW w:w="1033" w:type="pct"/>
            <w:tcBorders>
              <w:top w:val="nil"/>
              <w:left w:val="nil"/>
              <w:bottom w:val="nil"/>
              <w:right w:val="nil"/>
            </w:tcBorders>
            <w:shd w:val="clear" w:color="auto" w:fill="auto"/>
            <w:noWrap/>
            <w:vAlign w:val="bottom"/>
            <w:hideMark/>
          </w:tcPr>
          <w:p w:rsidR="00D4698B" w:rsidRPr="00D4698B" w:rsidRDefault="00D4698B" w:rsidP="00D4698B">
            <w:pPr>
              <w:spacing w:after="0" w:line="240" w:lineRule="auto"/>
              <w:jc w:val="right"/>
              <w:rPr>
                <w:rFonts w:ascii="Times New Roman" w:eastAsia="Times New Roman" w:hAnsi="Times New Roman" w:cs="Times New Roman"/>
                <w:color w:val="000000"/>
                <w:sz w:val="18"/>
                <w:szCs w:val="18"/>
              </w:rPr>
            </w:pPr>
            <w:r w:rsidRPr="00D4698B">
              <w:rPr>
                <w:rFonts w:ascii="Times New Roman" w:eastAsia="Times New Roman" w:hAnsi="Times New Roman" w:cs="Times New Roman"/>
                <w:color w:val="000000"/>
                <w:sz w:val="18"/>
                <w:szCs w:val="18"/>
              </w:rPr>
              <w:t>2</w:t>
            </w:r>
          </w:p>
        </w:tc>
        <w:tc>
          <w:tcPr>
            <w:tcW w:w="868" w:type="pct"/>
            <w:tcBorders>
              <w:top w:val="nil"/>
              <w:left w:val="nil"/>
              <w:bottom w:val="nil"/>
              <w:right w:val="nil"/>
            </w:tcBorders>
            <w:shd w:val="clear" w:color="auto" w:fill="auto"/>
            <w:noWrap/>
            <w:vAlign w:val="bottom"/>
            <w:hideMark/>
          </w:tcPr>
          <w:p w:rsidR="00D4698B" w:rsidRPr="00D4698B" w:rsidRDefault="00D4698B" w:rsidP="00D4698B">
            <w:pPr>
              <w:spacing w:after="0" w:line="240" w:lineRule="auto"/>
              <w:jc w:val="right"/>
              <w:rPr>
                <w:rFonts w:ascii="Times New Roman" w:eastAsia="Times New Roman" w:hAnsi="Times New Roman" w:cs="Times New Roman"/>
                <w:color w:val="000000"/>
                <w:sz w:val="18"/>
                <w:szCs w:val="18"/>
              </w:rPr>
            </w:pPr>
            <w:r w:rsidRPr="00D4698B">
              <w:rPr>
                <w:rFonts w:ascii="Times New Roman" w:eastAsia="Times New Roman" w:hAnsi="Times New Roman" w:cs="Times New Roman"/>
                <w:color w:val="000000"/>
                <w:sz w:val="18"/>
                <w:szCs w:val="18"/>
              </w:rPr>
              <w:t>452</w:t>
            </w:r>
          </w:p>
        </w:tc>
        <w:tc>
          <w:tcPr>
            <w:tcW w:w="914" w:type="pct"/>
            <w:tcBorders>
              <w:top w:val="nil"/>
              <w:left w:val="nil"/>
              <w:bottom w:val="nil"/>
              <w:right w:val="nil"/>
            </w:tcBorders>
            <w:shd w:val="clear" w:color="auto" w:fill="auto"/>
            <w:noWrap/>
            <w:vAlign w:val="bottom"/>
            <w:hideMark/>
          </w:tcPr>
          <w:p w:rsidR="00D4698B" w:rsidRPr="00D4698B" w:rsidRDefault="00D4698B" w:rsidP="00D4698B">
            <w:pPr>
              <w:spacing w:after="0" w:line="240" w:lineRule="auto"/>
              <w:jc w:val="right"/>
              <w:rPr>
                <w:rFonts w:ascii="Times New Roman" w:eastAsia="Times New Roman" w:hAnsi="Times New Roman" w:cs="Times New Roman"/>
                <w:color w:val="000000"/>
                <w:sz w:val="18"/>
                <w:szCs w:val="18"/>
              </w:rPr>
            </w:pPr>
            <w:r w:rsidRPr="00D4698B">
              <w:rPr>
                <w:rFonts w:ascii="Times New Roman" w:eastAsia="Times New Roman" w:hAnsi="Times New Roman" w:cs="Times New Roman"/>
                <w:color w:val="000000"/>
                <w:sz w:val="18"/>
                <w:szCs w:val="18"/>
              </w:rPr>
              <w:t>0.213</w:t>
            </w:r>
          </w:p>
        </w:tc>
      </w:tr>
      <w:tr w:rsidR="00D4698B" w:rsidRPr="00D4698B" w:rsidTr="00D4698B">
        <w:trPr>
          <w:trHeight w:val="300"/>
        </w:trPr>
        <w:tc>
          <w:tcPr>
            <w:tcW w:w="1597" w:type="pct"/>
            <w:tcBorders>
              <w:top w:val="nil"/>
              <w:left w:val="nil"/>
              <w:bottom w:val="nil"/>
              <w:right w:val="nil"/>
            </w:tcBorders>
            <w:shd w:val="clear" w:color="auto" w:fill="auto"/>
            <w:noWrap/>
            <w:vAlign w:val="bottom"/>
            <w:hideMark/>
          </w:tcPr>
          <w:p w:rsidR="00D4698B" w:rsidRPr="00D4698B" w:rsidRDefault="00D4698B" w:rsidP="00D4698B">
            <w:pPr>
              <w:spacing w:after="0" w:line="240" w:lineRule="auto"/>
              <w:rPr>
                <w:rFonts w:ascii="Times New Roman" w:eastAsia="Times New Roman" w:hAnsi="Times New Roman" w:cs="Times New Roman"/>
                <w:color w:val="000000"/>
                <w:sz w:val="18"/>
                <w:szCs w:val="18"/>
              </w:rPr>
            </w:pPr>
            <w:r w:rsidRPr="00D4698B">
              <w:rPr>
                <w:rFonts w:ascii="Times New Roman" w:eastAsia="Times New Roman" w:hAnsi="Times New Roman" w:cs="Times New Roman"/>
                <w:color w:val="000000"/>
                <w:sz w:val="18"/>
                <w:szCs w:val="18"/>
              </w:rPr>
              <w:t>Makin Pandai Makin Banyak Belajar</w:t>
            </w:r>
          </w:p>
        </w:tc>
        <w:tc>
          <w:tcPr>
            <w:tcW w:w="588" w:type="pct"/>
            <w:tcBorders>
              <w:top w:val="nil"/>
              <w:left w:val="nil"/>
              <w:bottom w:val="nil"/>
              <w:right w:val="nil"/>
            </w:tcBorders>
            <w:shd w:val="clear" w:color="auto" w:fill="auto"/>
            <w:noWrap/>
            <w:vAlign w:val="bottom"/>
            <w:hideMark/>
          </w:tcPr>
          <w:p w:rsidR="00D4698B" w:rsidRPr="00D4698B" w:rsidRDefault="00D4698B" w:rsidP="00D4698B">
            <w:pPr>
              <w:spacing w:after="0" w:line="240" w:lineRule="auto"/>
              <w:jc w:val="right"/>
              <w:rPr>
                <w:rFonts w:ascii="Times New Roman" w:eastAsia="Times New Roman" w:hAnsi="Times New Roman" w:cs="Times New Roman"/>
                <w:color w:val="000000"/>
                <w:sz w:val="18"/>
                <w:szCs w:val="18"/>
              </w:rPr>
            </w:pPr>
            <w:r w:rsidRPr="00D4698B">
              <w:rPr>
                <w:rFonts w:ascii="Times New Roman" w:eastAsia="Times New Roman" w:hAnsi="Times New Roman" w:cs="Times New Roman"/>
                <w:color w:val="000000"/>
                <w:sz w:val="18"/>
                <w:szCs w:val="18"/>
              </w:rPr>
              <w:t>0.072</w:t>
            </w:r>
          </w:p>
        </w:tc>
        <w:tc>
          <w:tcPr>
            <w:tcW w:w="1033" w:type="pct"/>
            <w:tcBorders>
              <w:top w:val="nil"/>
              <w:left w:val="nil"/>
              <w:bottom w:val="nil"/>
              <w:right w:val="nil"/>
            </w:tcBorders>
            <w:shd w:val="clear" w:color="auto" w:fill="auto"/>
            <w:noWrap/>
            <w:vAlign w:val="bottom"/>
            <w:hideMark/>
          </w:tcPr>
          <w:p w:rsidR="00D4698B" w:rsidRPr="00D4698B" w:rsidRDefault="00D4698B" w:rsidP="00D4698B">
            <w:pPr>
              <w:spacing w:after="0" w:line="240" w:lineRule="auto"/>
              <w:jc w:val="right"/>
              <w:rPr>
                <w:rFonts w:ascii="Times New Roman" w:eastAsia="Times New Roman" w:hAnsi="Times New Roman" w:cs="Times New Roman"/>
                <w:color w:val="000000"/>
                <w:sz w:val="18"/>
                <w:szCs w:val="18"/>
              </w:rPr>
            </w:pPr>
            <w:r w:rsidRPr="00D4698B">
              <w:rPr>
                <w:rFonts w:ascii="Times New Roman" w:eastAsia="Times New Roman" w:hAnsi="Times New Roman" w:cs="Times New Roman"/>
                <w:color w:val="000000"/>
                <w:sz w:val="18"/>
                <w:szCs w:val="18"/>
              </w:rPr>
              <w:t>2</w:t>
            </w:r>
          </w:p>
        </w:tc>
        <w:tc>
          <w:tcPr>
            <w:tcW w:w="868" w:type="pct"/>
            <w:tcBorders>
              <w:top w:val="nil"/>
              <w:left w:val="nil"/>
              <w:bottom w:val="nil"/>
              <w:right w:val="nil"/>
            </w:tcBorders>
            <w:shd w:val="clear" w:color="auto" w:fill="auto"/>
            <w:noWrap/>
            <w:vAlign w:val="bottom"/>
            <w:hideMark/>
          </w:tcPr>
          <w:p w:rsidR="00D4698B" w:rsidRPr="00D4698B" w:rsidRDefault="00D4698B" w:rsidP="00D4698B">
            <w:pPr>
              <w:spacing w:after="0" w:line="240" w:lineRule="auto"/>
              <w:jc w:val="right"/>
              <w:rPr>
                <w:rFonts w:ascii="Times New Roman" w:eastAsia="Times New Roman" w:hAnsi="Times New Roman" w:cs="Times New Roman"/>
                <w:color w:val="000000"/>
                <w:sz w:val="18"/>
                <w:szCs w:val="18"/>
              </w:rPr>
            </w:pPr>
            <w:r w:rsidRPr="00D4698B">
              <w:rPr>
                <w:rFonts w:ascii="Times New Roman" w:eastAsia="Times New Roman" w:hAnsi="Times New Roman" w:cs="Times New Roman"/>
                <w:color w:val="000000"/>
                <w:sz w:val="18"/>
                <w:szCs w:val="18"/>
              </w:rPr>
              <w:t>463</w:t>
            </w:r>
          </w:p>
        </w:tc>
        <w:tc>
          <w:tcPr>
            <w:tcW w:w="914" w:type="pct"/>
            <w:tcBorders>
              <w:top w:val="nil"/>
              <w:left w:val="nil"/>
              <w:bottom w:val="nil"/>
              <w:right w:val="nil"/>
            </w:tcBorders>
            <w:shd w:val="clear" w:color="auto" w:fill="auto"/>
            <w:noWrap/>
            <w:vAlign w:val="bottom"/>
            <w:hideMark/>
          </w:tcPr>
          <w:p w:rsidR="00D4698B" w:rsidRPr="00D4698B" w:rsidRDefault="00D4698B" w:rsidP="00D4698B">
            <w:pPr>
              <w:spacing w:after="0" w:line="240" w:lineRule="auto"/>
              <w:jc w:val="right"/>
              <w:rPr>
                <w:rFonts w:ascii="Times New Roman" w:eastAsia="Times New Roman" w:hAnsi="Times New Roman" w:cs="Times New Roman"/>
                <w:color w:val="000000"/>
                <w:sz w:val="18"/>
                <w:szCs w:val="18"/>
              </w:rPr>
            </w:pPr>
            <w:r w:rsidRPr="00D4698B">
              <w:rPr>
                <w:rFonts w:ascii="Times New Roman" w:eastAsia="Times New Roman" w:hAnsi="Times New Roman" w:cs="Times New Roman"/>
                <w:color w:val="000000"/>
                <w:sz w:val="18"/>
                <w:szCs w:val="18"/>
              </w:rPr>
              <w:t>0.931</w:t>
            </w:r>
          </w:p>
        </w:tc>
      </w:tr>
      <w:tr w:rsidR="00D4698B" w:rsidRPr="00D4698B" w:rsidTr="00D4698B">
        <w:trPr>
          <w:trHeight w:val="300"/>
        </w:trPr>
        <w:tc>
          <w:tcPr>
            <w:tcW w:w="1597" w:type="pct"/>
            <w:tcBorders>
              <w:top w:val="nil"/>
              <w:left w:val="nil"/>
              <w:bottom w:val="nil"/>
              <w:right w:val="nil"/>
            </w:tcBorders>
            <w:shd w:val="clear" w:color="auto" w:fill="auto"/>
            <w:noWrap/>
            <w:vAlign w:val="bottom"/>
            <w:hideMark/>
          </w:tcPr>
          <w:p w:rsidR="00D4698B" w:rsidRPr="00D4698B" w:rsidRDefault="00D4698B" w:rsidP="00D4698B">
            <w:pPr>
              <w:spacing w:after="0" w:line="240" w:lineRule="auto"/>
              <w:rPr>
                <w:rFonts w:ascii="Times New Roman" w:eastAsia="Times New Roman" w:hAnsi="Times New Roman" w:cs="Times New Roman"/>
                <w:color w:val="000000"/>
                <w:sz w:val="18"/>
                <w:szCs w:val="18"/>
              </w:rPr>
            </w:pPr>
            <w:r w:rsidRPr="00D4698B">
              <w:rPr>
                <w:rFonts w:ascii="Times New Roman" w:eastAsia="Times New Roman" w:hAnsi="Times New Roman" w:cs="Times New Roman"/>
                <w:color w:val="000000"/>
                <w:sz w:val="18"/>
                <w:szCs w:val="18"/>
              </w:rPr>
              <w:t>Berdedikasi pada Bidang Ilmu</w:t>
            </w:r>
          </w:p>
        </w:tc>
        <w:tc>
          <w:tcPr>
            <w:tcW w:w="588" w:type="pct"/>
            <w:tcBorders>
              <w:top w:val="nil"/>
              <w:left w:val="nil"/>
              <w:bottom w:val="nil"/>
              <w:right w:val="nil"/>
            </w:tcBorders>
            <w:shd w:val="clear" w:color="auto" w:fill="auto"/>
            <w:noWrap/>
            <w:vAlign w:val="bottom"/>
            <w:hideMark/>
          </w:tcPr>
          <w:p w:rsidR="00D4698B" w:rsidRPr="00D4698B" w:rsidRDefault="00D4698B" w:rsidP="00D4698B">
            <w:pPr>
              <w:spacing w:after="0" w:line="240" w:lineRule="auto"/>
              <w:jc w:val="right"/>
              <w:rPr>
                <w:rFonts w:ascii="Times New Roman" w:eastAsia="Times New Roman" w:hAnsi="Times New Roman" w:cs="Times New Roman"/>
                <w:color w:val="000000"/>
                <w:sz w:val="18"/>
                <w:szCs w:val="18"/>
              </w:rPr>
            </w:pPr>
            <w:r w:rsidRPr="00D4698B">
              <w:rPr>
                <w:rFonts w:ascii="Times New Roman" w:eastAsia="Times New Roman" w:hAnsi="Times New Roman" w:cs="Times New Roman"/>
                <w:color w:val="000000"/>
                <w:sz w:val="18"/>
                <w:szCs w:val="18"/>
              </w:rPr>
              <w:t>0.663</w:t>
            </w:r>
          </w:p>
        </w:tc>
        <w:tc>
          <w:tcPr>
            <w:tcW w:w="1033" w:type="pct"/>
            <w:tcBorders>
              <w:top w:val="nil"/>
              <w:left w:val="nil"/>
              <w:bottom w:val="nil"/>
              <w:right w:val="nil"/>
            </w:tcBorders>
            <w:shd w:val="clear" w:color="auto" w:fill="auto"/>
            <w:noWrap/>
            <w:vAlign w:val="bottom"/>
            <w:hideMark/>
          </w:tcPr>
          <w:p w:rsidR="00D4698B" w:rsidRPr="00D4698B" w:rsidRDefault="00D4698B" w:rsidP="00D4698B">
            <w:pPr>
              <w:spacing w:after="0" w:line="240" w:lineRule="auto"/>
              <w:jc w:val="right"/>
              <w:rPr>
                <w:rFonts w:ascii="Times New Roman" w:eastAsia="Times New Roman" w:hAnsi="Times New Roman" w:cs="Times New Roman"/>
                <w:color w:val="000000"/>
                <w:sz w:val="18"/>
                <w:szCs w:val="18"/>
              </w:rPr>
            </w:pPr>
            <w:r w:rsidRPr="00D4698B">
              <w:rPr>
                <w:rFonts w:ascii="Times New Roman" w:eastAsia="Times New Roman" w:hAnsi="Times New Roman" w:cs="Times New Roman"/>
                <w:color w:val="000000"/>
                <w:sz w:val="18"/>
                <w:szCs w:val="18"/>
              </w:rPr>
              <w:t>2</w:t>
            </w:r>
          </w:p>
        </w:tc>
        <w:tc>
          <w:tcPr>
            <w:tcW w:w="868" w:type="pct"/>
            <w:tcBorders>
              <w:top w:val="nil"/>
              <w:left w:val="nil"/>
              <w:bottom w:val="nil"/>
              <w:right w:val="nil"/>
            </w:tcBorders>
            <w:shd w:val="clear" w:color="auto" w:fill="auto"/>
            <w:noWrap/>
            <w:vAlign w:val="bottom"/>
            <w:hideMark/>
          </w:tcPr>
          <w:p w:rsidR="00D4698B" w:rsidRPr="00D4698B" w:rsidRDefault="00D4698B" w:rsidP="00D4698B">
            <w:pPr>
              <w:spacing w:after="0" w:line="240" w:lineRule="auto"/>
              <w:jc w:val="right"/>
              <w:rPr>
                <w:rFonts w:ascii="Times New Roman" w:eastAsia="Times New Roman" w:hAnsi="Times New Roman" w:cs="Times New Roman"/>
                <w:color w:val="000000"/>
                <w:sz w:val="18"/>
                <w:szCs w:val="18"/>
              </w:rPr>
            </w:pPr>
            <w:r w:rsidRPr="00D4698B">
              <w:rPr>
                <w:rFonts w:ascii="Times New Roman" w:eastAsia="Times New Roman" w:hAnsi="Times New Roman" w:cs="Times New Roman"/>
                <w:color w:val="000000"/>
                <w:sz w:val="18"/>
                <w:szCs w:val="18"/>
              </w:rPr>
              <w:t>459</w:t>
            </w:r>
          </w:p>
        </w:tc>
        <w:tc>
          <w:tcPr>
            <w:tcW w:w="914" w:type="pct"/>
            <w:tcBorders>
              <w:top w:val="nil"/>
              <w:left w:val="nil"/>
              <w:bottom w:val="nil"/>
              <w:right w:val="nil"/>
            </w:tcBorders>
            <w:shd w:val="clear" w:color="auto" w:fill="auto"/>
            <w:noWrap/>
            <w:vAlign w:val="bottom"/>
            <w:hideMark/>
          </w:tcPr>
          <w:p w:rsidR="00D4698B" w:rsidRPr="00D4698B" w:rsidRDefault="00D4698B" w:rsidP="00D4698B">
            <w:pPr>
              <w:spacing w:after="0" w:line="240" w:lineRule="auto"/>
              <w:jc w:val="right"/>
              <w:rPr>
                <w:rFonts w:ascii="Times New Roman" w:eastAsia="Times New Roman" w:hAnsi="Times New Roman" w:cs="Times New Roman"/>
                <w:color w:val="000000"/>
                <w:sz w:val="18"/>
                <w:szCs w:val="18"/>
              </w:rPr>
            </w:pPr>
            <w:r w:rsidRPr="00D4698B">
              <w:rPr>
                <w:rFonts w:ascii="Times New Roman" w:eastAsia="Times New Roman" w:hAnsi="Times New Roman" w:cs="Times New Roman"/>
                <w:color w:val="000000"/>
                <w:sz w:val="18"/>
                <w:szCs w:val="18"/>
              </w:rPr>
              <w:t>0.516</w:t>
            </w:r>
          </w:p>
        </w:tc>
      </w:tr>
      <w:tr w:rsidR="00D4698B" w:rsidRPr="00D4698B" w:rsidTr="00D4698B">
        <w:trPr>
          <w:trHeight w:val="300"/>
        </w:trPr>
        <w:tc>
          <w:tcPr>
            <w:tcW w:w="1597" w:type="pct"/>
            <w:tcBorders>
              <w:top w:val="nil"/>
              <w:left w:val="nil"/>
              <w:bottom w:val="nil"/>
              <w:right w:val="nil"/>
            </w:tcBorders>
            <w:shd w:val="clear" w:color="auto" w:fill="auto"/>
            <w:noWrap/>
            <w:vAlign w:val="bottom"/>
            <w:hideMark/>
          </w:tcPr>
          <w:p w:rsidR="00D4698B" w:rsidRPr="00D4698B" w:rsidRDefault="00D4698B" w:rsidP="007B5A66">
            <w:pPr>
              <w:spacing w:after="0" w:line="240" w:lineRule="auto"/>
              <w:rPr>
                <w:rFonts w:ascii="Times New Roman" w:eastAsia="Times New Roman" w:hAnsi="Times New Roman" w:cs="Times New Roman"/>
                <w:color w:val="000000"/>
                <w:sz w:val="18"/>
                <w:szCs w:val="18"/>
              </w:rPr>
            </w:pPr>
            <w:r w:rsidRPr="00D4698B">
              <w:rPr>
                <w:rFonts w:ascii="Times New Roman" w:eastAsia="Times New Roman" w:hAnsi="Times New Roman" w:cs="Times New Roman"/>
                <w:color w:val="000000"/>
                <w:sz w:val="18"/>
                <w:szCs w:val="18"/>
              </w:rPr>
              <w:t xml:space="preserve">Bergabung dengan </w:t>
            </w:r>
            <w:r w:rsidR="007B5A66">
              <w:rPr>
                <w:rFonts w:ascii="Times New Roman" w:eastAsia="Times New Roman" w:hAnsi="Times New Roman" w:cs="Times New Roman"/>
                <w:color w:val="000000"/>
                <w:sz w:val="18"/>
                <w:szCs w:val="18"/>
              </w:rPr>
              <w:t>Sesuai Bidang Studi</w:t>
            </w:r>
          </w:p>
        </w:tc>
        <w:tc>
          <w:tcPr>
            <w:tcW w:w="588" w:type="pct"/>
            <w:tcBorders>
              <w:top w:val="nil"/>
              <w:left w:val="nil"/>
              <w:bottom w:val="nil"/>
              <w:right w:val="nil"/>
            </w:tcBorders>
            <w:shd w:val="clear" w:color="auto" w:fill="auto"/>
            <w:noWrap/>
            <w:vAlign w:val="bottom"/>
            <w:hideMark/>
          </w:tcPr>
          <w:p w:rsidR="00D4698B" w:rsidRPr="00D4698B" w:rsidRDefault="00D4698B" w:rsidP="00D4698B">
            <w:pPr>
              <w:spacing w:after="0" w:line="240" w:lineRule="auto"/>
              <w:jc w:val="right"/>
              <w:rPr>
                <w:rFonts w:ascii="Times New Roman" w:eastAsia="Times New Roman" w:hAnsi="Times New Roman" w:cs="Times New Roman"/>
                <w:color w:val="000000"/>
                <w:sz w:val="18"/>
                <w:szCs w:val="18"/>
              </w:rPr>
            </w:pPr>
            <w:r w:rsidRPr="00D4698B">
              <w:rPr>
                <w:rFonts w:ascii="Times New Roman" w:eastAsia="Times New Roman" w:hAnsi="Times New Roman" w:cs="Times New Roman"/>
                <w:color w:val="000000"/>
                <w:sz w:val="18"/>
                <w:szCs w:val="18"/>
              </w:rPr>
              <w:t>3.415</w:t>
            </w:r>
          </w:p>
        </w:tc>
        <w:tc>
          <w:tcPr>
            <w:tcW w:w="1033" w:type="pct"/>
            <w:tcBorders>
              <w:top w:val="nil"/>
              <w:left w:val="nil"/>
              <w:bottom w:val="nil"/>
              <w:right w:val="nil"/>
            </w:tcBorders>
            <w:shd w:val="clear" w:color="auto" w:fill="auto"/>
            <w:noWrap/>
            <w:vAlign w:val="bottom"/>
            <w:hideMark/>
          </w:tcPr>
          <w:p w:rsidR="00D4698B" w:rsidRPr="00D4698B" w:rsidRDefault="00D4698B" w:rsidP="00D4698B">
            <w:pPr>
              <w:spacing w:after="0" w:line="240" w:lineRule="auto"/>
              <w:jc w:val="right"/>
              <w:rPr>
                <w:rFonts w:ascii="Times New Roman" w:eastAsia="Times New Roman" w:hAnsi="Times New Roman" w:cs="Times New Roman"/>
                <w:color w:val="000000"/>
                <w:sz w:val="18"/>
                <w:szCs w:val="18"/>
              </w:rPr>
            </w:pPr>
            <w:r w:rsidRPr="00D4698B">
              <w:rPr>
                <w:rFonts w:ascii="Times New Roman" w:eastAsia="Times New Roman" w:hAnsi="Times New Roman" w:cs="Times New Roman"/>
                <w:color w:val="000000"/>
                <w:sz w:val="18"/>
                <w:szCs w:val="18"/>
              </w:rPr>
              <w:t>2</w:t>
            </w:r>
          </w:p>
        </w:tc>
        <w:tc>
          <w:tcPr>
            <w:tcW w:w="868" w:type="pct"/>
            <w:tcBorders>
              <w:top w:val="nil"/>
              <w:left w:val="nil"/>
              <w:bottom w:val="nil"/>
              <w:right w:val="nil"/>
            </w:tcBorders>
            <w:shd w:val="clear" w:color="auto" w:fill="auto"/>
            <w:noWrap/>
            <w:vAlign w:val="bottom"/>
            <w:hideMark/>
          </w:tcPr>
          <w:p w:rsidR="00D4698B" w:rsidRPr="00D4698B" w:rsidRDefault="00D4698B" w:rsidP="00D4698B">
            <w:pPr>
              <w:spacing w:after="0" w:line="240" w:lineRule="auto"/>
              <w:jc w:val="right"/>
              <w:rPr>
                <w:rFonts w:ascii="Times New Roman" w:eastAsia="Times New Roman" w:hAnsi="Times New Roman" w:cs="Times New Roman"/>
                <w:color w:val="000000"/>
                <w:sz w:val="18"/>
                <w:szCs w:val="18"/>
              </w:rPr>
            </w:pPr>
            <w:r w:rsidRPr="00D4698B">
              <w:rPr>
                <w:rFonts w:ascii="Times New Roman" w:eastAsia="Times New Roman" w:hAnsi="Times New Roman" w:cs="Times New Roman"/>
                <w:color w:val="000000"/>
                <w:sz w:val="18"/>
                <w:szCs w:val="18"/>
              </w:rPr>
              <w:t>463</w:t>
            </w:r>
          </w:p>
        </w:tc>
        <w:tc>
          <w:tcPr>
            <w:tcW w:w="914" w:type="pct"/>
            <w:tcBorders>
              <w:top w:val="nil"/>
              <w:left w:val="nil"/>
              <w:bottom w:val="nil"/>
              <w:right w:val="nil"/>
            </w:tcBorders>
            <w:shd w:val="clear" w:color="auto" w:fill="auto"/>
            <w:noWrap/>
            <w:vAlign w:val="bottom"/>
            <w:hideMark/>
          </w:tcPr>
          <w:p w:rsidR="00D4698B" w:rsidRPr="00D4698B" w:rsidRDefault="00D4698B" w:rsidP="00D4698B">
            <w:pPr>
              <w:spacing w:after="0" w:line="240" w:lineRule="auto"/>
              <w:jc w:val="right"/>
              <w:rPr>
                <w:rFonts w:ascii="Times New Roman" w:eastAsia="Times New Roman" w:hAnsi="Times New Roman" w:cs="Times New Roman"/>
                <w:color w:val="000000"/>
                <w:sz w:val="18"/>
                <w:szCs w:val="18"/>
              </w:rPr>
            </w:pPr>
            <w:r w:rsidRPr="00D4698B">
              <w:rPr>
                <w:rFonts w:ascii="Times New Roman" w:eastAsia="Times New Roman" w:hAnsi="Times New Roman" w:cs="Times New Roman"/>
                <w:color w:val="000000"/>
                <w:sz w:val="18"/>
                <w:szCs w:val="18"/>
              </w:rPr>
              <w:t>0.034</w:t>
            </w:r>
          </w:p>
        </w:tc>
      </w:tr>
      <w:tr w:rsidR="00D4698B" w:rsidRPr="00D4698B" w:rsidTr="00D4698B">
        <w:trPr>
          <w:trHeight w:val="300"/>
        </w:trPr>
        <w:tc>
          <w:tcPr>
            <w:tcW w:w="1597" w:type="pct"/>
            <w:tcBorders>
              <w:top w:val="nil"/>
              <w:left w:val="nil"/>
              <w:bottom w:val="nil"/>
              <w:right w:val="nil"/>
            </w:tcBorders>
            <w:shd w:val="clear" w:color="auto" w:fill="auto"/>
            <w:noWrap/>
            <w:vAlign w:val="bottom"/>
            <w:hideMark/>
          </w:tcPr>
          <w:p w:rsidR="00D4698B" w:rsidRPr="00D4698B" w:rsidRDefault="00D4698B" w:rsidP="00D4698B">
            <w:pPr>
              <w:spacing w:after="0" w:line="240" w:lineRule="auto"/>
              <w:rPr>
                <w:rFonts w:ascii="Times New Roman" w:eastAsia="Times New Roman" w:hAnsi="Times New Roman" w:cs="Times New Roman"/>
                <w:color w:val="000000"/>
                <w:sz w:val="18"/>
                <w:szCs w:val="18"/>
              </w:rPr>
            </w:pPr>
            <w:r w:rsidRPr="00D4698B">
              <w:rPr>
                <w:rFonts w:ascii="Times New Roman" w:eastAsia="Times New Roman" w:hAnsi="Times New Roman" w:cs="Times New Roman"/>
                <w:color w:val="000000"/>
                <w:sz w:val="18"/>
                <w:szCs w:val="18"/>
              </w:rPr>
              <w:t>Kritis Namun Bijaksana</w:t>
            </w:r>
          </w:p>
        </w:tc>
        <w:tc>
          <w:tcPr>
            <w:tcW w:w="588" w:type="pct"/>
            <w:tcBorders>
              <w:top w:val="nil"/>
              <w:left w:val="nil"/>
              <w:bottom w:val="nil"/>
              <w:right w:val="nil"/>
            </w:tcBorders>
            <w:shd w:val="clear" w:color="auto" w:fill="auto"/>
            <w:noWrap/>
            <w:vAlign w:val="bottom"/>
            <w:hideMark/>
          </w:tcPr>
          <w:p w:rsidR="00D4698B" w:rsidRPr="00D4698B" w:rsidRDefault="00D4698B" w:rsidP="00D4698B">
            <w:pPr>
              <w:spacing w:after="0" w:line="240" w:lineRule="auto"/>
              <w:jc w:val="right"/>
              <w:rPr>
                <w:rFonts w:ascii="Times New Roman" w:eastAsia="Times New Roman" w:hAnsi="Times New Roman" w:cs="Times New Roman"/>
                <w:color w:val="000000"/>
                <w:sz w:val="18"/>
                <w:szCs w:val="18"/>
              </w:rPr>
            </w:pPr>
            <w:r w:rsidRPr="00D4698B">
              <w:rPr>
                <w:rFonts w:ascii="Times New Roman" w:eastAsia="Times New Roman" w:hAnsi="Times New Roman" w:cs="Times New Roman"/>
                <w:color w:val="000000"/>
                <w:sz w:val="18"/>
                <w:szCs w:val="18"/>
              </w:rPr>
              <w:t>0.053</w:t>
            </w:r>
          </w:p>
        </w:tc>
        <w:tc>
          <w:tcPr>
            <w:tcW w:w="1033" w:type="pct"/>
            <w:tcBorders>
              <w:top w:val="nil"/>
              <w:left w:val="nil"/>
              <w:bottom w:val="nil"/>
              <w:right w:val="nil"/>
            </w:tcBorders>
            <w:shd w:val="clear" w:color="auto" w:fill="auto"/>
            <w:noWrap/>
            <w:vAlign w:val="bottom"/>
            <w:hideMark/>
          </w:tcPr>
          <w:p w:rsidR="00D4698B" w:rsidRPr="00D4698B" w:rsidRDefault="00D4698B" w:rsidP="00D4698B">
            <w:pPr>
              <w:spacing w:after="0" w:line="240" w:lineRule="auto"/>
              <w:jc w:val="right"/>
              <w:rPr>
                <w:rFonts w:ascii="Times New Roman" w:eastAsia="Times New Roman" w:hAnsi="Times New Roman" w:cs="Times New Roman"/>
                <w:color w:val="000000"/>
                <w:sz w:val="18"/>
                <w:szCs w:val="18"/>
              </w:rPr>
            </w:pPr>
            <w:r w:rsidRPr="00D4698B">
              <w:rPr>
                <w:rFonts w:ascii="Times New Roman" w:eastAsia="Times New Roman" w:hAnsi="Times New Roman" w:cs="Times New Roman"/>
                <w:color w:val="000000"/>
                <w:sz w:val="18"/>
                <w:szCs w:val="18"/>
              </w:rPr>
              <w:t>2</w:t>
            </w:r>
          </w:p>
        </w:tc>
        <w:tc>
          <w:tcPr>
            <w:tcW w:w="868" w:type="pct"/>
            <w:tcBorders>
              <w:top w:val="nil"/>
              <w:left w:val="nil"/>
              <w:bottom w:val="nil"/>
              <w:right w:val="nil"/>
            </w:tcBorders>
            <w:shd w:val="clear" w:color="auto" w:fill="auto"/>
            <w:noWrap/>
            <w:vAlign w:val="bottom"/>
            <w:hideMark/>
          </w:tcPr>
          <w:p w:rsidR="00D4698B" w:rsidRPr="00D4698B" w:rsidRDefault="00D4698B" w:rsidP="00D4698B">
            <w:pPr>
              <w:spacing w:after="0" w:line="240" w:lineRule="auto"/>
              <w:jc w:val="right"/>
              <w:rPr>
                <w:rFonts w:ascii="Times New Roman" w:eastAsia="Times New Roman" w:hAnsi="Times New Roman" w:cs="Times New Roman"/>
                <w:color w:val="000000"/>
                <w:sz w:val="18"/>
                <w:szCs w:val="18"/>
              </w:rPr>
            </w:pPr>
            <w:r w:rsidRPr="00D4698B">
              <w:rPr>
                <w:rFonts w:ascii="Times New Roman" w:eastAsia="Times New Roman" w:hAnsi="Times New Roman" w:cs="Times New Roman"/>
                <w:color w:val="000000"/>
                <w:sz w:val="18"/>
                <w:szCs w:val="18"/>
              </w:rPr>
              <w:t>463</w:t>
            </w:r>
          </w:p>
        </w:tc>
        <w:tc>
          <w:tcPr>
            <w:tcW w:w="914" w:type="pct"/>
            <w:tcBorders>
              <w:top w:val="nil"/>
              <w:left w:val="nil"/>
              <w:bottom w:val="nil"/>
              <w:right w:val="nil"/>
            </w:tcBorders>
            <w:shd w:val="clear" w:color="auto" w:fill="auto"/>
            <w:noWrap/>
            <w:vAlign w:val="bottom"/>
            <w:hideMark/>
          </w:tcPr>
          <w:p w:rsidR="00D4698B" w:rsidRPr="00D4698B" w:rsidRDefault="00D4698B" w:rsidP="00D4698B">
            <w:pPr>
              <w:spacing w:after="0" w:line="240" w:lineRule="auto"/>
              <w:jc w:val="right"/>
              <w:rPr>
                <w:rFonts w:ascii="Times New Roman" w:eastAsia="Times New Roman" w:hAnsi="Times New Roman" w:cs="Times New Roman"/>
                <w:color w:val="000000"/>
                <w:sz w:val="18"/>
                <w:szCs w:val="18"/>
              </w:rPr>
            </w:pPr>
            <w:r w:rsidRPr="00D4698B">
              <w:rPr>
                <w:rFonts w:ascii="Times New Roman" w:eastAsia="Times New Roman" w:hAnsi="Times New Roman" w:cs="Times New Roman"/>
                <w:color w:val="000000"/>
                <w:sz w:val="18"/>
                <w:szCs w:val="18"/>
              </w:rPr>
              <w:t>0.949</w:t>
            </w:r>
          </w:p>
        </w:tc>
      </w:tr>
      <w:tr w:rsidR="00D4698B" w:rsidRPr="00D4698B" w:rsidTr="00D4698B">
        <w:trPr>
          <w:trHeight w:val="300"/>
        </w:trPr>
        <w:tc>
          <w:tcPr>
            <w:tcW w:w="1597" w:type="pct"/>
            <w:tcBorders>
              <w:top w:val="nil"/>
              <w:left w:val="nil"/>
              <w:bottom w:val="nil"/>
              <w:right w:val="nil"/>
            </w:tcBorders>
            <w:shd w:val="clear" w:color="auto" w:fill="auto"/>
            <w:noWrap/>
            <w:vAlign w:val="bottom"/>
            <w:hideMark/>
          </w:tcPr>
          <w:p w:rsidR="00D4698B" w:rsidRPr="00D4698B" w:rsidRDefault="00D4698B" w:rsidP="00D4698B">
            <w:pPr>
              <w:spacing w:after="0" w:line="240" w:lineRule="auto"/>
              <w:rPr>
                <w:rFonts w:ascii="Times New Roman" w:eastAsia="Times New Roman" w:hAnsi="Times New Roman" w:cs="Times New Roman"/>
                <w:color w:val="000000"/>
                <w:sz w:val="18"/>
                <w:szCs w:val="18"/>
              </w:rPr>
            </w:pPr>
            <w:r w:rsidRPr="00D4698B">
              <w:rPr>
                <w:rFonts w:ascii="Times New Roman" w:eastAsia="Times New Roman" w:hAnsi="Times New Roman" w:cs="Times New Roman"/>
                <w:color w:val="000000"/>
                <w:sz w:val="18"/>
                <w:szCs w:val="18"/>
              </w:rPr>
              <w:t>Menghargai Pendapat Orang Lain</w:t>
            </w:r>
          </w:p>
        </w:tc>
        <w:tc>
          <w:tcPr>
            <w:tcW w:w="588" w:type="pct"/>
            <w:tcBorders>
              <w:top w:val="nil"/>
              <w:left w:val="nil"/>
              <w:bottom w:val="nil"/>
              <w:right w:val="nil"/>
            </w:tcBorders>
            <w:shd w:val="clear" w:color="auto" w:fill="auto"/>
            <w:noWrap/>
            <w:vAlign w:val="bottom"/>
            <w:hideMark/>
          </w:tcPr>
          <w:p w:rsidR="00D4698B" w:rsidRPr="00D4698B" w:rsidRDefault="00D4698B" w:rsidP="00D4698B">
            <w:pPr>
              <w:spacing w:after="0" w:line="240" w:lineRule="auto"/>
              <w:jc w:val="right"/>
              <w:rPr>
                <w:rFonts w:ascii="Times New Roman" w:eastAsia="Times New Roman" w:hAnsi="Times New Roman" w:cs="Times New Roman"/>
                <w:color w:val="000000"/>
                <w:sz w:val="18"/>
                <w:szCs w:val="18"/>
              </w:rPr>
            </w:pPr>
            <w:r w:rsidRPr="00D4698B">
              <w:rPr>
                <w:rFonts w:ascii="Times New Roman" w:eastAsia="Times New Roman" w:hAnsi="Times New Roman" w:cs="Times New Roman"/>
                <w:color w:val="000000"/>
                <w:sz w:val="18"/>
                <w:szCs w:val="18"/>
              </w:rPr>
              <w:t>0.908</w:t>
            </w:r>
          </w:p>
        </w:tc>
        <w:tc>
          <w:tcPr>
            <w:tcW w:w="1033" w:type="pct"/>
            <w:tcBorders>
              <w:top w:val="nil"/>
              <w:left w:val="nil"/>
              <w:bottom w:val="nil"/>
              <w:right w:val="nil"/>
            </w:tcBorders>
            <w:shd w:val="clear" w:color="auto" w:fill="auto"/>
            <w:noWrap/>
            <w:vAlign w:val="bottom"/>
            <w:hideMark/>
          </w:tcPr>
          <w:p w:rsidR="00D4698B" w:rsidRPr="00D4698B" w:rsidRDefault="00D4698B" w:rsidP="00D4698B">
            <w:pPr>
              <w:spacing w:after="0" w:line="240" w:lineRule="auto"/>
              <w:jc w:val="right"/>
              <w:rPr>
                <w:rFonts w:ascii="Times New Roman" w:eastAsia="Times New Roman" w:hAnsi="Times New Roman" w:cs="Times New Roman"/>
                <w:color w:val="000000"/>
                <w:sz w:val="18"/>
                <w:szCs w:val="18"/>
              </w:rPr>
            </w:pPr>
            <w:r w:rsidRPr="00D4698B">
              <w:rPr>
                <w:rFonts w:ascii="Times New Roman" w:eastAsia="Times New Roman" w:hAnsi="Times New Roman" w:cs="Times New Roman"/>
                <w:color w:val="000000"/>
                <w:sz w:val="18"/>
                <w:szCs w:val="18"/>
              </w:rPr>
              <w:t>2</w:t>
            </w:r>
          </w:p>
        </w:tc>
        <w:tc>
          <w:tcPr>
            <w:tcW w:w="868" w:type="pct"/>
            <w:tcBorders>
              <w:top w:val="nil"/>
              <w:left w:val="nil"/>
              <w:bottom w:val="nil"/>
              <w:right w:val="nil"/>
            </w:tcBorders>
            <w:shd w:val="clear" w:color="auto" w:fill="auto"/>
            <w:noWrap/>
            <w:vAlign w:val="bottom"/>
            <w:hideMark/>
          </w:tcPr>
          <w:p w:rsidR="00D4698B" w:rsidRPr="00D4698B" w:rsidRDefault="00D4698B" w:rsidP="00D4698B">
            <w:pPr>
              <w:spacing w:after="0" w:line="240" w:lineRule="auto"/>
              <w:jc w:val="right"/>
              <w:rPr>
                <w:rFonts w:ascii="Times New Roman" w:eastAsia="Times New Roman" w:hAnsi="Times New Roman" w:cs="Times New Roman"/>
                <w:color w:val="000000"/>
                <w:sz w:val="18"/>
                <w:szCs w:val="18"/>
              </w:rPr>
            </w:pPr>
            <w:r w:rsidRPr="00D4698B">
              <w:rPr>
                <w:rFonts w:ascii="Times New Roman" w:eastAsia="Times New Roman" w:hAnsi="Times New Roman" w:cs="Times New Roman"/>
                <w:color w:val="000000"/>
                <w:sz w:val="18"/>
                <w:szCs w:val="18"/>
              </w:rPr>
              <w:t>457</w:t>
            </w:r>
          </w:p>
        </w:tc>
        <w:tc>
          <w:tcPr>
            <w:tcW w:w="914" w:type="pct"/>
            <w:tcBorders>
              <w:top w:val="nil"/>
              <w:left w:val="nil"/>
              <w:bottom w:val="nil"/>
              <w:right w:val="nil"/>
            </w:tcBorders>
            <w:shd w:val="clear" w:color="auto" w:fill="auto"/>
            <w:noWrap/>
            <w:vAlign w:val="bottom"/>
            <w:hideMark/>
          </w:tcPr>
          <w:p w:rsidR="00D4698B" w:rsidRPr="00D4698B" w:rsidRDefault="00D4698B" w:rsidP="00D4698B">
            <w:pPr>
              <w:spacing w:after="0" w:line="240" w:lineRule="auto"/>
              <w:jc w:val="right"/>
              <w:rPr>
                <w:rFonts w:ascii="Times New Roman" w:eastAsia="Times New Roman" w:hAnsi="Times New Roman" w:cs="Times New Roman"/>
                <w:color w:val="000000"/>
                <w:sz w:val="18"/>
                <w:szCs w:val="18"/>
              </w:rPr>
            </w:pPr>
            <w:r w:rsidRPr="00D4698B">
              <w:rPr>
                <w:rFonts w:ascii="Times New Roman" w:eastAsia="Times New Roman" w:hAnsi="Times New Roman" w:cs="Times New Roman"/>
                <w:color w:val="000000"/>
                <w:sz w:val="18"/>
                <w:szCs w:val="18"/>
              </w:rPr>
              <w:t>0.404</w:t>
            </w:r>
          </w:p>
        </w:tc>
      </w:tr>
      <w:tr w:rsidR="00D4698B" w:rsidRPr="00D4698B" w:rsidTr="00D4698B">
        <w:trPr>
          <w:trHeight w:val="300"/>
        </w:trPr>
        <w:tc>
          <w:tcPr>
            <w:tcW w:w="1597" w:type="pct"/>
            <w:tcBorders>
              <w:top w:val="nil"/>
              <w:left w:val="nil"/>
              <w:bottom w:val="nil"/>
              <w:right w:val="nil"/>
            </w:tcBorders>
            <w:shd w:val="clear" w:color="auto" w:fill="auto"/>
            <w:noWrap/>
            <w:vAlign w:val="bottom"/>
            <w:hideMark/>
          </w:tcPr>
          <w:p w:rsidR="00D4698B" w:rsidRPr="00D4698B" w:rsidRDefault="00D4698B" w:rsidP="00D4698B">
            <w:pPr>
              <w:spacing w:after="0" w:line="240" w:lineRule="auto"/>
              <w:rPr>
                <w:rFonts w:ascii="Times New Roman" w:eastAsia="Times New Roman" w:hAnsi="Times New Roman" w:cs="Times New Roman"/>
                <w:color w:val="000000"/>
                <w:sz w:val="18"/>
                <w:szCs w:val="18"/>
              </w:rPr>
            </w:pPr>
            <w:r w:rsidRPr="00D4698B">
              <w:rPr>
                <w:rFonts w:ascii="Times New Roman" w:eastAsia="Times New Roman" w:hAnsi="Times New Roman" w:cs="Times New Roman"/>
                <w:color w:val="000000"/>
                <w:sz w:val="18"/>
                <w:szCs w:val="18"/>
              </w:rPr>
              <w:t>Tidak Berprasangka Buruk Saat Berdiskusi</w:t>
            </w:r>
          </w:p>
        </w:tc>
        <w:tc>
          <w:tcPr>
            <w:tcW w:w="588" w:type="pct"/>
            <w:tcBorders>
              <w:top w:val="nil"/>
              <w:left w:val="nil"/>
              <w:bottom w:val="nil"/>
              <w:right w:val="nil"/>
            </w:tcBorders>
            <w:shd w:val="clear" w:color="auto" w:fill="auto"/>
            <w:noWrap/>
            <w:vAlign w:val="bottom"/>
            <w:hideMark/>
          </w:tcPr>
          <w:p w:rsidR="00D4698B" w:rsidRPr="00D4698B" w:rsidRDefault="00D4698B" w:rsidP="00D4698B">
            <w:pPr>
              <w:spacing w:after="0" w:line="240" w:lineRule="auto"/>
              <w:jc w:val="right"/>
              <w:rPr>
                <w:rFonts w:ascii="Times New Roman" w:eastAsia="Times New Roman" w:hAnsi="Times New Roman" w:cs="Times New Roman"/>
                <w:color w:val="000000"/>
                <w:sz w:val="18"/>
                <w:szCs w:val="18"/>
              </w:rPr>
            </w:pPr>
            <w:r w:rsidRPr="00D4698B">
              <w:rPr>
                <w:rFonts w:ascii="Times New Roman" w:eastAsia="Times New Roman" w:hAnsi="Times New Roman" w:cs="Times New Roman"/>
                <w:color w:val="000000"/>
                <w:sz w:val="18"/>
                <w:szCs w:val="18"/>
              </w:rPr>
              <w:t>2.299</w:t>
            </w:r>
          </w:p>
        </w:tc>
        <w:tc>
          <w:tcPr>
            <w:tcW w:w="1033" w:type="pct"/>
            <w:tcBorders>
              <w:top w:val="nil"/>
              <w:left w:val="nil"/>
              <w:bottom w:val="nil"/>
              <w:right w:val="nil"/>
            </w:tcBorders>
            <w:shd w:val="clear" w:color="auto" w:fill="auto"/>
            <w:noWrap/>
            <w:vAlign w:val="bottom"/>
            <w:hideMark/>
          </w:tcPr>
          <w:p w:rsidR="00D4698B" w:rsidRPr="00D4698B" w:rsidRDefault="00D4698B" w:rsidP="00D4698B">
            <w:pPr>
              <w:spacing w:after="0" w:line="240" w:lineRule="auto"/>
              <w:jc w:val="right"/>
              <w:rPr>
                <w:rFonts w:ascii="Times New Roman" w:eastAsia="Times New Roman" w:hAnsi="Times New Roman" w:cs="Times New Roman"/>
                <w:color w:val="000000"/>
                <w:sz w:val="18"/>
                <w:szCs w:val="18"/>
              </w:rPr>
            </w:pPr>
            <w:r w:rsidRPr="00D4698B">
              <w:rPr>
                <w:rFonts w:ascii="Times New Roman" w:eastAsia="Times New Roman" w:hAnsi="Times New Roman" w:cs="Times New Roman"/>
                <w:color w:val="000000"/>
                <w:sz w:val="18"/>
                <w:szCs w:val="18"/>
              </w:rPr>
              <w:t>2</w:t>
            </w:r>
          </w:p>
        </w:tc>
        <w:tc>
          <w:tcPr>
            <w:tcW w:w="868" w:type="pct"/>
            <w:tcBorders>
              <w:top w:val="nil"/>
              <w:left w:val="nil"/>
              <w:bottom w:val="nil"/>
              <w:right w:val="nil"/>
            </w:tcBorders>
            <w:shd w:val="clear" w:color="auto" w:fill="auto"/>
            <w:noWrap/>
            <w:vAlign w:val="bottom"/>
            <w:hideMark/>
          </w:tcPr>
          <w:p w:rsidR="00D4698B" w:rsidRPr="00D4698B" w:rsidRDefault="00D4698B" w:rsidP="00D4698B">
            <w:pPr>
              <w:spacing w:after="0" w:line="240" w:lineRule="auto"/>
              <w:jc w:val="right"/>
              <w:rPr>
                <w:rFonts w:ascii="Times New Roman" w:eastAsia="Times New Roman" w:hAnsi="Times New Roman" w:cs="Times New Roman"/>
                <w:color w:val="000000"/>
                <w:sz w:val="18"/>
                <w:szCs w:val="18"/>
              </w:rPr>
            </w:pPr>
            <w:r w:rsidRPr="00D4698B">
              <w:rPr>
                <w:rFonts w:ascii="Times New Roman" w:eastAsia="Times New Roman" w:hAnsi="Times New Roman" w:cs="Times New Roman"/>
                <w:color w:val="000000"/>
                <w:sz w:val="18"/>
                <w:szCs w:val="18"/>
              </w:rPr>
              <w:t>460</w:t>
            </w:r>
          </w:p>
        </w:tc>
        <w:tc>
          <w:tcPr>
            <w:tcW w:w="914" w:type="pct"/>
            <w:tcBorders>
              <w:top w:val="nil"/>
              <w:left w:val="nil"/>
              <w:bottom w:val="nil"/>
              <w:right w:val="nil"/>
            </w:tcBorders>
            <w:shd w:val="clear" w:color="auto" w:fill="auto"/>
            <w:noWrap/>
            <w:vAlign w:val="bottom"/>
            <w:hideMark/>
          </w:tcPr>
          <w:p w:rsidR="00D4698B" w:rsidRPr="00D4698B" w:rsidRDefault="00D4698B" w:rsidP="00D4698B">
            <w:pPr>
              <w:spacing w:after="0" w:line="240" w:lineRule="auto"/>
              <w:jc w:val="right"/>
              <w:rPr>
                <w:rFonts w:ascii="Times New Roman" w:eastAsia="Times New Roman" w:hAnsi="Times New Roman" w:cs="Times New Roman"/>
                <w:color w:val="000000"/>
                <w:sz w:val="18"/>
                <w:szCs w:val="18"/>
              </w:rPr>
            </w:pPr>
            <w:r w:rsidRPr="00D4698B">
              <w:rPr>
                <w:rFonts w:ascii="Times New Roman" w:eastAsia="Times New Roman" w:hAnsi="Times New Roman" w:cs="Times New Roman"/>
                <w:color w:val="000000"/>
                <w:sz w:val="18"/>
                <w:szCs w:val="18"/>
              </w:rPr>
              <w:t>0.102</w:t>
            </w:r>
          </w:p>
        </w:tc>
      </w:tr>
      <w:tr w:rsidR="00D4698B" w:rsidRPr="00D4698B" w:rsidTr="00D4698B">
        <w:trPr>
          <w:trHeight w:val="300"/>
        </w:trPr>
        <w:tc>
          <w:tcPr>
            <w:tcW w:w="1597" w:type="pct"/>
            <w:tcBorders>
              <w:top w:val="nil"/>
              <w:left w:val="nil"/>
              <w:bottom w:val="nil"/>
              <w:right w:val="nil"/>
            </w:tcBorders>
            <w:shd w:val="clear" w:color="auto" w:fill="auto"/>
            <w:noWrap/>
            <w:vAlign w:val="bottom"/>
            <w:hideMark/>
          </w:tcPr>
          <w:p w:rsidR="00D4698B" w:rsidRPr="00D4698B" w:rsidRDefault="00D4698B" w:rsidP="00D4698B">
            <w:pPr>
              <w:spacing w:after="0" w:line="240" w:lineRule="auto"/>
              <w:rPr>
                <w:rFonts w:ascii="Times New Roman" w:eastAsia="Times New Roman" w:hAnsi="Times New Roman" w:cs="Times New Roman"/>
                <w:color w:val="000000"/>
                <w:sz w:val="18"/>
                <w:szCs w:val="18"/>
              </w:rPr>
            </w:pPr>
            <w:r w:rsidRPr="00D4698B">
              <w:rPr>
                <w:rFonts w:ascii="Times New Roman" w:eastAsia="Times New Roman" w:hAnsi="Times New Roman" w:cs="Times New Roman"/>
                <w:color w:val="000000"/>
                <w:sz w:val="18"/>
                <w:szCs w:val="18"/>
              </w:rPr>
              <w:t>Tidak Menaruh Dendam Setelah Berdiskusi</w:t>
            </w:r>
          </w:p>
        </w:tc>
        <w:tc>
          <w:tcPr>
            <w:tcW w:w="588" w:type="pct"/>
            <w:tcBorders>
              <w:top w:val="nil"/>
              <w:left w:val="nil"/>
              <w:bottom w:val="nil"/>
              <w:right w:val="nil"/>
            </w:tcBorders>
            <w:shd w:val="clear" w:color="auto" w:fill="auto"/>
            <w:noWrap/>
            <w:vAlign w:val="bottom"/>
            <w:hideMark/>
          </w:tcPr>
          <w:p w:rsidR="00D4698B" w:rsidRPr="00D4698B" w:rsidRDefault="00D4698B" w:rsidP="00D4698B">
            <w:pPr>
              <w:spacing w:after="0" w:line="240" w:lineRule="auto"/>
              <w:jc w:val="right"/>
              <w:rPr>
                <w:rFonts w:ascii="Times New Roman" w:eastAsia="Times New Roman" w:hAnsi="Times New Roman" w:cs="Times New Roman"/>
                <w:color w:val="000000"/>
                <w:sz w:val="18"/>
                <w:szCs w:val="18"/>
              </w:rPr>
            </w:pPr>
            <w:r w:rsidRPr="00D4698B">
              <w:rPr>
                <w:rFonts w:ascii="Times New Roman" w:eastAsia="Times New Roman" w:hAnsi="Times New Roman" w:cs="Times New Roman"/>
                <w:color w:val="000000"/>
                <w:sz w:val="18"/>
                <w:szCs w:val="18"/>
              </w:rPr>
              <w:t>2.193</w:t>
            </w:r>
          </w:p>
        </w:tc>
        <w:tc>
          <w:tcPr>
            <w:tcW w:w="1033" w:type="pct"/>
            <w:tcBorders>
              <w:top w:val="nil"/>
              <w:left w:val="nil"/>
              <w:bottom w:val="nil"/>
              <w:right w:val="nil"/>
            </w:tcBorders>
            <w:shd w:val="clear" w:color="auto" w:fill="auto"/>
            <w:noWrap/>
            <w:vAlign w:val="bottom"/>
            <w:hideMark/>
          </w:tcPr>
          <w:p w:rsidR="00D4698B" w:rsidRPr="00D4698B" w:rsidRDefault="00D4698B" w:rsidP="00D4698B">
            <w:pPr>
              <w:spacing w:after="0" w:line="240" w:lineRule="auto"/>
              <w:jc w:val="right"/>
              <w:rPr>
                <w:rFonts w:ascii="Times New Roman" w:eastAsia="Times New Roman" w:hAnsi="Times New Roman" w:cs="Times New Roman"/>
                <w:color w:val="000000"/>
                <w:sz w:val="18"/>
                <w:szCs w:val="18"/>
              </w:rPr>
            </w:pPr>
            <w:r w:rsidRPr="00D4698B">
              <w:rPr>
                <w:rFonts w:ascii="Times New Roman" w:eastAsia="Times New Roman" w:hAnsi="Times New Roman" w:cs="Times New Roman"/>
                <w:color w:val="000000"/>
                <w:sz w:val="18"/>
                <w:szCs w:val="18"/>
              </w:rPr>
              <w:t>2</w:t>
            </w:r>
          </w:p>
        </w:tc>
        <w:tc>
          <w:tcPr>
            <w:tcW w:w="868" w:type="pct"/>
            <w:tcBorders>
              <w:top w:val="nil"/>
              <w:left w:val="nil"/>
              <w:bottom w:val="nil"/>
              <w:right w:val="nil"/>
            </w:tcBorders>
            <w:shd w:val="clear" w:color="auto" w:fill="auto"/>
            <w:noWrap/>
            <w:vAlign w:val="bottom"/>
            <w:hideMark/>
          </w:tcPr>
          <w:p w:rsidR="00D4698B" w:rsidRPr="00D4698B" w:rsidRDefault="00D4698B" w:rsidP="00D4698B">
            <w:pPr>
              <w:spacing w:after="0" w:line="240" w:lineRule="auto"/>
              <w:jc w:val="right"/>
              <w:rPr>
                <w:rFonts w:ascii="Times New Roman" w:eastAsia="Times New Roman" w:hAnsi="Times New Roman" w:cs="Times New Roman"/>
                <w:color w:val="000000"/>
                <w:sz w:val="18"/>
                <w:szCs w:val="18"/>
              </w:rPr>
            </w:pPr>
            <w:r w:rsidRPr="00D4698B">
              <w:rPr>
                <w:rFonts w:ascii="Times New Roman" w:eastAsia="Times New Roman" w:hAnsi="Times New Roman" w:cs="Times New Roman"/>
                <w:color w:val="000000"/>
                <w:sz w:val="18"/>
                <w:szCs w:val="18"/>
              </w:rPr>
              <w:t>462</w:t>
            </w:r>
          </w:p>
        </w:tc>
        <w:tc>
          <w:tcPr>
            <w:tcW w:w="914" w:type="pct"/>
            <w:tcBorders>
              <w:top w:val="nil"/>
              <w:left w:val="nil"/>
              <w:bottom w:val="nil"/>
              <w:right w:val="nil"/>
            </w:tcBorders>
            <w:shd w:val="clear" w:color="auto" w:fill="auto"/>
            <w:noWrap/>
            <w:vAlign w:val="bottom"/>
            <w:hideMark/>
          </w:tcPr>
          <w:p w:rsidR="00D4698B" w:rsidRPr="00D4698B" w:rsidRDefault="00D4698B" w:rsidP="00D4698B">
            <w:pPr>
              <w:spacing w:after="0" w:line="240" w:lineRule="auto"/>
              <w:jc w:val="right"/>
              <w:rPr>
                <w:rFonts w:ascii="Times New Roman" w:eastAsia="Times New Roman" w:hAnsi="Times New Roman" w:cs="Times New Roman"/>
                <w:color w:val="000000"/>
                <w:sz w:val="18"/>
                <w:szCs w:val="18"/>
              </w:rPr>
            </w:pPr>
            <w:r w:rsidRPr="00D4698B">
              <w:rPr>
                <w:rFonts w:ascii="Times New Roman" w:eastAsia="Times New Roman" w:hAnsi="Times New Roman" w:cs="Times New Roman"/>
                <w:color w:val="000000"/>
                <w:sz w:val="18"/>
                <w:szCs w:val="18"/>
              </w:rPr>
              <w:t>0.113</w:t>
            </w:r>
          </w:p>
        </w:tc>
      </w:tr>
    </w:tbl>
    <w:p w:rsidR="00D4698B" w:rsidRPr="00976718" w:rsidRDefault="00D4698B" w:rsidP="009F79C3">
      <w:pPr>
        <w:autoSpaceDE w:val="0"/>
        <w:autoSpaceDN w:val="0"/>
        <w:adjustRightInd w:val="0"/>
        <w:spacing w:after="0" w:line="400" w:lineRule="atLeast"/>
        <w:rPr>
          <w:rFonts w:ascii="Times New Roman" w:hAnsi="Times New Roman" w:cs="Times New Roman"/>
          <w:sz w:val="24"/>
          <w:szCs w:val="24"/>
          <w:u w:val="single"/>
        </w:rPr>
      </w:pPr>
    </w:p>
    <w:p w:rsidR="00600118" w:rsidRPr="00976718" w:rsidRDefault="00600118" w:rsidP="009F79C3">
      <w:pPr>
        <w:autoSpaceDE w:val="0"/>
        <w:autoSpaceDN w:val="0"/>
        <w:adjustRightInd w:val="0"/>
        <w:spacing w:after="0" w:line="400" w:lineRule="atLeast"/>
        <w:rPr>
          <w:rFonts w:ascii="Times New Roman" w:hAnsi="Times New Roman" w:cs="Times New Roman"/>
          <w:sz w:val="24"/>
          <w:szCs w:val="24"/>
          <w:u w:val="single"/>
        </w:rPr>
      </w:pPr>
      <w:r w:rsidRPr="00976718">
        <w:rPr>
          <w:rFonts w:ascii="Times New Roman" w:hAnsi="Times New Roman" w:cs="Times New Roman"/>
          <w:sz w:val="24"/>
          <w:szCs w:val="24"/>
          <w:u w:val="single"/>
        </w:rPr>
        <w:t>Uji Hipotesis/Uji Beda</w:t>
      </w:r>
    </w:p>
    <w:p w:rsidR="00600118" w:rsidRDefault="00600118" w:rsidP="00055A35">
      <w:pPr>
        <w:spacing w:after="0" w:line="360" w:lineRule="auto"/>
        <w:jc w:val="both"/>
        <w:rPr>
          <w:rFonts w:ascii="Times New Roman" w:hAnsi="Times New Roman" w:cs="Times New Roman"/>
          <w:sz w:val="24"/>
          <w:szCs w:val="24"/>
        </w:rPr>
      </w:pPr>
    </w:p>
    <w:tbl>
      <w:tblPr>
        <w:tblW w:w="5000" w:type="pct"/>
        <w:tblLayout w:type="fixed"/>
        <w:tblLook w:val="04A0"/>
      </w:tblPr>
      <w:tblGrid>
        <w:gridCol w:w="2235"/>
        <w:gridCol w:w="992"/>
        <w:gridCol w:w="2097"/>
        <w:gridCol w:w="2091"/>
        <w:gridCol w:w="1311"/>
        <w:gridCol w:w="2377"/>
        <w:gridCol w:w="1984"/>
      </w:tblGrid>
      <w:tr w:rsidR="007E2AD9" w:rsidRPr="007E2AD9" w:rsidTr="007E2AD9">
        <w:trPr>
          <w:trHeight w:val="300"/>
        </w:trPr>
        <w:tc>
          <w:tcPr>
            <w:tcW w:w="1233" w:type="pct"/>
            <w:gridSpan w:val="2"/>
            <w:tcBorders>
              <w:top w:val="nil"/>
              <w:left w:val="nil"/>
              <w:bottom w:val="nil"/>
              <w:right w:val="nil"/>
            </w:tcBorders>
            <w:shd w:val="clear" w:color="auto" w:fill="auto"/>
            <w:noWrap/>
            <w:vAlign w:val="bottom"/>
            <w:hideMark/>
          </w:tcPr>
          <w:p w:rsidR="007E2AD9" w:rsidRPr="007E2AD9" w:rsidRDefault="007E2AD9" w:rsidP="007E2AD9">
            <w:pPr>
              <w:spacing w:after="0" w:line="240" w:lineRule="auto"/>
              <w:rPr>
                <w:rFonts w:ascii="Times New Roman" w:eastAsia="Times New Roman" w:hAnsi="Times New Roman" w:cs="Times New Roman"/>
                <w:color w:val="000000"/>
                <w:sz w:val="18"/>
                <w:szCs w:val="18"/>
              </w:rPr>
            </w:pPr>
            <w:r w:rsidRPr="007E2AD9">
              <w:rPr>
                <w:rFonts w:ascii="Times New Roman" w:eastAsia="Times New Roman" w:hAnsi="Times New Roman" w:cs="Times New Roman"/>
                <w:color w:val="000000"/>
                <w:sz w:val="18"/>
                <w:szCs w:val="18"/>
              </w:rPr>
              <w:t>Test Statistics</w:t>
            </w:r>
          </w:p>
        </w:tc>
        <w:tc>
          <w:tcPr>
            <w:tcW w:w="801" w:type="pct"/>
            <w:tcBorders>
              <w:top w:val="nil"/>
              <w:left w:val="nil"/>
              <w:bottom w:val="nil"/>
              <w:right w:val="nil"/>
            </w:tcBorders>
            <w:shd w:val="clear" w:color="auto" w:fill="auto"/>
            <w:noWrap/>
            <w:vAlign w:val="bottom"/>
            <w:hideMark/>
          </w:tcPr>
          <w:p w:rsidR="007E2AD9" w:rsidRPr="007E2AD9" w:rsidRDefault="007E2AD9" w:rsidP="007E2AD9">
            <w:pPr>
              <w:spacing w:after="0" w:line="240" w:lineRule="auto"/>
              <w:rPr>
                <w:rFonts w:ascii="Times New Roman" w:eastAsia="Times New Roman" w:hAnsi="Times New Roman" w:cs="Times New Roman"/>
                <w:color w:val="000000"/>
                <w:sz w:val="18"/>
                <w:szCs w:val="18"/>
              </w:rPr>
            </w:pPr>
          </w:p>
        </w:tc>
        <w:tc>
          <w:tcPr>
            <w:tcW w:w="799" w:type="pct"/>
            <w:tcBorders>
              <w:top w:val="nil"/>
              <w:left w:val="nil"/>
              <w:bottom w:val="nil"/>
              <w:right w:val="nil"/>
            </w:tcBorders>
            <w:shd w:val="clear" w:color="auto" w:fill="auto"/>
            <w:noWrap/>
            <w:vAlign w:val="bottom"/>
            <w:hideMark/>
          </w:tcPr>
          <w:p w:rsidR="007E2AD9" w:rsidRPr="007E2AD9" w:rsidRDefault="007E2AD9" w:rsidP="007E2AD9">
            <w:pPr>
              <w:spacing w:after="0" w:line="240" w:lineRule="auto"/>
              <w:rPr>
                <w:rFonts w:ascii="Times New Roman" w:eastAsia="Times New Roman" w:hAnsi="Times New Roman" w:cs="Times New Roman"/>
                <w:color w:val="000000"/>
                <w:sz w:val="18"/>
                <w:szCs w:val="18"/>
              </w:rPr>
            </w:pPr>
          </w:p>
        </w:tc>
        <w:tc>
          <w:tcPr>
            <w:tcW w:w="501" w:type="pct"/>
            <w:tcBorders>
              <w:top w:val="nil"/>
              <w:left w:val="nil"/>
              <w:bottom w:val="nil"/>
              <w:right w:val="nil"/>
            </w:tcBorders>
            <w:shd w:val="clear" w:color="auto" w:fill="auto"/>
            <w:noWrap/>
            <w:vAlign w:val="bottom"/>
            <w:hideMark/>
          </w:tcPr>
          <w:p w:rsidR="007E2AD9" w:rsidRPr="007E2AD9" w:rsidRDefault="007E2AD9" w:rsidP="007E2AD9">
            <w:pPr>
              <w:spacing w:after="0" w:line="240" w:lineRule="auto"/>
              <w:rPr>
                <w:rFonts w:ascii="Times New Roman" w:eastAsia="Times New Roman" w:hAnsi="Times New Roman" w:cs="Times New Roman"/>
                <w:color w:val="000000"/>
                <w:sz w:val="18"/>
                <w:szCs w:val="18"/>
              </w:rPr>
            </w:pPr>
          </w:p>
        </w:tc>
        <w:tc>
          <w:tcPr>
            <w:tcW w:w="908" w:type="pct"/>
            <w:tcBorders>
              <w:top w:val="nil"/>
              <w:left w:val="nil"/>
              <w:bottom w:val="nil"/>
              <w:right w:val="nil"/>
            </w:tcBorders>
            <w:shd w:val="clear" w:color="auto" w:fill="auto"/>
            <w:noWrap/>
            <w:vAlign w:val="bottom"/>
            <w:hideMark/>
          </w:tcPr>
          <w:p w:rsidR="007E2AD9" w:rsidRPr="007E2AD9" w:rsidRDefault="007E2AD9" w:rsidP="007E2AD9">
            <w:pPr>
              <w:spacing w:after="0" w:line="240" w:lineRule="auto"/>
              <w:rPr>
                <w:rFonts w:ascii="Times New Roman" w:eastAsia="Times New Roman" w:hAnsi="Times New Roman" w:cs="Times New Roman"/>
                <w:color w:val="000000"/>
                <w:sz w:val="18"/>
                <w:szCs w:val="18"/>
              </w:rPr>
            </w:pPr>
          </w:p>
        </w:tc>
        <w:tc>
          <w:tcPr>
            <w:tcW w:w="758" w:type="pct"/>
            <w:tcBorders>
              <w:top w:val="nil"/>
              <w:left w:val="nil"/>
              <w:bottom w:val="nil"/>
              <w:right w:val="nil"/>
            </w:tcBorders>
            <w:shd w:val="clear" w:color="auto" w:fill="auto"/>
            <w:noWrap/>
            <w:vAlign w:val="bottom"/>
            <w:hideMark/>
          </w:tcPr>
          <w:p w:rsidR="007E2AD9" w:rsidRPr="007E2AD9" w:rsidRDefault="007E2AD9" w:rsidP="007E2AD9">
            <w:pPr>
              <w:spacing w:after="0" w:line="240" w:lineRule="auto"/>
              <w:rPr>
                <w:rFonts w:ascii="Times New Roman" w:eastAsia="Times New Roman" w:hAnsi="Times New Roman" w:cs="Times New Roman"/>
                <w:color w:val="000000"/>
                <w:sz w:val="18"/>
                <w:szCs w:val="18"/>
              </w:rPr>
            </w:pPr>
          </w:p>
        </w:tc>
      </w:tr>
      <w:tr w:rsidR="007E2AD9" w:rsidRPr="007E2AD9" w:rsidTr="007E2AD9">
        <w:trPr>
          <w:trHeight w:val="300"/>
        </w:trPr>
        <w:tc>
          <w:tcPr>
            <w:tcW w:w="854" w:type="pct"/>
            <w:tcBorders>
              <w:top w:val="nil"/>
              <w:left w:val="nil"/>
              <w:bottom w:val="nil"/>
              <w:right w:val="nil"/>
            </w:tcBorders>
            <w:shd w:val="clear" w:color="auto" w:fill="auto"/>
            <w:noWrap/>
            <w:vAlign w:val="bottom"/>
            <w:hideMark/>
          </w:tcPr>
          <w:p w:rsidR="007E2AD9" w:rsidRPr="007E2AD9" w:rsidRDefault="007E2AD9" w:rsidP="007E2AD9">
            <w:pPr>
              <w:spacing w:after="0" w:line="240" w:lineRule="auto"/>
              <w:rPr>
                <w:rFonts w:ascii="Times New Roman" w:eastAsia="Times New Roman" w:hAnsi="Times New Roman" w:cs="Times New Roman"/>
                <w:color w:val="000000"/>
                <w:sz w:val="18"/>
                <w:szCs w:val="18"/>
              </w:rPr>
            </w:pPr>
          </w:p>
        </w:tc>
        <w:tc>
          <w:tcPr>
            <w:tcW w:w="379" w:type="pct"/>
            <w:tcBorders>
              <w:top w:val="nil"/>
              <w:left w:val="nil"/>
              <w:bottom w:val="nil"/>
              <w:right w:val="nil"/>
            </w:tcBorders>
            <w:shd w:val="clear" w:color="auto" w:fill="auto"/>
            <w:noWrap/>
            <w:vAlign w:val="bottom"/>
            <w:hideMark/>
          </w:tcPr>
          <w:p w:rsidR="007E2AD9" w:rsidRPr="007E2AD9" w:rsidRDefault="007E2AD9" w:rsidP="007E2AD9">
            <w:pPr>
              <w:spacing w:after="0" w:line="240" w:lineRule="auto"/>
              <w:rPr>
                <w:rFonts w:ascii="Times New Roman" w:eastAsia="Times New Roman" w:hAnsi="Times New Roman" w:cs="Times New Roman"/>
                <w:color w:val="000000"/>
                <w:sz w:val="18"/>
                <w:szCs w:val="18"/>
              </w:rPr>
            </w:pPr>
          </w:p>
        </w:tc>
        <w:tc>
          <w:tcPr>
            <w:tcW w:w="801" w:type="pct"/>
            <w:tcBorders>
              <w:top w:val="nil"/>
              <w:left w:val="nil"/>
              <w:bottom w:val="nil"/>
              <w:right w:val="nil"/>
            </w:tcBorders>
            <w:shd w:val="clear" w:color="auto" w:fill="auto"/>
            <w:noWrap/>
            <w:vAlign w:val="bottom"/>
            <w:hideMark/>
          </w:tcPr>
          <w:p w:rsidR="007E2AD9" w:rsidRPr="007E2AD9" w:rsidRDefault="007E2AD9" w:rsidP="007E2AD9">
            <w:pPr>
              <w:spacing w:after="0" w:line="240" w:lineRule="auto"/>
              <w:rPr>
                <w:rFonts w:ascii="Times New Roman" w:eastAsia="Times New Roman" w:hAnsi="Times New Roman" w:cs="Times New Roman"/>
                <w:color w:val="000000"/>
                <w:sz w:val="18"/>
                <w:szCs w:val="18"/>
              </w:rPr>
            </w:pPr>
            <w:r w:rsidRPr="007E2AD9">
              <w:rPr>
                <w:rFonts w:ascii="Times New Roman" w:eastAsia="Times New Roman" w:hAnsi="Times New Roman" w:cs="Times New Roman"/>
                <w:color w:val="000000"/>
                <w:sz w:val="18"/>
                <w:szCs w:val="18"/>
              </w:rPr>
              <w:t>Skor Pola Kehidupan Akademik</w:t>
            </w:r>
          </w:p>
        </w:tc>
        <w:tc>
          <w:tcPr>
            <w:tcW w:w="799" w:type="pct"/>
            <w:tcBorders>
              <w:top w:val="nil"/>
              <w:left w:val="nil"/>
              <w:bottom w:val="nil"/>
              <w:right w:val="nil"/>
            </w:tcBorders>
            <w:shd w:val="clear" w:color="auto" w:fill="auto"/>
            <w:noWrap/>
            <w:vAlign w:val="bottom"/>
            <w:hideMark/>
          </w:tcPr>
          <w:p w:rsidR="007E2AD9" w:rsidRPr="007E2AD9" w:rsidRDefault="007E2AD9" w:rsidP="007E2AD9">
            <w:pPr>
              <w:spacing w:after="0" w:line="240" w:lineRule="auto"/>
              <w:rPr>
                <w:rFonts w:ascii="Times New Roman" w:eastAsia="Times New Roman" w:hAnsi="Times New Roman" w:cs="Times New Roman"/>
                <w:color w:val="000000"/>
                <w:sz w:val="18"/>
                <w:szCs w:val="18"/>
              </w:rPr>
            </w:pPr>
            <w:r w:rsidRPr="007E2AD9">
              <w:rPr>
                <w:rFonts w:ascii="Times New Roman" w:eastAsia="Times New Roman" w:hAnsi="Times New Roman" w:cs="Times New Roman"/>
                <w:color w:val="000000"/>
                <w:sz w:val="18"/>
                <w:szCs w:val="18"/>
              </w:rPr>
              <w:t>Belajar Sebagai Tuntutan Hidup</w:t>
            </w:r>
          </w:p>
        </w:tc>
        <w:tc>
          <w:tcPr>
            <w:tcW w:w="501" w:type="pct"/>
            <w:tcBorders>
              <w:top w:val="nil"/>
              <w:left w:val="nil"/>
              <w:bottom w:val="nil"/>
              <w:right w:val="nil"/>
            </w:tcBorders>
            <w:shd w:val="clear" w:color="auto" w:fill="auto"/>
            <w:noWrap/>
            <w:vAlign w:val="bottom"/>
            <w:hideMark/>
          </w:tcPr>
          <w:p w:rsidR="007E2AD9" w:rsidRPr="007E2AD9" w:rsidRDefault="007E2AD9" w:rsidP="007E2AD9">
            <w:pPr>
              <w:spacing w:after="0" w:line="240" w:lineRule="auto"/>
              <w:rPr>
                <w:rFonts w:ascii="Times New Roman" w:eastAsia="Times New Roman" w:hAnsi="Times New Roman" w:cs="Times New Roman"/>
                <w:color w:val="000000"/>
                <w:sz w:val="18"/>
                <w:szCs w:val="18"/>
              </w:rPr>
            </w:pPr>
            <w:r w:rsidRPr="007E2AD9">
              <w:rPr>
                <w:rFonts w:ascii="Times New Roman" w:eastAsia="Times New Roman" w:hAnsi="Times New Roman" w:cs="Times New Roman"/>
                <w:color w:val="000000"/>
                <w:sz w:val="18"/>
                <w:szCs w:val="18"/>
              </w:rPr>
              <w:t>Bertanggungjawab</w:t>
            </w:r>
          </w:p>
        </w:tc>
        <w:tc>
          <w:tcPr>
            <w:tcW w:w="908" w:type="pct"/>
            <w:tcBorders>
              <w:top w:val="nil"/>
              <w:left w:val="nil"/>
              <w:bottom w:val="nil"/>
              <w:right w:val="nil"/>
            </w:tcBorders>
            <w:shd w:val="clear" w:color="auto" w:fill="auto"/>
            <w:noWrap/>
            <w:vAlign w:val="bottom"/>
            <w:hideMark/>
          </w:tcPr>
          <w:p w:rsidR="007E2AD9" w:rsidRPr="007E2AD9" w:rsidRDefault="007E2AD9" w:rsidP="007E2AD9">
            <w:pPr>
              <w:spacing w:after="0" w:line="240" w:lineRule="auto"/>
              <w:rPr>
                <w:rFonts w:ascii="Times New Roman" w:eastAsia="Times New Roman" w:hAnsi="Times New Roman" w:cs="Times New Roman"/>
                <w:color w:val="000000"/>
                <w:sz w:val="18"/>
                <w:szCs w:val="18"/>
              </w:rPr>
            </w:pPr>
            <w:r w:rsidRPr="007E2AD9">
              <w:rPr>
                <w:rFonts w:ascii="Times New Roman" w:eastAsia="Times New Roman" w:hAnsi="Times New Roman" w:cs="Times New Roman"/>
                <w:color w:val="000000"/>
                <w:sz w:val="18"/>
                <w:szCs w:val="18"/>
              </w:rPr>
              <w:t>Makin Pandai Makin Banyak Belajar</w:t>
            </w:r>
          </w:p>
        </w:tc>
        <w:tc>
          <w:tcPr>
            <w:tcW w:w="758" w:type="pct"/>
            <w:tcBorders>
              <w:top w:val="nil"/>
              <w:left w:val="nil"/>
              <w:bottom w:val="nil"/>
              <w:right w:val="nil"/>
            </w:tcBorders>
            <w:shd w:val="clear" w:color="auto" w:fill="auto"/>
            <w:noWrap/>
            <w:vAlign w:val="bottom"/>
            <w:hideMark/>
          </w:tcPr>
          <w:p w:rsidR="007E2AD9" w:rsidRPr="007E2AD9" w:rsidRDefault="007E2AD9" w:rsidP="007E2AD9">
            <w:pPr>
              <w:spacing w:after="0" w:line="240" w:lineRule="auto"/>
              <w:rPr>
                <w:rFonts w:ascii="Times New Roman" w:eastAsia="Times New Roman" w:hAnsi="Times New Roman" w:cs="Times New Roman"/>
                <w:color w:val="000000"/>
                <w:sz w:val="18"/>
                <w:szCs w:val="18"/>
              </w:rPr>
            </w:pPr>
            <w:r w:rsidRPr="007E2AD9">
              <w:rPr>
                <w:rFonts w:ascii="Times New Roman" w:eastAsia="Times New Roman" w:hAnsi="Times New Roman" w:cs="Times New Roman"/>
                <w:color w:val="000000"/>
                <w:sz w:val="18"/>
                <w:szCs w:val="18"/>
              </w:rPr>
              <w:t>Berdedikasi pada Bidang Ilmu</w:t>
            </w:r>
          </w:p>
        </w:tc>
      </w:tr>
      <w:tr w:rsidR="007E2AD9" w:rsidRPr="007E2AD9" w:rsidTr="007E2AD9">
        <w:trPr>
          <w:trHeight w:val="300"/>
        </w:trPr>
        <w:tc>
          <w:tcPr>
            <w:tcW w:w="854" w:type="pct"/>
            <w:tcBorders>
              <w:top w:val="nil"/>
              <w:left w:val="nil"/>
              <w:bottom w:val="nil"/>
              <w:right w:val="nil"/>
            </w:tcBorders>
            <w:shd w:val="clear" w:color="auto" w:fill="auto"/>
            <w:noWrap/>
            <w:vAlign w:val="bottom"/>
            <w:hideMark/>
          </w:tcPr>
          <w:p w:rsidR="007E2AD9" w:rsidRPr="007E2AD9" w:rsidRDefault="007E2AD9" w:rsidP="007E2AD9">
            <w:pPr>
              <w:spacing w:after="0" w:line="240" w:lineRule="auto"/>
              <w:rPr>
                <w:rFonts w:ascii="Times New Roman" w:eastAsia="Times New Roman" w:hAnsi="Times New Roman" w:cs="Times New Roman"/>
                <w:color w:val="000000"/>
                <w:sz w:val="18"/>
                <w:szCs w:val="18"/>
              </w:rPr>
            </w:pPr>
            <w:r w:rsidRPr="007E2AD9">
              <w:rPr>
                <w:rFonts w:ascii="Times New Roman" w:eastAsia="Times New Roman" w:hAnsi="Times New Roman" w:cs="Times New Roman"/>
                <w:color w:val="000000"/>
                <w:sz w:val="18"/>
                <w:szCs w:val="18"/>
              </w:rPr>
              <w:t>Most Extreme Differences</w:t>
            </w:r>
          </w:p>
        </w:tc>
        <w:tc>
          <w:tcPr>
            <w:tcW w:w="379" w:type="pct"/>
            <w:tcBorders>
              <w:top w:val="nil"/>
              <w:left w:val="nil"/>
              <w:bottom w:val="nil"/>
              <w:right w:val="nil"/>
            </w:tcBorders>
            <w:shd w:val="clear" w:color="auto" w:fill="auto"/>
            <w:noWrap/>
            <w:vAlign w:val="bottom"/>
            <w:hideMark/>
          </w:tcPr>
          <w:p w:rsidR="007E2AD9" w:rsidRPr="007E2AD9" w:rsidRDefault="007E2AD9" w:rsidP="007E2AD9">
            <w:pPr>
              <w:spacing w:after="0" w:line="240" w:lineRule="auto"/>
              <w:rPr>
                <w:rFonts w:ascii="Times New Roman" w:eastAsia="Times New Roman" w:hAnsi="Times New Roman" w:cs="Times New Roman"/>
                <w:color w:val="000000"/>
                <w:sz w:val="18"/>
                <w:szCs w:val="18"/>
              </w:rPr>
            </w:pPr>
            <w:r w:rsidRPr="007E2AD9">
              <w:rPr>
                <w:rFonts w:ascii="Times New Roman" w:eastAsia="Times New Roman" w:hAnsi="Times New Roman" w:cs="Times New Roman"/>
                <w:color w:val="000000"/>
                <w:sz w:val="18"/>
                <w:szCs w:val="18"/>
              </w:rPr>
              <w:t>Absolute</w:t>
            </w:r>
          </w:p>
        </w:tc>
        <w:tc>
          <w:tcPr>
            <w:tcW w:w="801" w:type="pct"/>
            <w:tcBorders>
              <w:top w:val="nil"/>
              <w:left w:val="nil"/>
              <w:bottom w:val="nil"/>
              <w:right w:val="nil"/>
            </w:tcBorders>
            <w:shd w:val="clear" w:color="auto" w:fill="auto"/>
            <w:noWrap/>
            <w:vAlign w:val="bottom"/>
            <w:hideMark/>
          </w:tcPr>
          <w:p w:rsidR="007E2AD9" w:rsidRPr="007E2AD9" w:rsidRDefault="007E2AD9" w:rsidP="007E2AD9">
            <w:pPr>
              <w:spacing w:after="0" w:line="240" w:lineRule="auto"/>
              <w:jc w:val="right"/>
              <w:rPr>
                <w:rFonts w:ascii="Times New Roman" w:eastAsia="Times New Roman" w:hAnsi="Times New Roman" w:cs="Times New Roman"/>
                <w:color w:val="000000"/>
                <w:sz w:val="18"/>
                <w:szCs w:val="18"/>
              </w:rPr>
            </w:pPr>
            <w:r w:rsidRPr="007E2AD9">
              <w:rPr>
                <w:rFonts w:ascii="Times New Roman" w:eastAsia="Times New Roman" w:hAnsi="Times New Roman" w:cs="Times New Roman"/>
                <w:color w:val="000000"/>
                <w:sz w:val="18"/>
                <w:szCs w:val="18"/>
              </w:rPr>
              <w:t>0.174</w:t>
            </w:r>
          </w:p>
        </w:tc>
        <w:tc>
          <w:tcPr>
            <w:tcW w:w="799" w:type="pct"/>
            <w:tcBorders>
              <w:top w:val="nil"/>
              <w:left w:val="nil"/>
              <w:bottom w:val="nil"/>
              <w:right w:val="nil"/>
            </w:tcBorders>
            <w:shd w:val="clear" w:color="auto" w:fill="auto"/>
            <w:noWrap/>
            <w:vAlign w:val="bottom"/>
            <w:hideMark/>
          </w:tcPr>
          <w:p w:rsidR="007E2AD9" w:rsidRPr="007E2AD9" w:rsidRDefault="007E2AD9" w:rsidP="007E2AD9">
            <w:pPr>
              <w:spacing w:after="0" w:line="240" w:lineRule="auto"/>
              <w:jc w:val="right"/>
              <w:rPr>
                <w:rFonts w:ascii="Times New Roman" w:eastAsia="Times New Roman" w:hAnsi="Times New Roman" w:cs="Times New Roman"/>
                <w:color w:val="000000"/>
                <w:sz w:val="18"/>
                <w:szCs w:val="18"/>
              </w:rPr>
            </w:pPr>
            <w:r w:rsidRPr="007E2AD9">
              <w:rPr>
                <w:rFonts w:ascii="Times New Roman" w:eastAsia="Times New Roman" w:hAnsi="Times New Roman" w:cs="Times New Roman"/>
                <w:color w:val="000000"/>
                <w:sz w:val="18"/>
                <w:szCs w:val="18"/>
              </w:rPr>
              <w:t>0.104</w:t>
            </w:r>
          </w:p>
        </w:tc>
        <w:tc>
          <w:tcPr>
            <w:tcW w:w="501" w:type="pct"/>
            <w:tcBorders>
              <w:top w:val="nil"/>
              <w:left w:val="nil"/>
              <w:bottom w:val="nil"/>
              <w:right w:val="nil"/>
            </w:tcBorders>
            <w:shd w:val="clear" w:color="auto" w:fill="auto"/>
            <w:noWrap/>
            <w:vAlign w:val="bottom"/>
            <w:hideMark/>
          </w:tcPr>
          <w:p w:rsidR="007E2AD9" w:rsidRPr="007E2AD9" w:rsidRDefault="007E2AD9" w:rsidP="007E2AD9">
            <w:pPr>
              <w:spacing w:after="0" w:line="240" w:lineRule="auto"/>
              <w:jc w:val="right"/>
              <w:rPr>
                <w:rFonts w:ascii="Times New Roman" w:eastAsia="Times New Roman" w:hAnsi="Times New Roman" w:cs="Times New Roman"/>
                <w:color w:val="000000"/>
                <w:sz w:val="18"/>
                <w:szCs w:val="18"/>
              </w:rPr>
            </w:pPr>
            <w:r w:rsidRPr="007E2AD9">
              <w:rPr>
                <w:rFonts w:ascii="Times New Roman" w:eastAsia="Times New Roman" w:hAnsi="Times New Roman" w:cs="Times New Roman"/>
                <w:color w:val="000000"/>
                <w:sz w:val="18"/>
                <w:szCs w:val="18"/>
              </w:rPr>
              <w:t>0.181</w:t>
            </w:r>
          </w:p>
        </w:tc>
        <w:tc>
          <w:tcPr>
            <w:tcW w:w="908" w:type="pct"/>
            <w:tcBorders>
              <w:top w:val="nil"/>
              <w:left w:val="nil"/>
              <w:bottom w:val="nil"/>
              <w:right w:val="nil"/>
            </w:tcBorders>
            <w:shd w:val="clear" w:color="auto" w:fill="auto"/>
            <w:noWrap/>
            <w:vAlign w:val="bottom"/>
            <w:hideMark/>
          </w:tcPr>
          <w:p w:rsidR="007E2AD9" w:rsidRPr="007E2AD9" w:rsidRDefault="007E2AD9" w:rsidP="007E2AD9">
            <w:pPr>
              <w:spacing w:after="0" w:line="240" w:lineRule="auto"/>
              <w:jc w:val="right"/>
              <w:rPr>
                <w:rFonts w:ascii="Times New Roman" w:eastAsia="Times New Roman" w:hAnsi="Times New Roman" w:cs="Times New Roman"/>
                <w:color w:val="000000"/>
                <w:sz w:val="18"/>
                <w:szCs w:val="18"/>
              </w:rPr>
            </w:pPr>
            <w:r w:rsidRPr="007E2AD9">
              <w:rPr>
                <w:rFonts w:ascii="Times New Roman" w:eastAsia="Times New Roman" w:hAnsi="Times New Roman" w:cs="Times New Roman"/>
                <w:color w:val="000000"/>
                <w:sz w:val="18"/>
                <w:szCs w:val="18"/>
              </w:rPr>
              <w:t>0.284</w:t>
            </w:r>
          </w:p>
        </w:tc>
        <w:tc>
          <w:tcPr>
            <w:tcW w:w="758" w:type="pct"/>
            <w:tcBorders>
              <w:top w:val="nil"/>
              <w:left w:val="nil"/>
              <w:bottom w:val="nil"/>
              <w:right w:val="nil"/>
            </w:tcBorders>
            <w:shd w:val="clear" w:color="auto" w:fill="auto"/>
            <w:noWrap/>
            <w:vAlign w:val="bottom"/>
            <w:hideMark/>
          </w:tcPr>
          <w:p w:rsidR="007E2AD9" w:rsidRPr="007E2AD9" w:rsidRDefault="007E2AD9" w:rsidP="007E2AD9">
            <w:pPr>
              <w:spacing w:after="0" w:line="240" w:lineRule="auto"/>
              <w:jc w:val="right"/>
              <w:rPr>
                <w:rFonts w:ascii="Times New Roman" w:eastAsia="Times New Roman" w:hAnsi="Times New Roman" w:cs="Times New Roman"/>
                <w:color w:val="000000"/>
                <w:sz w:val="18"/>
                <w:szCs w:val="18"/>
              </w:rPr>
            </w:pPr>
            <w:r w:rsidRPr="007E2AD9">
              <w:rPr>
                <w:rFonts w:ascii="Times New Roman" w:eastAsia="Times New Roman" w:hAnsi="Times New Roman" w:cs="Times New Roman"/>
                <w:color w:val="000000"/>
                <w:sz w:val="18"/>
                <w:szCs w:val="18"/>
              </w:rPr>
              <w:t>0.166</w:t>
            </w:r>
          </w:p>
        </w:tc>
      </w:tr>
      <w:tr w:rsidR="007E2AD9" w:rsidRPr="007E2AD9" w:rsidTr="007E2AD9">
        <w:trPr>
          <w:trHeight w:val="300"/>
        </w:trPr>
        <w:tc>
          <w:tcPr>
            <w:tcW w:w="854" w:type="pct"/>
            <w:tcBorders>
              <w:top w:val="nil"/>
              <w:left w:val="nil"/>
              <w:bottom w:val="nil"/>
              <w:right w:val="nil"/>
            </w:tcBorders>
            <w:shd w:val="clear" w:color="auto" w:fill="auto"/>
            <w:noWrap/>
            <w:vAlign w:val="bottom"/>
            <w:hideMark/>
          </w:tcPr>
          <w:p w:rsidR="007E2AD9" w:rsidRPr="007E2AD9" w:rsidRDefault="007E2AD9" w:rsidP="007E2AD9">
            <w:pPr>
              <w:spacing w:after="0" w:line="240" w:lineRule="auto"/>
              <w:rPr>
                <w:rFonts w:ascii="Times New Roman" w:eastAsia="Times New Roman" w:hAnsi="Times New Roman" w:cs="Times New Roman"/>
                <w:color w:val="000000"/>
                <w:sz w:val="18"/>
                <w:szCs w:val="18"/>
              </w:rPr>
            </w:pPr>
          </w:p>
        </w:tc>
        <w:tc>
          <w:tcPr>
            <w:tcW w:w="379" w:type="pct"/>
            <w:tcBorders>
              <w:top w:val="nil"/>
              <w:left w:val="nil"/>
              <w:bottom w:val="nil"/>
              <w:right w:val="nil"/>
            </w:tcBorders>
            <w:shd w:val="clear" w:color="auto" w:fill="auto"/>
            <w:noWrap/>
            <w:vAlign w:val="bottom"/>
            <w:hideMark/>
          </w:tcPr>
          <w:p w:rsidR="007E2AD9" w:rsidRPr="007E2AD9" w:rsidRDefault="007E2AD9" w:rsidP="007E2AD9">
            <w:pPr>
              <w:spacing w:after="0" w:line="240" w:lineRule="auto"/>
              <w:rPr>
                <w:rFonts w:ascii="Times New Roman" w:eastAsia="Times New Roman" w:hAnsi="Times New Roman" w:cs="Times New Roman"/>
                <w:color w:val="000000"/>
                <w:sz w:val="18"/>
                <w:szCs w:val="18"/>
              </w:rPr>
            </w:pPr>
            <w:r w:rsidRPr="007E2AD9">
              <w:rPr>
                <w:rFonts w:ascii="Times New Roman" w:eastAsia="Times New Roman" w:hAnsi="Times New Roman" w:cs="Times New Roman"/>
                <w:color w:val="000000"/>
                <w:sz w:val="18"/>
                <w:szCs w:val="18"/>
              </w:rPr>
              <w:t>Positive</w:t>
            </w:r>
          </w:p>
        </w:tc>
        <w:tc>
          <w:tcPr>
            <w:tcW w:w="801" w:type="pct"/>
            <w:tcBorders>
              <w:top w:val="nil"/>
              <w:left w:val="nil"/>
              <w:bottom w:val="nil"/>
              <w:right w:val="nil"/>
            </w:tcBorders>
            <w:shd w:val="clear" w:color="auto" w:fill="auto"/>
            <w:noWrap/>
            <w:vAlign w:val="bottom"/>
            <w:hideMark/>
          </w:tcPr>
          <w:p w:rsidR="007E2AD9" w:rsidRPr="007E2AD9" w:rsidRDefault="007E2AD9" w:rsidP="007E2AD9">
            <w:pPr>
              <w:spacing w:after="0" w:line="240" w:lineRule="auto"/>
              <w:jc w:val="right"/>
              <w:rPr>
                <w:rFonts w:ascii="Times New Roman" w:eastAsia="Times New Roman" w:hAnsi="Times New Roman" w:cs="Times New Roman"/>
                <w:color w:val="000000"/>
                <w:sz w:val="18"/>
                <w:szCs w:val="18"/>
              </w:rPr>
            </w:pPr>
            <w:r w:rsidRPr="007E2AD9">
              <w:rPr>
                <w:rFonts w:ascii="Times New Roman" w:eastAsia="Times New Roman" w:hAnsi="Times New Roman" w:cs="Times New Roman"/>
                <w:color w:val="000000"/>
                <w:sz w:val="18"/>
                <w:szCs w:val="18"/>
              </w:rPr>
              <w:t>0.018</w:t>
            </w:r>
          </w:p>
        </w:tc>
        <w:tc>
          <w:tcPr>
            <w:tcW w:w="799" w:type="pct"/>
            <w:tcBorders>
              <w:top w:val="nil"/>
              <w:left w:val="nil"/>
              <w:bottom w:val="nil"/>
              <w:right w:val="nil"/>
            </w:tcBorders>
            <w:shd w:val="clear" w:color="auto" w:fill="auto"/>
            <w:noWrap/>
            <w:vAlign w:val="bottom"/>
            <w:hideMark/>
          </w:tcPr>
          <w:p w:rsidR="007E2AD9" w:rsidRPr="007E2AD9" w:rsidRDefault="007E2AD9" w:rsidP="007E2AD9">
            <w:pPr>
              <w:spacing w:after="0" w:line="240" w:lineRule="auto"/>
              <w:jc w:val="right"/>
              <w:rPr>
                <w:rFonts w:ascii="Times New Roman" w:eastAsia="Times New Roman" w:hAnsi="Times New Roman" w:cs="Times New Roman"/>
                <w:color w:val="000000"/>
                <w:sz w:val="18"/>
                <w:szCs w:val="18"/>
              </w:rPr>
            </w:pPr>
            <w:r w:rsidRPr="007E2AD9">
              <w:rPr>
                <w:rFonts w:ascii="Times New Roman" w:eastAsia="Times New Roman" w:hAnsi="Times New Roman" w:cs="Times New Roman"/>
                <w:color w:val="000000"/>
                <w:sz w:val="18"/>
                <w:szCs w:val="18"/>
              </w:rPr>
              <w:t>0.093</w:t>
            </w:r>
          </w:p>
        </w:tc>
        <w:tc>
          <w:tcPr>
            <w:tcW w:w="501" w:type="pct"/>
            <w:tcBorders>
              <w:top w:val="nil"/>
              <w:left w:val="nil"/>
              <w:bottom w:val="nil"/>
              <w:right w:val="nil"/>
            </w:tcBorders>
            <w:shd w:val="clear" w:color="auto" w:fill="auto"/>
            <w:noWrap/>
            <w:vAlign w:val="bottom"/>
            <w:hideMark/>
          </w:tcPr>
          <w:p w:rsidR="007E2AD9" w:rsidRPr="007E2AD9" w:rsidRDefault="007E2AD9" w:rsidP="007E2AD9">
            <w:pPr>
              <w:spacing w:after="0" w:line="240" w:lineRule="auto"/>
              <w:jc w:val="right"/>
              <w:rPr>
                <w:rFonts w:ascii="Times New Roman" w:eastAsia="Times New Roman" w:hAnsi="Times New Roman" w:cs="Times New Roman"/>
                <w:color w:val="000000"/>
                <w:sz w:val="18"/>
                <w:szCs w:val="18"/>
              </w:rPr>
            </w:pPr>
            <w:r w:rsidRPr="007E2AD9">
              <w:rPr>
                <w:rFonts w:ascii="Times New Roman" w:eastAsia="Times New Roman" w:hAnsi="Times New Roman" w:cs="Times New Roman"/>
                <w:color w:val="000000"/>
                <w:sz w:val="18"/>
                <w:szCs w:val="18"/>
              </w:rPr>
              <w:t>0.040</w:t>
            </w:r>
          </w:p>
        </w:tc>
        <w:tc>
          <w:tcPr>
            <w:tcW w:w="908" w:type="pct"/>
            <w:tcBorders>
              <w:top w:val="nil"/>
              <w:left w:val="nil"/>
              <w:bottom w:val="nil"/>
              <w:right w:val="nil"/>
            </w:tcBorders>
            <w:shd w:val="clear" w:color="auto" w:fill="auto"/>
            <w:noWrap/>
            <w:vAlign w:val="bottom"/>
            <w:hideMark/>
          </w:tcPr>
          <w:p w:rsidR="007E2AD9" w:rsidRPr="007E2AD9" w:rsidRDefault="007E2AD9" w:rsidP="007E2AD9">
            <w:pPr>
              <w:spacing w:after="0" w:line="240" w:lineRule="auto"/>
              <w:jc w:val="right"/>
              <w:rPr>
                <w:rFonts w:ascii="Times New Roman" w:eastAsia="Times New Roman" w:hAnsi="Times New Roman" w:cs="Times New Roman"/>
                <w:color w:val="000000"/>
                <w:sz w:val="18"/>
                <w:szCs w:val="18"/>
              </w:rPr>
            </w:pPr>
            <w:r w:rsidRPr="007E2AD9">
              <w:rPr>
                <w:rFonts w:ascii="Times New Roman" w:eastAsia="Times New Roman" w:hAnsi="Times New Roman" w:cs="Times New Roman"/>
                <w:color w:val="000000"/>
                <w:sz w:val="18"/>
                <w:szCs w:val="18"/>
              </w:rPr>
              <w:t>0.018</w:t>
            </w:r>
          </w:p>
        </w:tc>
        <w:tc>
          <w:tcPr>
            <w:tcW w:w="758" w:type="pct"/>
            <w:tcBorders>
              <w:top w:val="nil"/>
              <w:left w:val="nil"/>
              <w:bottom w:val="nil"/>
              <w:right w:val="nil"/>
            </w:tcBorders>
            <w:shd w:val="clear" w:color="auto" w:fill="auto"/>
            <w:noWrap/>
            <w:vAlign w:val="bottom"/>
            <w:hideMark/>
          </w:tcPr>
          <w:p w:rsidR="007E2AD9" w:rsidRPr="007E2AD9" w:rsidRDefault="007E2AD9" w:rsidP="007E2AD9">
            <w:pPr>
              <w:spacing w:after="0" w:line="240" w:lineRule="auto"/>
              <w:jc w:val="right"/>
              <w:rPr>
                <w:rFonts w:ascii="Times New Roman" w:eastAsia="Times New Roman" w:hAnsi="Times New Roman" w:cs="Times New Roman"/>
                <w:color w:val="000000"/>
                <w:sz w:val="18"/>
                <w:szCs w:val="18"/>
              </w:rPr>
            </w:pPr>
            <w:r w:rsidRPr="007E2AD9">
              <w:rPr>
                <w:rFonts w:ascii="Times New Roman" w:eastAsia="Times New Roman" w:hAnsi="Times New Roman" w:cs="Times New Roman"/>
                <w:color w:val="000000"/>
                <w:sz w:val="18"/>
                <w:szCs w:val="18"/>
              </w:rPr>
              <w:t>0.007</w:t>
            </w:r>
          </w:p>
        </w:tc>
      </w:tr>
      <w:tr w:rsidR="007E2AD9" w:rsidRPr="007E2AD9" w:rsidTr="007E2AD9">
        <w:trPr>
          <w:trHeight w:val="300"/>
        </w:trPr>
        <w:tc>
          <w:tcPr>
            <w:tcW w:w="854" w:type="pct"/>
            <w:tcBorders>
              <w:top w:val="nil"/>
              <w:left w:val="nil"/>
              <w:bottom w:val="nil"/>
              <w:right w:val="nil"/>
            </w:tcBorders>
            <w:shd w:val="clear" w:color="auto" w:fill="auto"/>
            <w:noWrap/>
            <w:vAlign w:val="bottom"/>
            <w:hideMark/>
          </w:tcPr>
          <w:p w:rsidR="007E2AD9" w:rsidRPr="007E2AD9" w:rsidRDefault="007E2AD9" w:rsidP="007E2AD9">
            <w:pPr>
              <w:spacing w:after="0" w:line="240" w:lineRule="auto"/>
              <w:rPr>
                <w:rFonts w:ascii="Times New Roman" w:eastAsia="Times New Roman" w:hAnsi="Times New Roman" w:cs="Times New Roman"/>
                <w:color w:val="000000"/>
                <w:sz w:val="18"/>
                <w:szCs w:val="18"/>
              </w:rPr>
            </w:pPr>
          </w:p>
        </w:tc>
        <w:tc>
          <w:tcPr>
            <w:tcW w:w="379" w:type="pct"/>
            <w:tcBorders>
              <w:top w:val="nil"/>
              <w:left w:val="nil"/>
              <w:bottom w:val="nil"/>
              <w:right w:val="nil"/>
            </w:tcBorders>
            <w:shd w:val="clear" w:color="auto" w:fill="auto"/>
            <w:noWrap/>
            <w:vAlign w:val="bottom"/>
            <w:hideMark/>
          </w:tcPr>
          <w:p w:rsidR="007E2AD9" w:rsidRPr="007E2AD9" w:rsidRDefault="007E2AD9" w:rsidP="007E2AD9">
            <w:pPr>
              <w:spacing w:after="0" w:line="240" w:lineRule="auto"/>
              <w:rPr>
                <w:rFonts w:ascii="Times New Roman" w:eastAsia="Times New Roman" w:hAnsi="Times New Roman" w:cs="Times New Roman"/>
                <w:color w:val="000000"/>
                <w:sz w:val="18"/>
                <w:szCs w:val="18"/>
              </w:rPr>
            </w:pPr>
            <w:r w:rsidRPr="007E2AD9">
              <w:rPr>
                <w:rFonts w:ascii="Times New Roman" w:eastAsia="Times New Roman" w:hAnsi="Times New Roman" w:cs="Times New Roman"/>
                <w:color w:val="000000"/>
                <w:sz w:val="18"/>
                <w:szCs w:val="18"/>
              </w:rPr>
              <w:t>Negative</w:t>
            </w:r>
          </w:p>
        </w:tc>
        <w:tc>
          <w:tcPr>
            <w:tcW w:w="801" w:type="pct"/>
            <w:tcBorders>
              <w:top w:val="nil"/>
              <w:left w:val="nil"/>
              <w:bottom w:val="nil"/>
              <w:right w:val="nil"/>
            </w:tcBorders>
            <w:shd w:val="clear" w:color="auto" w:fill="auto"/>
            <w:noWrap/>
            <w:vAlign w:val="bottom"/>
            <w:hideMark/>
          </w:tcPr>
          <w:p w:rsidR="007E2AD9" w:rsidRPr="007E2AD9" w:rsidRDefault="007E2AD9" w:rsidP="007E2AD9">
            <w:pPr>
              <w:spacing w:after="0" w:line="240" w:lineRule="auto"/>
              <w:jc w:val="right"/>
              <w:rPr>
                <w:rFonts w:ascii="Times New Roman" w:eastAsia="Times New Roman" w:hAnsi="Times New Roman" w:cs="Times New Roman"/>
                <w:color w:val="000000"/>
                <w:sz w:val="18"/>
                <w:szCs w:val="18"/>
              </w:rPr>
            </w:pPr>
            <w:r w:rsidRPr="007E2AD9">
              <w:rPr>
                <w:rFonts w:ascii="Times New Roman" w:eastAsia="Times New Roman" w:hAnsi="Times New Roman" w:cs="Times New Roman"/>
                <w:color w:val="000000"/>
                <w:sz w:val="18"/>
                <w:szCs w:val="18"/>
              </w:rPr>
              <w:t>-0.174</w:t>
            </w:r>
          </w:p>
        </w:tc>
        <w:tc>
          <w:tcPr>
            <w:tcW w:w="799" w:type="pct"/>
            <w:tcBorders>
              <w:top w:val="nil"/>
              <w:left w:val="nil"/>
              <w:bottom w:val="nil"/>
              <w:right w:val="nil"/>
            </w:tcBorders>
            <w:shd w:val="clear" w:color="auto" w:fill="auto"/>
            <w:noWrap/>
            <w:vAlign w:val="bottom"/>
            <w:hideMark/>
          </w:tcPr>
          <w:p w:rsidR="007E2AD9" w:rsidRPr="007E2AD9" w:rsidRDefault="007E2AD9" w:rsidP="007E2AD9">
            <w:pPr>
              <w:spacing w:after="0" w:line="240" w:lineRule="auto"/>
              <w:jc w:val="right"/>
              <w:rPr>
                <w:rFonts w:ascii="Times New Roman" w:eastAsia="Times New Roman" w:hAnsi="Times New Roman" w:cs="Times New Roman"/>
                <w:color w:val="000000"/>
                <w:sz w:val="18"/>
                <w:szCs w:val="18"/>
              </w:rPr>
            </w:pPr>
            <w:r w:rsidRPr="007E2AD9">
              <w:rPr>
                <w:rFonts w:ascii="Times New Roman" w:eastAsia="Times New Roman" w:hAnsi="Times New Roman" w:cs="Times New Roman"/>
                <w:color w:val="000000"/>
                <w:sz w:val="18"/>
                <w:szCs w:val="18"/>
              </w:rPr>
              <w:t>-0.104</w:t>
            </w:r>
          </w:p>
        </w:tc>
        <w:tc>
          <w:tcPr>
            <w:tcW w:w="501" w:type="pct"/>
            <w:tcBorders>
              <w:top w:val="nil"/>
              <w:left w:val="nil"/>
              <w:bottom w:val="nil"/>
              <w:right w:val="nil"/>
            </w:tcBorders>
            <w:shd w:val="clear" w:color="auto" w:fill="auto"/>
            <w:noWrap/>
            <w:vAlign w:val="bottom"/>
            <w:hideMark/>
          </w:tcPr>
          <w:p w:rsidR="007E2AD9" w:rsidRPr="007E2AD9" w:rsidRDefault="007E2AD9" w:rsidP="007E2AD9">
            <w:pPr>
              <w:spacing w:after="0" w:line="240" w:lineRule="auto"/>
              <w:jc w:val="right"/>
              <w:rPr>
                <w:rFonts w:ascii="Times New Roman" w:eastAsia="Times New Roman" w:hAnsi="Times New Roman" w:cs="Times New Roman"/>
                <w:color w:val="000000"/>
                <w:sz w:val="18"/>
                <w:szCs w:val="18"/>
              </w:rPr>
            </w:pPr>
            <w:r w:rsidRPr="007E2AD9">
              <w:rPr>
                <w:rFonts w:ascii="Times New Roman" w:eastAsia="Times New Roman" w:hAnsi="Times New Roman" w:cs="Times New Roman"/>
                <w:color w:val="000000"/>
                <w:sz w:val="18"/>
                <w:szCs w:val="18"/>
              </w:rPr>
              <w:t>-0.181</w:t>
            </w:r>
          </w:p>
        </w:tc>
        <w:tc>
          <w:tcPr>
            <w:tcW w:w="908" w:type="pct"/>
            <w:tcBorders>
              <w:top w:val="nil"/>
              <w:left w:val="nil"/>
              <w:bottom w:val="nil"/>
              <w:right w:val="nil"/>
            </w:tcBorders>
            <w:shd w:val="clear" w:color="auto" w:fill="auto"/>
            <w:noWrap/>
            <w:vAlign w:val="bottom"/>
            <w:hideMark/>
          </w:tcPr>
          <w:p w:rsidR="007E2AD9" w:rsidRPr="007E2AD9" w:rsidRDefault="007E2AD9" w:rsidP="007E2AD9">
            <w:pPr>
              <w:spacing w:after="0" w:line="240" w:lineRule="auto"/>
              <w:jc w:val="right"/>
              <w:rPr>
                <w:rFonts w:ascii="Times New Roman" w:eastAsia="Times New Roman" w:hAnsi="Times New Roman" w:cs="Times New Roman"/>
                <w:color w:val="000000"/>
                <w:sz w:val="18"/>
                <w:szCs w:val="18"/>
              </w:rPr>
            </w:pPr>
            <w:r w:rsidRPr="007E2AD9">
              <w:rPr>
                <w:rFonts w:ascii="Times New Roman" w:eastAsia="Times New Roman" w:hAnsi="Times New Roman" w:cs="Times New Roman"/>
                <w:color w:val="000000"/>
                <w:sz w:val="18"/>
                <w:szCs w:val="18"/>
              </w:rPr>
              <w:t>-0.284</w:t>
            </w:r>
          </w:p>
        </w:tc>
        <w:tc>
          <w:tcPr>
            <w:tcW w:w="758" w:type="pct"/>
            <w:tcBorders>
              <w:top w:val="nil"/>
              <w:left w:val="nil"/>
              <w:bottom w:val="nil"/>
              <w:right w:val="nil"/>
            </w:tcBorders>
            <w:shd w:val="clear" w:color="auto" w:fill="auto"/>
            <w:noWrap/>
            <w:vAlign w:val="bottom"/>
            <w:hideMark/>
          </w:tcPr>
          <w:p w:rsidR="007E2AD9" w:rsidRPr="007E2AD9" w:rsidRDefault="007E2AD9" w:rsidP="007E2AD9">
            <w:pPr>
              <w:spacing w:after="0" w:line="240" w:lineRule="auto"/>
              <w:jc w:val="right"/>
              <w:rPr>
                <w:rFonts w:ascii="Times New Roman" w:eastAsia="Times New Roman" w:hAnsi="Times New Roman" w:cs="Times New Roman"/>
                <w:color w:val="000000"/>
                <w:sz w:val="18"/>
                <w:szCs w:val="18"/>
              </w:rPr>
            </w:pPr>
            <w:r w:rsidRPr="007E2AD9">
              <w:rPr>
                <w:rFonts w:ascii="Times New Roman" w:eastAsia="Times New Roman" w:hAnsi="Times New Roman" w:cs="Times New Roman"/>
                <w:color w:val="000000"/>
                <w:sz w:val="18"/>
                <w:szCs w:val="18"/>
              </w:rPr>
              <w:t>-0.166</w:t>
            </w:r>
          </w:p>
        </w:tc>
      </w:tr>
      <w:tr w:rsidR="007E2AD9" w:rsidRPr="007E2AD9" w:rsidTr="007E2AD9">
        <w:trPr>
          <w:trHeight w:val="300"/>
        </w:trPr>
        <w:tc>
          <w:tcPr>
            <w:tcW w:w="854" w:type="pct"/>
            <w:tcBorders>
              <w:top w:val="nil"/>
              <w:left w:val="nil"/>
              <w:bottom w:val="nil"/>
              <w:right w:val="nil"/>
            </w:tcBorders>
            <w:shd w:val="clear" w:color="auto" w:fill="auto"/>
            <w:noWrap/>
            <w:vAlign w:val="bottom"/>
            <w:hideMark/>
          </w:tcPr>
          <w:p w:rsidR="007E2AD9" w:rsidRPr="007E2AD9" w:rsidRDefault="007E2AD9" w:rsidP="007E2AD9">
            <w:pPr>
              <w:spacing w:after="0" w:line="240" w:lineRule="auto"/>
              <w:rPr>
                <w:rFonts w:ascii="Times New Roman" w:eastAsia="Times New Roman" w:hAnsi="Times New Roman" w:cs="Times New Roman"/>
                <w:color w:val="000000"/>
                <w:sz w:val="18"/>
                <w:szCs w:val="18"/>
              </w:rPr>
            </w:pPr>
            <w:r w:rsidRPr="007E2AD9">
              <w:rPr>
                <w:rFonts w:ascii="Times New Roman" w:eastAsia="Times New Roman" w:hAnsi="Times New Roman" w:cs="Times New Roman"/>
                <w:color w:val="000000"/>
                <w:sz w:val="18"/>
                <w:szCs w:val="18"/>
              </w:rPr>
              <w:t>Kolmogorov-Smirnov Z</w:t>
            </w:r>
          </w:p>
        </w:tc>
        <w:tc>
          <w:tcPr>
            <w:tcW w:w="379" w:type="pct"/>
            <w:tcBorders>
              <w:top w:val="nil"/>
              <w:left w:val="nil"/>
              <w:bottom w:val="nil"/>
              <w:right w:val="nil"/>
            </w:tcBorders>
            <w:shd w:val="clear" w:color="auto" w:fill="auto"/>
            <w:noWrap/>
            <w:vAlign w:val="bottom"/>
            <w:hideMark/>
          </w:tcPr>
          <w:p w:rsidR="007E2AD9" w:rsidRPr="007E2AD9" w:rsidRDefault="007E2AD9" w:rsidP="007E2AD9">
            <w:pPr>
              <w:spacing w:after="0" w:line="240" w:lineRule="auto"/>
              <w:rPr>
                <w:rFonts w:ascii="Times New Roman" w:eastAsia="Times New Roman" w:hAnsi="Times New Roman" w:cs="Times New Roman"/>
                <w:color w:val="000000"/>
                <w:sz w:val="18"/>
                <w:szCs w:val="18"/>
              </w:rPr>
            </w:pPr>
          </w:p>
        </w:tc>
        <w:tc>
          <w:tcPr>
            <w:tcW w:w="801" w:type="pct"/>
            <w:tcBorders>
              <w:top w:val="nil"/>
              <w:left w:val="nil"/>
              <w:bottom w:val="nil"/>
              <w:right w:val="nil"/>
            </w:tcBorders>
            <w:shd w:val="clear" w:color="auto" w:fill="auto"/>
            <w:noWrap/>
            <w:vAlign w:val="bottom"/>
            <w:hideMark/>
          </w:tcPr>
          <w:p w:rsidR="007E2AD9" w:rsidRPr="007E2AD9" w:rsidRDefault="007E2AD9" w:rsidP="007E2AD9">
            <w:pPr>
              <w:spacing w:after="0" w:line="240" w:lineRule="auto"/>
              <w:jc w:val="right"/>
              <w:rPr>
                <w:rFonts w:ascii="Times New Roman" w:eastAsia="Times New Roman" w:hAnsi="Times New Roman" w:cs="Times New Roman"/>
                <w:color w:val="000000"/>
                <w:sz w:val="18"/>
                <w:szCs w:val="18"/>
              </w:rPr>
            </w:pPr>
            <w:r w:rsidRPr="007E2AD9">
              <w:rPr>
                <w:rFonts w:ascii="Times New Roman" w:eastAsia="Times New Roman" w:hAnsi="Times New Roman" w:cs="Times New Roman"/>
                <w:color w:val="000000"/>
                <w:sz w:val="18"/>
                <w:szCs w:val="18"/>
              </w:rPr>
              <w:t>0.721</w:t>
            </w:r>
          </w:p>
        </w:tc>
        <w:tc>
          <w:tcPr>
            <w:tcW w:w="799" w:type="pct"/>
            <w:tcBorders>
              <w:top w:val="nil"/>
              <w:left w:val="nil"/>
              <w:bottom w:val="nil"/>
              <w:right w:val="nil"/>
            </w:tcBorders>
            <w:shd w:val="clear" w:color="auto" w:fill="auto"/>
            <w:noWrap/>
            <w:vAlign w:val="bottom"/>
            <w:hideMark/>
          </w:tcPr>
          <w:p w:rsidR="007E2AD9" w:rsidRPr="007E2AD9" w:rsidRDefault="007E2AD9" w:rsidP="007E2AD9">
            <w:pPr>
              <w:spacing w:after="0" w:line="240" w:lineRule="auto"/>
              <w:jc w:val="right"/>
              <w:rPr>
                <w:rFonts w:ascii="Times New Roman" w:eastAsia="Times New Roman" w:hAnsi="Times New Roman" w:cs="Times New Roman"/>
                <w:color w:val="000000"/>
                <w:sz w:val="18"/>
                <w:szCs w:val="18"/>
              </w:rPr>
            </w:pPr>
            <w:r w:rsidRPr="007E2AD9">
              <w:rPr>
                <w:rFonts w:ascii="Times New Roman" w:eastAsia="Times New Roman" w:hAnsi="Times New Roman" w:cs="Times New Roman"/>
                <w:color w:val="000000"/>
                <w:sz w:val="18"/>
                <w:szCs w:val="18"/>
              </w:rPr>
              <w:t>0.452</w:t>
            </w:r>
          </w:p>
        </w:tc>
        <w:tc>
          <w:tcPr>
            <w:tcW w:w="501" w:type="pct"/>
            <w:tcBorders>
              <w:top w:val="nil"/>
              <w:left w:val="nil"/>
              <w:bottom w:val="nil"/>
              <w:right w:val="nil"/>
            </w:tcBorders>
            <w:shd w:val="clear" w:color="auto" w:fill="auto"/>
            <w:noWrap/>
            <w:vAlign w:val="bottom"/>
            <w:hideMark/>
          </w:tcPr>
          <w:p w:rsidR="007E2AD9" w:rsidRPr="007E2AD9" w:rsidRDefault="007E2AD9" w:rsidP="007E2AD9">
            <w:pPr>
              <w:spacing w:after="0" w:line="240" w:lineRule="auto"/>
              <w:jc w:val="right"/>
              <w:rPr>
                <w:rFonts w:ascii="Times New Roman" w:eastAsia="Times New Roman" w:hAnsi="Times New Roman" w:cs="Times New Roman"/>
                <w:color w:val="000000"/>
                <w:sz w:val="18"/>
                <w:szCs w:val="18"/>
              </w:rPr>
            </w:pPr>
            <w:r w:rsidRPr="007E2AD9">
              <w:rPr>
                <w:rFonts w:ascii="Times New Roman" w:eastAsia="Times New Roman" w:hAnsi="Times New Roman" w:cs="Times New Roman"/>
                <w:color w:val="000000"/>
                <w:sz w:val="18"/>
                <w:szCs w:val="18"/>
              </w:rPr>
              <w:t>0.791</w:t>
            </w:r>
          </w:p>
        </w:tc>
        <w:tc>
          <w:tcPr>
            <w:tcW w:w="908" w:type="pct"/>
            <w:tcBorders>
              <w:top w:val="nil"/>
              <w:left w:val="nil"/>
              <w:bottom w:val="nil"/>
              <w:right w:val="nil"/>
            </w:tcBorders>
            <w:shd w:val="clear" w:color="auto" w:fill="auto"/>
            <w:noWrap/>
            <w:vAlign w:val="bottom"/>
            <w:hideMark/>
          </w:tcPr>
          <w:p w:rsidR="007E2AD9" w:rsidRPr="007E2AD9" w:rsidRDefault="007E2AD9" w:rsidP="007E2AD9">
            <w:pPr>
              <w:spacing w:after="0" w:line="240" w:lineRule="auto"/>
              <w:jc w:val="right"/>
              <w:rPr>
                <w:rFonts w:ascii="Times New Roman" w:eastAsia="Times New Roman" w:hAnsi="Times New Roman" w:cs="Times New Roman"/>
                <w:color w:val="000000"/>
                <w:sz w:val="18"/>
                <w:szCs w:val="18"/>
              </w:rPr>
            </w:pPr>
            <w:r w:rsidRPr="007E2AD9">
              <w:rPr>
                <w:rFonts w:ascii="Times New Roman" w:eastAsia="Times New Roman" w:hAnsi="Times New Roman" w:cs="Times New Roman"/>
                <w:color w:val="000000"/>
                <w:sz w:val="18"/>
                <w:szCs w:val="18"/>
              </w:rPr>
              <w:t>1.272</w:t>
            </w:r>
          </w:p>
        </w:tc>
        <w:tc>
          <w:tcPr>
            <w:tcW w:w="758" w:type="pct"/>
            <w:tcBorders>
              <w:top w:val="nil"/>
              <w:left w:val="nil"/>
              <w:bottom w:val="nil"/>
              <w:right w:val="nil"/>
            </w:tcBorders>
            <w:shd w:val="clear" w:color="auto" w:fill="auto"/>
            <w:noWrap/>
            <w:vAlign w:val="bottom"/>
            <w:hideMark/>
          </w:tcPr>
          <w:p w:rsidR="007E2AD9" w:rsidRPr="007E2AD9" w:rsidRDefault="007E2AD9" w:rsidP="007E2AD9">
            <w:pPr>
              <w:spacing w:after="0" w:line="240" w:lineRule="auto"/>
              <w:jc w:val="right"/>
              <w:rPr>
                <w:rFonts w:ascii="Times New Roman" w:eastAsia="Times New Roman" w:hAnsi="Times New Roman" w:cs="Times New Roman"/>
                <w:color w:val="000000"/>
                <w:sz w:val="18"/>
                <w:szCs w:val="18"/>
              </w:rPr>
            </w:pPr>
            <w:r w:rsidRPr="007E2AD9">
              <w:rPr>
                <w:rFonts w:ascii="Times New Roman" w:eastAsia="Times New Roman" w:hAnsi="Times New Roman" w:cs="Times New Roman"/>
                <w:color w:val="000000"/>
                <w:sz w:val="18"/>
                <w:szCs w:val="18"/>
              </w:rPr>
              <w:t>0.743</w:t>
            </w:r>
          </w:p>
        </w:tc>
      </w:tr>
      <w:tr w:rsidR="007E2AD9" w:rsidRPr="007E2AD9" w:rsidTr="007E2AD9">
        <w:trPr>
          <w:trHeight w:val="300"/>
        </w:trPr>
        <w:tc>
          <w:tcPr>
            <w:tcW w:w="854" w:type="pct"/>
            <w:tcBorders>
              <w:top w:val="nil"/>
              <w:left w:val="nil"/>
              <w:bottom w:val="nil"/>
              <w:right w:val="nil"/>
            </w:tcBorders>
            <w:shd w:val="clear" w:color="auto" w:fill="auto"/>
            <w:noWrap/>
            <w:vAlign w:val="bottom"/>
            <w:hideMark/>
          </w:tcPr>
          <w:p w:rsidR="007E2AD9" w:rsidRPr="007E2AD9" w:rsidRDefault="007E2AD9" w:rsidP="007E2AD9">
            <w:pPr>
              <w:spacing w:after="0" w:line="240" w:lineRule="auto"/>
              <w:rPr>
                <w:rFonts w:ascii="Times New Roman" w:eastAsia="Times New Roman" w:hAnsi="Times New Roman" w:cs="Times New Roman"/>
                <w:color w:val="000000"/>
                <w:sz w:val="18"/>
                <w:szCs w:val="18"/>
              </w:rPr>
            </w:pPr>
            <w:r w:rsidRPr="007E2AD9">
              <w:rPr>
                <w:rFonts w:ascii="Times New Roman" w:eastAsia="Times New Roman" w:hAnsi="Times New Roman" w:cs="Times New Roman"/>
                <w:color w:val="000000"/>
                <w:sz w:val="18"/>
                <w:szCs w:val="18"/>
              </w:rPr>
              <w:t>Asymp. Sig. (2-tailed)</w:t>
            </w:r>
          </w:p>
        </w:tc>
        <w:tc>
          <w:tcPr>
            <w:tcW w:w="379" w:type="pct"/>
            <w:tcBorders>
              <w:top w:val="nil"/>
              <w:left w:val="nil"/>
              <w:bottom w:val="nil"/>
              <w:right w:val="nil"/>
            </w:tcBorders>
            <w:shd w:val="clear" w:color="auto" w:fill="auto"/>
            <w:noWrap/>
            <w:vAlign w:val="bottom"/>
            <w:hideMark/>
          </w:tcPr>
          <w:p w:rsidR="007E2AD9" w:rsidRPr="007E2AD9" w:rsidRDefault="007E2AD9" w:rsidP="007E2AD9">
            <w:pPr>
              <w:spacing w:after="0" w:line="240" w:lineRule="auto"/>
              <w:rPr>
                <w:rFonts w:ascii="Times New Roman" w:eastAsia="Times New Roman" w:hAnsi="Times New Roman" w:cs="Times New Roman"/>
                <w:color w:val="000000"/>
                <w:sz w:val="18"/>
                <w:szCs w:val="18"/>
              </w:rPr>
            </w:pPr>
          </w:p>
        </w:tc>
        <w:tc>
          <w:tcPr>
            <w:tcW w:w="801" w:type="pct"/>
            <w:tcBorders>
              <w:top w:val="nil"/>
              <w:left w:val="nil"/>
              <w:bottom w:val="nil"/>
              <w:right w:val="nil"/>
            </w:tcBorders>
            <w:shd w:val="clear" w:color="auto" w:fill="auto"/>
            <w:noWrap/>
            <w:vAlign w:val="bottom"/>
            <w:hideMark/>
          </w:tcPr>
          <w:p w:rsidR="007E2AD9" w:rsidRPr="007E2AD9" w:rsidRDefault="007E2AD9" w:rsidP="007E2AD9">
            <w:pPr>
              <w:spacing w:after="0" w:line="240" w:lineRule="auto"/>
              <w:jc w:val="right"/>
              <w:rPr>
                <w:rFonts w:ascii="Times New Roman" w:eastAsia="Times New Roman" w:hAnsi="Times New Roman" w:cs="Times New Roman"/>
                <w:color w:val="000000"/>
                <w:sz w:val="18"/>
                <w:szCs w:val="18"/>
              </w:rPr>
            </w:pPr>
            <w:r w:rsidRPr="007E2AD9">
              <w:rPr>
                <w:rFonts w:ascii="Times New Roman" w:eastAsia="Times New Roman" w:hAnsi="Times New Roman" w:cs="Times New Roman"/>
                <w:color w:val="000000"/>
                <w:sz w:val="18"/>
                <w:szCs w:val="18"/>
              </w:rPr>
              <w:t>0.676</w:t>
            </w:r>
          </w:p>
        </w:tc>
        <w:tc>
          <w:tcPr>
            <w:tcW w:w="799" w:type="pct"/>
            <w:tcBorders>
              <w:top w:val="nil"/>
              <w:left w:val="nil"/>
              <w:bottom w:val="nil"/>
              <w:right w:val="nil"/>
            </w:tcBorders>
            <w:shd w:val="clear" w:color="auto" w:fill="auto"/>
            <w:noWrap/>
            <w:vAlign w:val="bottom"/>
            <w:hideMark/>
          </w:tcPr>
          <w:p w:rsidR="007E2AD9" w:rsidRPr="007E2AD9" w:rsidRDefault="007E2AD9" w:rsidP="007E2AD9">
            <w:pPr>
              <w:spacing w:after="0" w:line="240" w:lineRule="auto"/>
              <w:jc w:val="right"/>
              <w:rPr>
                <w:rFonts w:ascii="Times New Roman" w:eastAsia="Times New Roman" w:hAnsi="Times New Roman" w:cs="Times New Roman"/>
                <w:color w:val="000000"/>
                <w:sz w:val="18"/>
                <w:szCs w:val="18"/>
              </w:rPr>
            </w:pPr>
            <w:r w:rsidRPr="007E2AD9">
              <w:rPr>
                <w:rFonts w:ascii="Times New Roman" w:eastAsia="Times New Roman" w:hAnsi="Times New Roman" w:cs="Times New Roman"/>
                <w:color w:val="000000"/>
                <w:sz w:val="18"/>
                <w:szCs w:val="18"/>
              </w:rPr>
              <w:t>0.987</w:t>
            </w:r>
          </w:p>
        </w:tc>
        <w:tc>
          <w:tcPr>
            <w:tcW w:w="501" w:type="pct"/>
            <w:tcBorders>
              <w:top w:val="nil"/>
              <w:left w:val="nil"/>
              <w:bottom w:val="nil"/>
              <w:right w:val="nil"/>
            </w:tcBorders>
            <w:shd w:val="clear" w:color="auto" w:fill="auto"/>
            <w:noWrap/>
            <w:vAlign w:val="bottom"/>
            <w:hideMark/>
          </w:tcPr>
          <w:p w:rsidR="007E2AD9" w:rsidRPr="007E2AD9" w:rsidRDefault="007E2AD9" w:rsidP="007E2AD9">
            <w:pPr>
              <w:spacing w:after="0" w:line="240" w:lineRule="auto"/>
              <w:jc w:val="right"/>
              <w:rPr>
                <w:rFonts w:ascii="Times New Roman" w:eastAsia="Times New Roman" w:hAnsi="Times New Roman" w:cs="Times New Roman"/>
                <w:color w:val="000000"/>
                <w:sz w:val="18"/>
                <w:szCs w:val="18"/>
              </w:rPr>
            </w:pPr>
            <w:r w:rsidRPr="007E2AD9">
              <w:rPr>
                <w:rFonts w:ascii="Times New Roman" w:eastAsia="Times New Roman" w:hAnsi="Times New Roman" w:cs="Times New Roman"/>
                <w:color w:val="000000"/>
                <w:sz w:val="18"/>
                <w:szCs w:val="18"/>
              </w:rPr>
              <w:t>0.559</w:t>
            </w:r>
          </w:p>
        </w:tc>
        <w:tc>
          <w:tcPr>
            <w:tcW w:w="908" w:type="pct"/>
            <w:tcBorders>
              <w:top w:val="nil"/>
              <w:left w:val="nil"/>
              <w:bottom w:val="nil"/>
              <w:right w:val="nil"/>
            </w:tcBorders>
            <w:shd w:val="clear" w:color="auto" w:fill="auto"/>
            <w:noWrap/>
            <w:vAlign w:val="bottom"/>
            <w:hideMark/>
          </w:tcPr>
          <w:p w:rsidR="007E2AD9" w:rsidRPr="007E2AD9" w:rsidRDefault="007E2AD9" w:rsidP="007E2AD9">
            <w:pPr>
              <w:spacing w:after="0" w:line="240" w:lineRule="auto"/>
              <w:jc w:val="right"/>
              <w:rPr>
                <w:rFonts w:ascii="Times New Roman" w:eastAsia="Times New Roman" w:hAnsi="Times New Roman" w:cs="Times New Roman"/>
                <w:color w:val="000000"/>
                <w:sz w:val="18"/>
                <w:szCs w:val="18"/>
              </w:rPr>
            </w:pPr>
            <w:r w:rsidRPr="007E2AD9">
              <w:rPr>
                <w:rFonts w:ascii="Times New Roman" w:eastAsia="Times New Roman" w:hAnsi="Times New Roman" w:cs="Times New Roman"/>
                <w:color w:val="000000"/>
                <w:sz w:val="18"/>
                <w:szCs w:val="18"/>
              </w:rPr>
              <w:t>0.079</w:t>
            </w:r>
          </w:p>
        </w:tc>
        <w:tc>
          <w:tcPr>
            <w:tcW w:w="758" w:type="pct"/>
            <w:tcBorders>
              <w:top w:val="nil"/>
              <w:left w:val="nil"/>
              <w:bottom w:val="nil"/>
              <w:right w:val="nil"/>
            </w:tcBorders>
            <w:shd w:val="clear" w:color="auto" w:fill="auto"/>
            <w:noWrap/>
            <w:vAlign w:val="bottom"/>
            <w:hideMark/>
          </w:tcPr>
          <w:p w:rsidR="007E2AD9" w:rsidRPr="007E2AD9" w:rsidRDefault="007E2AD9" w:rsidP="007E2AD9">
            <w:pPr>
              <w:spacing w:after="0" w:line="240" w:lineRule="auto"/>
              <w:jc w:val="right"/>
              <w:rPr>
                <w:rFonts w:ascii="Times New Roman" w:eastAsia="Times New Roman" w:hAnsi="Times New Roman" w:cs="Times New Roman"/>
                <w:color w:val="000000"/>
                <w:sz w:val="18"/>
                <w:szCs w:val="18"/>
              </w:rPr>
            </w:pPr>
            <w:r w:rsidRPr="007E2AD9">
              <w:rPr>
                <w:rFonts w:ascii="Times New Roman" w:eastAsia="Times New Roman" w:hAnsi="Times New Roman" w:cs="Times New Roman"/>
                <w:color w:val="000000"/>
                <w:sz w:val="18"/>
                <w:szCs w:val="18"/>
              </w:rPr>
              <w:t>0.638</w:t>
            </w:r>
          </w:p>
        </w:tc>
      </w:tr>
      <w:tr w:rsidR="007E2AD9" w:rsidRPr="007E2AD9" w:rsidTr="007E2AD9">
        <w:trPr>
          <w:trHeight w:val="300"/>
        </w:trPr>
        <w:tc>
          <w:tcPr>
            <w:tcW w:w="1233" w:type="pct"/>
            <w:gridSpan w:val="2"/>
            <w:tcBorders>
              <w:top w:val="nil"/>
              <w:left w:val="nil"/>
              <w:bottom w:val="nil"/>
              <w:right w:val="nil"/>
            </w:tcBorders>
            <w:shd w:val="clear" w:color="auto" w:fill="auto"/>
            <w:noWrap/>
            <w:vAlign w:val="bottom"/>
            <w:hideMark/>
          </w:tcPr>
          <w:p w:rsidR="007E2AD9" w:rsidRPr="007E2AD9" w:rsidRDefault="007E2AD9" w:rsidP="007E2AD9">
            <w:pPr>
              <w:spacing w:after="0" w:line="240" w:lineRule="auto"/>
              <w:rPr>
                <w:rFonts w:ascii="Times New Roman" w:eastAsia="Times New Roman" w:hAnsi="Times New Roman" w:cs="Times New Roman"/>
                <w:color w:val="000000"/>
                <w:sz w:val="18"/>
                <w:szCs w:val="18"/>
              </w:rPr>
            </w:pPr>
            <w:r w:rsidRPr="007E2AD9">
              <w:rPr>
                <w:rFonts w:ascii="Times New Roman" w:eastAsia="Times New Roman" w:hAnsi="Times New Roman" w:cs="Times New Roman"/>
                <w:color w:val="000000"/>
                <w:sz w:val="18"/>
                <w:szCs w:val="18"/>
              </w:rPr>
              <w:t>a Grouping Variable: Kategori Prestasi</w:t>
            </w:r>
          </w:p>
        </w:tc>
        <w:tc>
          <w:tcPr>
            <w:tcW w:w="801" w:type="pct"/>
            <w:tcBorders>
              <w:top w:val="nil"/>
              <w:left w:val="nil"/>
              <w:bottom w:val="nil"/>
              <w:right w:val="nil"/>
            </w:tcBorders>
            <w:shd w:val="clear" w:color="auto" w:fill="auto"/>
            <w:noWrap/>
            <w:vAlign w:val="bottom"/>
            <w:hideMark/>
          </w:tcPr>
          <w:p w:rsidR="007E2AD9" w:rsidRPr="007E2AD9" w:rsidRDefault="007E2AD9" w:rsidP="007E2AD9">
            <w:pPr>
              <w:spacing w:after="0" w:line="240" w:lineRule="auto"/>
              <w:rPr>
                <w:rFonts w:ascii="Times New Roman" w:eastAsia="Times New Roman" w:hAnsi="Times New Roman" w:cs="Times New Roman"/>
                <w:color w:val="000000"/>
                <w:sz w:val="18"/>
                <w:szCs w:val="18"/>
              </w:rPr>
            </w:pPr>
          </w:p>
        </w:tc>
        <w:tc>
          <w:tcPr>
            <w:tcW w:w="799" w:type="pct"/>
            <w:tcBorders>
              <w:top w:val="nil"/>
              <w:left w:val="nil"/>
              <w:bottom w:val="nil"/>
              <w:right w:val="nil"/>
            </w:tcBorders>
            <w:shd w:val="clear" w:color="auto" w:fill="auto"/>
            <w:noWrap/>
            <w:vAlign w:val="bottom"/>
            <w:hideMark/>
          </w:tcPr>
          <w:p w:rsidR="007E2AD9" w:rsidRPr="007E2AD9" w:rsidRDefault="007E2AD9" w:rsidP="007E2AD9">
            <w:pPr>
              <w:spacing w:after="0" w:line="240" w:lineRule="auto"/>
              <w:rPr>
                <w:rFonts w:ascii="Times New Roman" w:eastAsia="Times New Roman" w:hAnsi="Times New Roman" w:cs="Times New Roman"/>
                <w:color w:val="000000"/>
                <w:sz w:val="18"/>
                <w:szCs w:val="18"/>
              </w:rPr>
            </w:pPr>
          </w:p>
        </w:tc>
        <w:tc>
          <w:tcPr>
            <w:tcW w:w="501" w:type="pct"/>
            <w:tcBorders>
              <w:top w:val="nil"/>
              <w:left w:val="nil"/>
              <w:bottom w:val="nil"/>
              <w:right w:val="nil"/>
            </w:tcBorders>
            <w:shd w:val="clear" w:color="auto" w:fill="auto"/>
            <w:noWrap/>
            <w:vAlign w:val="bottom"/>
            <w:hideMark/>
          </w:tcPr>
          <w:p w:rsidR="007E2AD9" w:rsidRPr="007E2AD9" w:rsidRDefault="007E2AD9" w:rsidP="007E2AD9">
            <w:pPr>
              <w:spacing w:after="0" w:line="240" w:lineRule="auto"/>
              <w:rPr>
                <w:rFonts w:ascii="Times New Roman" w:eastAsia="Times New Roman" w:hAnsi="Times New Roman" w:cs="Times New Roman"/>
                <w:color w:val="000000"/>
                <w:sz w:val="18"/>
                <w:szCs w:val="18"/>
              </w:rPr>
            </w:pPr>
          </w:p>
        </w:tc>
        <w:tc>
          <w:tcPr>
            <w:tcW w:w="908" w:type="pct"/>
            <w:tcBorders>
              <w:top w:val="nil"/>
              <w:left w:val="nil"/>
              <w:bottom w:val="nil"/>
              <w:right w:val="nil"/>
            </w:tcBorders>
            <w:shd w:val="clear" w:color="auto" w:fill="auto"/>
            <w:noWrap/>
            <w:vAlign w:val="bottom"/>
            <w:hideMark/>
          </w:tcPr>
          <w:p w:rsidR="007E2AD9" w:rsidRPr="007E2AD9" w:rsidRDefault="007E2AD9" w:rsidP="007E2AD9">
            <w:pPr>
              <w:spacing w:after="0" w:line="240" w:lineRule="auto"/>
              <w:rPr>
                <w:rFonts w:ascii="Times New Roman" w:eastAsia="Times New Roman" w:hAnsi="Times New Roman" w:cs="Times New Roman"/>
                <w:color w:val="000000"/>
                <w:sz w:val="18"/>
                <w:szCs w:val="18"/>
              </w:rPr>
            </w:pPr>
          </w:p>
        </w:tc>
        <w:tc>
          <w:tcPr>
            <w:tcW w:w="758" w:type="pct"/>
            <w:tcBorders>
              <w:top w:val="nil"/>
              <w:left w:val="nil"/>
              <w:bottom w:val="nil"/>
              <w:right w:val="nil"/>
            </w:tcBorders>
            <w:shd w:val="clear" w:color="auto" w:fill="auto"/>
            <w:noWrap/>
            <w:vAlign w:val="bottom"/>
            <w:hideMark/>
          </w:tcPr>
          <w:p w:rsidR="007E2AD9" w:rsidRPr="007E2AD9" w:rsidRDefault="007E2AD9" w:rsidP="007E2AD9">
            <w:pPr>
              <w:spacing w:after="0" w:line="240" w:lineRule="auto"/>
              <w:rPr>
                <w:rFonts w:ascii="Times New Roman" w:eastAsia="Times New Roman" w:hAnsi="Times New Roman" w:cs="Times New Roman"/>
                <w:color w:val="000000"/>
                <w:sz w:val="18"/>
                <w:szCs w:val="18"/>
              </w:rPr>
            </w:pPr>
          </w:p>
        </w:tc>
      </w:tr>
    </w:tbl>
    <w:p w:rsidR="007E2AD9" w:rsidRDefault="007E2AD9" w:rsidP="00055A35">
      <w:pPr>
        <w:spacing w:after="0" w:line="360" w:lineRule="auto"/>
        <w:jc w:val="both"/>
        <w:rPr>
          <w:rFonts w:ascii="Times New Roman" w:hAnsi="Times New Roman" w:cs="Times New Roman"/>
          <w:sz w:val="24"/>
          <w:szCs w:val="24"/>
        </w:rPr>
      </w:pPr>
    </w:p>
    <w:tbl>
      <w:tblPr>
        <w:tblW w:w="4970" w:type="pct"/>
        <w:tblLayout w:type="fixed"/>
        <w:tblLook w:val="04A0"/>
      </w:tblPr>
      <w:tblGrid>
        <w:gridCol w:w="2131"/>
        <w:gridCol w:w="874"/>
        <w:gridCol w:w="2217"/>
        <w:gridCol w:w="2123"/>
        <w:gridCol w:w="1561"/>
        <w:gridCol w:w="2120"/>
        <w:gridCol w:w="1982"/>
      </w:tblGrid>
      <w:tr w:rsidR="007E2AD9" w:rsidRPr="007E2AD9" w:rsidTr="007E2AD9">
        <w:trPr>
          <w:trHeight w:val="300"/>
        </w:trPr>
        <w:tc>
          <w:tcPr>
            <w:tcW w:w="1154" w:type="pct"/>
            <w:gridSpan w:val="2"/>
            <w:tcBorders>
              <w:top w:val="nil"/>
              <w:left w:val="nil"/>
              <w:bottom w:val="nil"/>
              <w:right w:val="nil"/>
            </w:tcBorders>
            <w:shd w:val="clear" w:color="auto" w:fill="auto"/>
            <w:noWrap/>
            <w:vAlign w:val="bottom"/>
            <w:hideMark/>
          </w:tcPr>
          <w:p w:rsidR="007E2AD9" w:rsidRPr="007E2AD9" w:rsidRDefault="007E2AD9" w:rsidP="007E2AD9">
            <w:pPr>
              <w:spacing w:after="0" w:line="240" w:lineRule="auto"/>
              <w:rPr>
                <w:rFonts w:ascii="Times New Roman" w:eastAsia="Times New Roman" w:hAnsi="Times New Roman" w:cs="Times New Roman"/>
                <w:color w:val="000000"/>
                <w:sz w:val="18"/>
                <w:szCs w:val="18"/>
              </w:rPr>
            </w:pPr>
            <w:r w:rsidRPr="007E2AD9">
              <w:rPr>
                <w:rFonts w:ascii="Times New Roman" w:eastAsia="Times New Roman" w:hAnsi="Times New Roman" w:cs="Times New Roman"/>
                <w:color w:val="000000"/>
                <w:sz w:val="18"/>
                <w:szCs w:val="18"/>
              </w:rPr>
              <w:t>Test Statistics</w:t>
            </w:r>
          </w:p>
        </w:tc>
        <w:tc>
          <w:tcPr>
            <w:tcW w:w="852" w:type="pct"/>
            <w:tcBorders>
              <w:top w:val="nil"/>
              <w:left w:val="nil"/>
              <w:bottom w:val="nil"/>
              <w:right w:val="nil"/>
            </w:tcBorders>
            <w:shd w:val="clear" w:color="auto" w:fill="auto"/>
            <w:noWrap/>
            <w:vAlign w:val="bottom"/>
            <w:hideMark/>
          </w:tcPr>
          <w:p w:rsidR="007E2AD9" w:rsidRPr="007E2AD9" w:rsidRDefault="007E2AD9" w:rsidP="007E2AD9">
            <w:pPr>
              <w:spacing w:after="0" w:line="240" w:lineRule="auto"/>
              <w:rPr>
                <w:rFonts w:ascii="Times New Roman" w:eastAsia="Times New Roman" w:hAnsi="Times New Roman" w:cs="Times New Roman"/>
                <w:color w:val="000000"/>
                <w:sz w:val="18"/>
                <w:szCs w:val="18"/>
              </w:rPr>
            </w:pPr>
          </w:p>
        </w:tc>
        <w:tc>
          <w:tcPr>
            <w:tcW w:w="816" w:type="pct"/>
            <w:tcBorders>
              <w:top w:val="nil"/>
              <w:left w:val="nil"/>
              <w:bottom w:val="nil"/>
              <w:right w:val="nil"/>
            </w:tcBorders>
            <w:shd w:val="clear" w:color="auto" w:fill="auto"/>
            <w:noWrap/>
            <w:vAlign w:val="bottom"/>
            <w:hideMark/>
          </w:tcPr>
          <w:p w:rsidR="007E2AD9" w:rsidRPr="007E2AD9" w:rsidRDefault="007E2AD9" w:rsidP="007E2AD9">
            <w:pPr>
              <w:spacing w:after="0" w:line="240" w:lineRule="auto"/>
              <w:rPr>
                <w:rFonts w:ascii="Times New Roman" w:eastAsia="Times New Roman" w:hAnsi="Times New Roman" w:cs="Times New Roman"/>
                <w:color w:val="000000"/>
                <w:sz w:val="18"/>
                <w:szCs w:val="18"/>
              </w:rPr>
            </w:pPr>
          </w:p>
        </w:tc>
        <w:tc>
          <w:tcPr>
            <w:tcW w:w="600" w:type="pct"/>
            <w:tcBorders>
              <w:top w:val="nil"/>
              <w:left w:val="nil"/>
              <w:bottom w:val="nil"/>
              <w:right w:val="nil"/>
            </w:tcBorders>
            <w:shd w:val="clear" w:color="auto" w:fill="auto"/>
            <w:noWrap/>
            <w:vAlign w:val="bottom"/>
            <w:hideMark/>
          </w:tcPr>
          <w:p w:rsidR="007E2AD9" w:rsidRPr="007E2AD9" w:rsidRDefault="007E2AD9" w:rsidP="007E2AD9">
            <w:pPr>
              <w:spacing w:after="0" w:line="240" w:lineRule="auto"/>
              <w:rPr>
                <w:rFonts w:ascii="Times New Roman" w:eastAsia="Times New Roman" w:hAnsi="Times New Roman" w:cs="Times New Roman"/>
                <w:color w:val="000000"/>
                <w:sz w:val="18"/>
                <w:szCs w:val="18"/>
              </w:rPr>
            </w:pPr>
          </w:p>
        </w:tc>
        <w:tc>
          <w:tcPr>
            <w:tcW w:w="815" w:type="pct"/>
            <w:tcBorders>
              <w:top w:val="nil"/>
              <w:left w:val="nil"/>
              <w:bottom w:val="nil"/>
              <w:right w:val="nil"/>
            </w:tcBorders>
            <w:shd w:val="clear" w:color="auto" w:fill="auto"/>
            <w:noWrap/>
            <w:vAlign w:val="bottom"/>
            <w:hideMark/>
          </w:tcPr>
          <w:p w:rsidR="007E2AD9" w:rsidRPr="007E2AD9" w:rsidRDefault="007E2AD9" w:rsidP="007E2AD9">
            <w:pPr>
              <w:spacing w:after="0" w:line="240" w:lineRule="auto"/>
              <w:rPr>
                <w:rFonts w:ascii="Times New Roman" w:eastAsia="Times New Roman" w:hAnsi="Times New Roman" w:cs="Times New Roman"/>
                <w:color w:val="000000"/>
                <w:sz w:val="18"/>
                <w:szCs w:val="18"/>
              </w:rPr>
            </w:pPr>
          </w:p>
        </w:tc>
        <w:tc>
          <w:tcPr>
            <w:tcW w:w="763" w:type="pct"/>
            <w:tcBorders>
              <w:top w:val="nil"/>
              <w:left w:val="nil"/>
              <w:bottom w:val="nil"/>
              <w:right w:val="nil"/>
            </w:tcBorders>
            <w:shd w:val="clear" w:color="auto" w:fill="auto"/>
            <w:noWrap/>
            <w:vAlign w:val="bottom"/>
            <w:hideMark/>
          </w:tcPr>
          <w:p w:rsidR="007E2AD9" w:rsidRPr="007E2AD9" w:rsidRDefault="007E2AD9" w:rsidP="007E2AD9">
            <w:pPr>
              <w:spacing w:after="0" w:line="240" w:lineRule="auto"/>
              <w:rPr>
                <w:rFonts w:ascii="Times New Roman" w:eastAsia="Times New Roman" w:hAnsi="Times New Roman" w:cs="Times New Roman"/>
                <w:color w:val="000000"/>
                <w:sz w:val="18"/>
                <w:szCs w:val="18"/>
              </w:rPr>
            </w:pPr>
          </w:p>
        </w:tc>
      </w:tr>
      <w:tr w:rsidR="007E2AD9" w:rsidRPr="007E2AD9" w:rsidTr="007E2AD9">
        <w:trPr>
          <w:trHeight w:val="300"/>
        </w:trPr>
        <w:tc>
          <w:tcPr>
            <w:tcW w:w="819" w:type="pct"/>
            <w:tcBorders>
              <w:top w:val="nil"/>
              <w:left w:val="nil"/>
              <w:bottom w:val="nil"/>
              <w:right w:val="nil"/>
            </w:tcBorders>
            <w:shd w:val="clear" w:color="auto" w:fill="auto"/>
            <w:noWrap/>
            <w:vAlign w:val="bottom"/>
            <w:hideMark/>
          </w:tcPr>
          <w:p w:rsidR="007E2AD9" w:rsidRPr="007E2AD9" w:rsidRDefault="007E2AD9" w:rsidP="007E2AD9">
            <w:pPr>
              <w:spacing w:after="0" w:line="240" w:lineRule="auto"/>
              <w:rPr>
                <w:rFonts w:ascii="Times New Roman" w:eastAsia="Times New Roman" w:hAnsi="Times New Roman" w:cs="Times New Roman"/>
                <w:color w:val="000000"/>
                <w:sz w:val="18"/>
                <w:szCs w:val="18"/>
              </w:rPr>
            </w:pPr>
          </w:p>
        </w:tc>
        <w:tc>
          <w:tcPr>
            <w:tcW w:w="336" w:type="pct"/>
            <w:tcBorders>
              <w:top w:val="nil"/>
              <w:left w:val="nil"/>
              <w:bottom w:val="nil"/>
              <w:right w:val="nil"/>
            </w:tcBorders>
            <w:shd w:val="clear" w:color="auto" w:fill="auto"/>
            <w:noWrap/>
            <w:vAlign w:val="bottom"/>
            <w:hideMark/>
          </w:tcPr>
          <w:p w:rsidR="007E2AD9" w:rsidRPr="007E2AD9" w:rsidRDefault="007E2AD9" w:rsidP="007E2AD9">
            <w:pPr>
              <w:spacing w:after="0" w:line="240" w:lineRule="auto"/>
              <w:rPr>
                <w:rFonts w:ascii="Times New Roman" w:eastAsia="Times New Roman" w:hAnsi="Times New Roman" w:cs="Times New Roman"/>
                <w:color w:val="000000"/>
                <w:sz w:val="18"/>
                <w:szCs w:val="18"/>
              </w:rPr>
            </w:pPr>
          </w:p>
        </w:tc>
        <w:tc>
          <w:tcPr>
            <w:tcW w:w="852" w:type="pct"/>
            <w:tcBorders>
              <w:top w:val="nil"/>
              <w:left w:val="nil"/>
              <w:bottom w:val="nil"/>
              <w:right w:val="nil"/>
            </w:tcBorders>
            <w:shd w:val="clear" w:color="auto" w:fill="auto"/>
            <w:noWrap/>
            <w:vAlign w:val="bottom"/>
            <w:hideMark/>
          </w:tcPr>
          <w:p w:rsidR="007E2AD9" w:rsidRPr="007E2AD9" w:rsidRDefault="007E2AD9" w:rsidP="007B5A66">
            <w:pPr>
              <w:spacing w:after="0" w:line="240" w:lineRule="auto"/>
              <w:rPr>
                <w:rFonts w:ascii="Times New Roman" w:eastAsia="Times New Roman" w:hAnsi="Times New Roman" w:cs="Times New Roman"/>
                <w:color w:val="000000"/>
                <w:sz w:val="18"/>
                <w:szCs w:val="18"/>
              </w:rPr>
            </w:pPr>
            <w:r w:rsidRPr="007E2AD9">
              <w:rPr>
                <w:rFonts w:ascii="Times New Roman" w:eastAsia="Times New Roman" w:hAnsi="Times New Roman" w:cs="Times New Roman"/>
                <w:color w:val="000000"/>
                <w:sz w:val="18"/>
                <w:szCs w:val="18"/>
              </w:rPr>
              <w:t xml:space="preserve">Bergabung dengan </w:t>
            </w:r>
            <w:r w:rsidR="007B5A66">
              <w:rPr>
                <w:rFonts w:ascii="Times New Roman" w:eastAsia="Times New Roman" w:hAnsi="Times New Roman" w:cs="Times New Roman"/>
                <w:color w:val="000000"/>
                <w:sz w:val="18"/>
                <w:szCs w:val="18"/>
              </w:rPr>
              <w:t>Sesuai Bidang Studi</w:t>
            </w:r>
          </w:p>
        </w:tc>
        <w:tc>
          <w:tcPr>
            <w:tcW w:w="816" w:type="pct"/>
            <w:tcBorders>
              <w:top w:val="nil"/>
              <w:left w:val="nil"/>
              <w:bottom w:val="nil"/>
              <w:right w:val="nil"/>
            </w:tcBorders>
            <w:shd w:val="clear" w:color="auto" w:fill="auto"/>
            <w:noWrap/>
            <w:vAlign w:val="bottom"/>
            <w:hideMark/>
          </w:tcPr>
          <w:p w:rsidR="007E2AD9" w:rsidRPr="007E2AD9" w:rsidRDefault="007E2AD9" w:rsidP="007E2AD9">
            <w:pPr>
              <w:spacing w:after="0" w:line="240" w:lineRule="auto"/>
              <w:rPr>
                <w:rFonts w:ascii="Times New Roman" w:eastAsia="Times New Roman" w:hAnsi="Times New Roman" w:cs="Times New Roman"/>
                <w:color w:val="000000"/>
                <w:sz w:val="18"/>
                <w:szCs w:val="18"/>
              </w:rPr>
            </w:pPr>
            <w:r w:rsidRPr="007E2AD9">
              <w:rPr>
                <w:rFonts w:ascii="Times New Roman" w:eastAsia="Times New Roman" w:hAnsi="Times New Roman" w:cs="Times New Roman"/>
                <w:color w:val="000000"/>
                <w:sz w:val="18"/>
                <w:szCs w:val="18"/>
              </w:rPr>
              <w:t>Kritis Namun Bijaksana</w:t>
            </w:r>
          </w:p>
        </w:tc>
        <w:tc>
          <w:tcPr>
            <w:tcW w:w="600" w:type="pct"/>
            <w:tcBorders>
              <w:top w:val="nil"/>
              <w:left w:val="nil"/>
              <w:bottom w:val="nil"/>
              <w:right w:val="nil"/>
            </w:tcBorders>
            <w:shd w:val="clear" w:color="auto" w:fill="auto"/>
            <w:noWrap/>
            <w:vAlign w:val="bottom"/>
            <w:hideMark/>
          </w:tcPr>
          <w:p w:rsidR="007E2AD9" w:rsidRPr="007E2AD9" w:rsidRDefault="007E2AD9" w:rsidP="007E2AD9">
            <w:pPr>
              <w:spacing w:after="0" w:line="240" w:lineRule="auto"/>
              <w:rPr>
                <w:rFonts w:ascii="Times New Roman" w:eastAsia="Times New Roman" w:hAnsi="Times New Roman" w:cs="Times New Roman"/>
                <w:color w:val="000000"/>
                <w:sz w:val="18"/>
                <w:szCs w:val="18"/>
              </w:rPr>
            </w:pPr>
            <w:r w:rsidRPr="007E2AD9">
              <w:rPr>
                <w:rFonts w:ascii="Times New Roman" w:eastAsia="Times New Roman" w:hAnsi="Times New Roman" w:cs="Times New Roman"/>
                <w:color w:val="000000"/>
                <w:sz w:val="18"/>
                <w:szCs w:val="18"/>
              </w:rPr>
              <w:t>Menghargai Pendapat Orang Lain</w:t>
            </w:r>
          </w:p>
        </w:tc>
        <w:tc>
          <w:tcPr>
            <w:tcW w:w="815" w:type="pct"/>
            <w:tcBorders>
              <w:top w:val="nil"/>
              <w:left w:val="nil"/>
              <w:bottom w:val="nil"/>
              <w:right w:val="nil"/>
            </w:tcBorders>
            <w:shd w:val="clear" w:color="auto" w:fill="auto"/>
            <w:noWrap/>
            <w:vAlign w:val="bottom"/>
            <w:hideMark/>
          </w:tcPr>
          <w:p w:rsidR="007E2AD9" w:rsidRPr="007E2AD9" w:rsidRDefault="007E2AD9" w:rsidP="007E2AD9">
            <w:pPr>
              <w:spacing w:after="0" w:line="240" w:lineRule="auto"/>
              <w:rPr>
                <w:rFonts w:ascii="Times New Roman" w:eastAsia="Times New Roman" w:hAnsi="Times New Roman" w:cs="Times New Roman"/>
                <w:color w:val="000000"/>
                <w:sz w:val="18"/>
                <w:szCs w:val="18"/>
              </w:rPr>
            </w:pPr>
            <w:r w:rsidRPr="007E2AD9">
              <w:rPr>
                <w:rFonts w:ascii="Times New Roman" w:eastAsia="Times New Roman" w:hAnsi="Times New Roman" w:cs="Times New Roman"/>
                <w:color w:val="000000"/>
                <w:sz w:val="18"/>
                <w:szCs w:val="18"/>
              </w:rPr>
              <w:t>Tidak Berprasangka Buruk Saat Berdiskusi</w:t>
            </w:r>
          </w:p>
        </w:tc>
        <w:tc>
          <w:tcPr>
            <w:tcW w:w="763" w:type="pct"/>
            <w:tcBorders>
              <w:top w:val="nil"/>
              <w:left w:val="nil"/>
              <w:bottom w:val="nil"/>
              <w:right w:val="nil"/>
            </w:tcBorders>
            <w:shd w:val="clear" w:color="auto" w:fill="auto"/>
            <w:noWrap/>
            <w:vAlign w:val="bottom"/>
            <w:hideMark/>
          </w:tcPr>
          <w:p w:rsidR="007E2AD9" w:rsidRPr="007E2AD9" w:rsidRDefault="007E2AD9" w:rsidP="007E2AD9">
            <w:pPr>
              <w:spacing w:after="0" w:line="240" w:lineRule="auto"/>
              <w:rPr>
                <w:rFonts w:ascii="Times New Roman" w:eastAsia="Times New Roman" w:hAnsi="Times New Roman" w:cs="Times New Roman"/>
                <w:color w:val="000000"/>
                <w:sz w:val="18"/>
                <w:szCs w:val="18"/>
              </w:rPr>
            </w:pPr>
            <w:r w:rsidRPr="007E2AD9">
              <w:rPr>
                <w:rFonts w:ascii="Times New Roman" w:eastAsia="Times New Roman" w:hAnsi="Times New Roman" w:cs="Times New Roman"/>
                <w:color w:val="000000"/>
                <w:sz w:val="18"/>
                <w:szCs w:val="18"/>
              </w:rPr>
              <w:t>Tidak Menaruh Dendam Setelah Berdiskusi</w:t>
            </w:r>
          </w:p>
        </w:tc>
      </w:tr>
      <w:tr w:rsidR="007E2AD9" w:rsidRPr="007E2AD9" w:rsidTr="007E2AD9">
        <w:trPr>
          <w:trHeight w:val="300"/>
        </w:trPr>
        <w:tc>
          <w:tcPr>
            <w:tcW w:w="819" w:type="pct"/>
            <w:tcBorders>
              <w:top w:val="nil"/>
              <w:left w:val="nil"/>
              <w:bottom w:val="nil"/>
              <w:right w:val="nil"/>
            </w:tcBorders>
            <w:shd w:val="clear" w:color="auto" w:fill="auto"/>
            <w:noWrap/>
            <w:vAlign w:val="bottom"/>
            <w:hideMark/>
          </w:tcPr>
          <w:p w:rsidR="007E2AD9" w:rsidRPr="007E2AD9" w:rsidRDefault="007E2AD9" w:rsidP="007E2AD9">
            <w:pPr>
              <w:spacing w:after="0" w:line="240" w:lineRule="auto"/>
              <w:rPr>
                <w:rFonts w:ascii="Times New Roman" w:eastAsia="Times New Roman" w:hAnsi="Times New Roman" w:cs="Times New Roman"/>
                <w:color w:val="000000"/>
                <w:sz w:val="18"/>
                <w:szCs w:val="18"/>
              </w:rPr>
            </w:pPr>
            <w:r w:rsidRPr="007E2AD9">
              <w:rPr>
                <w:rFonts w:ascii="Times New Roman" w:eastAsia="Times New Roman" w:hAnsi="Times New Roman" w:cs="Times New Roman"/>
                <w:color w:val="000000"/>
                <w:sz w:val="18"/>
                <w:szCs w:val="18"/>
              </w:rPr>
              <w:t>Most Extreme Differences</w:t>
            </w:r>
          </w:p>
        </w:tc>
        <w:tc>
          <w:tcPr>
            <w:tcW w:w="336" w:type="pct"/>
            <w:tcBorders>
              <w:top w:val="nil"/>
              <w:left w:val="nil"/>
              <w:bottom w:val="nil"/>
              <w:right w:val="nil"/>
            </w:tcBorders>
            <w:shd w:val="clear" w:color="auto" w:fill="auto"/>
            <w:noWrap/>
            <w:vAlign w:val="bottom"/>
            <w:hideMark/>
          </w:tcPr>
          <w:p w:rsidR="007E2AD9" w:rsidRPr="007E2AD9" w:rsidRDefault="007E2AD9" w:rsidP="007E2AD9">
            <w:pPr>
              <w:spacing w:after="0" w:line="240" w:lineRule="auto"/>
              <w:rPr>
                <w:rFonts w:ascii="Times New Roman" w:eastAsia="Times New Roman" w:hAnsi="Times New Roman" w:cs="Times New Roman"/>
                <w:color w:val="000000"/>
                <w:sz w:val="18"/>
                <w:szCs w:val="18"/>
              </w:rPr>
            </w:pPr>
            <w:r w:rsidRPr="007E2AD9">
              <w:rPr>
                <w:rFonts w:ascii="Times New Roman" w:eastAsia="Times New Roman" w:hAnsi="Times New Roman" w:cs="Times New Roman"/>
                <w:color w:val="000000"/>
                <w:sz w:val="18"/>
                <w:szCs w:val="18"/>
              </w:rPr>
              <w:t>Absolute</w:t>
            </w:r>
          </w:p>
        </w:tc>
        <w:tc>
          <w:tcPr>
            <w:tcW w:w="852" w:type="pct"/>
            <w:tcBorders>
              <w:top w:val="nil"/>
              <w:left w:val="nil"/>
              <w:bottom w:val="nil"/>
              <w:right w:val="nil"/>
            </w:tcBorders>
            <w:shd w:val="clear" w:color="auto" w:fill="auto"/>
            <w:noWrap/>
            <w:vAlign w:val="bottom"/>
            <w:hideMark/>
          </w:tcPr>
          <w:p w:rsidR="007E2AD9" w:rsidRPr="007E2AD9" w:rsidRDefault="007E2AD9" w:rsidP="007E2AD9">
            <w:pPr>
              <w:spacing w:after="0" w:line="240" w:lineRule="auto"/>
              <w:jc w:val="right"/>
              <w:rPr>
                <w:rFonts w:ascii="Times New Roman" w:eastAsia="Times New Roman" w:hAnsi="Times New Roman" w:cs="Times New Roman"/>
                <w:color w:val="000000"/>
                <w:sz w:val="18"/>
                <w:szCs w:val="18"/>
              </w:rPr>
            </w:pPr>
            <w:r w:rsidRPr="007E2AD9">
              <w:rPr>
                <w:rFonts w:ascii="Times New Roman" w:eastAsia="Times New Roman" w:hAnsi="Times New Roman" w:cs="Times New Roman"/>
                <w:color w:val="000000"/>
                <w:sz w:val="18"/>
                <w:szCs w:val="18"/>
              </w:rPr>
              <w:t>0.140</w:t>
            </w:r>
          </w:p>
        </w:tc>
        <w:tc>
          <w:tcPr>
            <w:tcW w:w="816" w:type="pct"/>
            <w:tcBorders>
              <w:top w:val="nil"/>
              <w:left w:val="nil"/>
              <w:bottom w:val="nil"/>
              <w:right w:val="nil"/>
            </w:tcBorders>
            <w:shd w:val="clear" w:color="auto" w:fill="auto"/>
            <w:noWrap/>
            <w:vAlign w:val="bottom"/>
            <w:hideMark/>
          </w:tcPr>
          <w:p w:rsidR="007E2AD9" w:rsidRPr="007E2AD9" w:rsidRDefault="007E2AD9" w:rsidP="007E2AD9">
            <w:pPr>
              <w:spacing w:after="0" w:line="240" w:lineRule="auto"/>
              <w:jc w:val="right"/>
              <w:rPr>
                <w:rFonts w:ascii="Times New Roman" w:eastAsia="Times New Roman" w:hAnsi="Times New Roman" w:cs="Times New Roman"/>
                <w:color w:val="000000"/>
                <w:sz w:val="18"/>
                <w:szCs w:val="18"/>
              </w:rPr>
            </w:pPr>
            <w:r w:rsidRPr="007E2AD9">
              <w:rPr>
                <w:rFonts w:ascii="Times New Roman" w:eastAsia="Times New Roman" w:hAnsi="Times New Roman" w:cs="Times New Roman"/>
                <w:color w:val="000000"/>
                <w:sz w:val="18"/>
                <w:szCs w:val="18"/>
              </w:rPr>
              <w:t>0.033</w:t>
            </w:r>
          </w:p>
        </w:tc>
        <w:tc>
          <w:tcPr>
            <w:tcW w:w="600" w:type="pct"/>
            <w:tcBorders>
              <w:top w:val="nil"/>
              <w:left w:val="nil"/>
              <w:bottom w:val="nil"/>
              <w:right w:val="nil"/>
            </w:tcBorders>
            <w:shd w:val="clear" w:color="auto" w:fill="auto"/>
            <w:noWrap/>
            <w:vAlign w:val="bottom"/>
            <w:hideMark/>
          </w:tcPr>
          <w:p w:rsidR="007E2AD9" w:rsidRPr="007E2AD9" w:rsidRDefault="007E2AD9" w:rsidP="007E2AD9">
            <w:pPr>
              <w:spacing w:after="0" w:line="240" w:lineRule="auto"/>
              <w:jc w:val="right"/>
              <w:rPr>
                <w:rFonts w:ascii="Times New Roman" w:eastAsia="Times New Roman" w:hAnsi="Times New Roman" w:cs="Times New Roman"/>
                <w:color w:val="000000"/>
                <w:sz w:val="18"/>
                <w:szCs w:val="18"/>
              </w:rPr>
            </w:pPr>
            <w:r w:rsidRPr="007E2AD9">
              <w:rPr>
                <w:rFonts w:ascii="Times New Roman" w:eastAsia="Times New Roman" w:hAnsi="Times New Roman" w:cs="Times New Roman"/>
                <w:color w:val="000000"/>
                <w:sz w:val="18"/>
                <w:szCs w:val="18"/>
              </w:rPr>
              <w:t>0.158</w:t>
            </w:r>
          </w:p>
        </w:tc>
        <w:tc>
          <w:tcPr>
            <w:tcW w:w="815" w:type="pct"/>
            <w:tcBorders>
              <w:top w:val="nil"/>
              <w:left w:val="nil"/>
              <w:bottom w:val="nil"/>
              <w:right w:val="nil"/>
            </w:tcBorders>
            <w:shd w:val="clear" w:color="auto" w:fill="auto"/>
            <w:noWrap/>
            <w:vAlign w:val="bottom"/>
            <w:hideMark/>
          </w:tcPr>
          <w:p w:rsidR="007E2AD9" w:rsidRPr="007E2AD9" w:rsidRDefault="007E2AD9" w:rsidP="007E2AD9">
            <w:pPr>
              <w:spacing w:after="0" w:line="240" w:lineRule="auto"/>
              <w:jc w:val="right"/>
              <w:rPr>
                <w:rFonts w:ascii="Times New Roman" w:eastAsia="Times New Roman" w:hAnsi="Times New Roman" w:cs="Times New Roman"/>
                <w:color w:val="000000"/>
                <w:sz w:val="18"/>
                <w:szCs w:val="18"/>
              </w:rPr>
            </w:pPr>
            <w:r w:rsidRPr="007E2AD9">
              <w:rPr>
                <w:rFonts w:ascii="Times New Roman" w:eastAsia="Times New Roman" w:hAnsi="Times New Roman" w:cs="Times New Roman"/>
                <w:color w:val="000000"/>
                <w:sz w:val="18"/>
                <w:szCs w:val="18"/>
              </w:rPr>
              <w:t>0.154</w:t>
            </w:r>
          </w:p>
        </w:tc>
        <w:tc>
          <w:tcPr>
            <w:tcW w:w="763" w:type="pct"/>
            <w:tcBorders>
              <w:top w:val="nil"/>
              <w:left w:val="nil"/>
              <w:bottom w:val="nil"/>
              <w:right w:val="nil"/>
            </w:tcBorders>
            <w:shd w:val="clear" w:color="auto" w:fill="auto"/>
            <w:noWrap/>
            <w:vAlign w:val="bottom"/>
            <w:hideMark/>
          </w:tcPr>
          <w:p w:rsidR="007E2AD9" w:rsidRPr="007E2AD9" w:rsidRDefault="007E2AD9" w:rsidP="007E2AD9">
            <w:pPr>
              <w:spacing w:after="0" w:line="240" w:lineRule="auto"/>
              <w:jc w:val="right"/>
              <w:rPr>
                <w:rFonts w:ascii="Times New Roman" w:eastAsia="Times New Roman" w:hAnsi="Times New Roman" w:cs="Times New Roman"/>
                <w:color w:val="000000"/>
                <w:sz w:val="18"/>
                <w:szCs w:val="18"/>
              </w:rPr>
            </w:pPr>
            <w:r w:rsidRPr="007E2AD9">
              <w:rPr>
                <w:rFonts w:ascii="Times New Roman" w:eastAsia="Times New Roman" w:hAnsi="Times New Roman" w:cs="Times New Roman"/>
                <w:color w:val="000000"/>
                <w:sz w:val="18"/>
                <w:szCs w:val="18"/>
              </w:rPr>
              <w:t>0.089</w:t>
            </w:r>
          </w:p>
        </w:tc>
      </w:tr>
      <w:tr w:rsidR="007E2AD9" w:rsidRPr="007E2AD9" w:rsidTr="007E2AD9">
        <w:trPr>
          <w:trHeight w:val="300"/>
        </w:trPr>
        <w:tc>
          <w:tcPr>
            <w:tcW w:w="819" w:type="pct"/>
            <w:tcBorders>
              <w:top w:val="nil"/>
              <w:left w:val="nil"/>
              <w:bottom w:val="nil"/>
              <w:right w:val="nil"/>
            </w:tcBorders>
            <w:shd w:val="clear" w:color="auto" w:fill="auto"/>
            <w:noWrap/>
            <w:vAlign w:val="bottom"/>
            <w:hideMark/>
          </w:tcPr>
          <w:p w:rsidR="007E2AD9" w:rsidRPr="007E2AD9" w:rsidRDefault="007E2AD9" w:rsidP="007E2AD9">
            <w:pPr>
              <w:spacing w:after="0" w:line="240" w:lineRule="auto"/>
              <w:rPr>
                <w:rFonts w:ascii="Times New Roman" w:eastAsia="Times New Roman" w:hAnsi="Times New Roman" w:cs="Times New Roman"/>
                <w:color w:val="000000"/>
                <w:sz w:val="18"/>
                <w:szCs w:val="18"/>
              </w:rPr>
            </w:pPr>
          </w:p>
        </w:tc>
        <w:tc>
          <w:tcPr>
            <w:tcW w:w="336" w:type="pct"/>
            <w:tcBorders>
              <w:top w:val="nil"/>
              <w:left w:val="nil"/>
              <w:bottom w:val="nil"/>
              <w:right w:val="nil"/>
            </w:tcBorders>
            <w:shd w:val="clear" w:color="auto" w:fill="auto"/>
            <w:noWrap/>
            <w:vAlign w:val="bottom"/>
            <w:hideMark/>
          </w:tcPr>
          <w:p w:rsidR="007E2AD9" w:rsidRPr="007E2AD9" w:rsidRDefault="007E2AD9" w:rsidP="007E2AD9">
            <w:pPr>
              <w:spacing w:after="0" w:line="240" w:lineRule="auto"/>
              <w:rPr>
                <w:rFonts w:ascii="Times New Roman" w:eastAsia="Times New Roman" w:hAnsi="Times New Roman" w:cs="Times New Roman"/>
                <w:color w:val="000000"/>
                <w:sz w:val="18"/>
                <w:szCs w:val="18"/>
              </w:rPr>
            </w:pPr>
            <w:r w:rsidRPr="007E2AD9">
              <w:rPr>
                <w:rFonts w:ascii="Times New Roman" w:eastAsia="Times New Roman" w:hAnsi="Times New Roman" w:cs="Times New Roman"/>
                <w:color w:val="000000"/>
                <w:sz w:val="18"/>
                <w:szCs w:val="18"/>
              </w:rPr>
              <w:t>Positive</w:t>
            </w:r>
          </w:p>
        </w:tc>
        <w:tc>
          <w:tcPr>
            <w:tcW w:w="852" w:type="pct"/>
            <w:tcBorders>
              <w:top w:val="nil"/>
              <w:left w:val="nil"/>
              <w:bottom w:val="nil"/>
              <w:right w:val="nil"/>
            </w:tcBorders>
            <w:shd w:val="clear" w:color="auto" w:fill="auto"/>
            <w:noWrap/>
            <w:vAlign w:val="bottom"/>
            <w:hideMark/>
          </w:tcPr>
          <w:p w:rsidR="007E2AD9" w:rsidRPr="007E2AD9" w:rsidRDefault="007E2AD9" w:rsidP="007E2AD9">
            <w:pPr>
              <w:spacing w:after="0" w:line="240" w:lineRule="auto"/>
              <w:jc w:val="right"/>
              <w:rPr>
                <w:rFonts w:ascii="Times New Roman" w:eastAsia="Times New Roman" w:hAnsi="Times New Roman" w:cs="Times New Roman"/>
                <w:color w:val="000000"/>
                <w:sz w:val="18"/>
                <w:szCs w:val="18"/>
              </w:rPr>
            </w:pPr>
            <w:r w:rsidRPr="007E2AD9">
              <w:rPr>
                <w:rFonts w:ascii="Times New Roman" w:eastAsia="Times New Roman" w:hAnsi="Times New Roman" w:cs="Times New Roman"/>
                <w:color w:val="000000"/>
                <w:sz w:val="18"/>
                <w:szCs w:val="18"/>
              </w:rPr>
              <w:t>0.140</w:t>
            </w:r>
          </w:p>
        </w:tc>
        <w:tc>
          <w:tcPr>
            <w:tcW w:w="816" w:type="pct"/>
            <w:tcBorders>
              <w:top w:val="nil"/>
              <w:left w:val="nil"/>
              <w:bottom w:val="nil"/>
              <w:right w:val="nil"/>
            </w:tcBorders>
            <w:shd w:val="clear" w:color="auto" w:fill="auto"/>
            <w:noWrap/>
            <w:vAlign w:val="bottom"/>
            <w:hideMark/>
          </w:tcPr>
          <w:p w:rsidR="007E2AD9" w:rsidRPr="007E2AD9" w:rsidRDefault="007E2AD9" w:rsidP="007E2AD9">
            <w:pPr>
              <w:spacing w:after="0" w:line="240" w:lineRule="auto"/>
              <w:jc w:val="right"/>
              <w:rPr>
                <w:rFonts w:ascii="Times New Roman" w:eastAsia="Times New Roman" w:hAnsi="Times New Roman" w:cs="Times New Roman"/>
                <w:color w:val="000000"/>
                <w:sz w:val="18"/>
                <w:szCs w:val="18"/>
              </w:rPr>
            </w:pPr>
            <w:r w:rsidRPr="007E2AD9">
              <w:rPr>
                <w:rFonts w:ascii="Times New Roman" w:eastAsia="Times New Roman" w:hAnsi="Times New Roman" w:cs="Times New Roman"/>
                <w:color w:val="000000"/>
                <w:sz w:val="18"/>
                <w:szCs w:val="18"/>
              </w:rPr>
              <w:t>0.000</w:t>
            </w:r>
          </w:p>
        </w:tc>
        <w:tc>
          <w:tcPr>
            <w:tcW w:w="600" w:type="pct"/>
            <w:tcBorders>
              <w:top w:val="nil"/>
              <w:left w:val="nil"/>
              <w:bottom w:val="nil"/>
              <w:right w:val="nil"/>
            </w:tcBorders>
            <w:shd w:val="clear" w:color="auto" w:fill="auto"/>
            <w:noWrap/>
            <w:vAlign w:val="bottom"/>
            <w:hideMark/>
          </w:tcPr>
          <w:p w:rsidR="007E2AD9" w:rsidRPr="007E2AD9" w:rsidRDefault="007E2AD9" w:rsidP="007E2AD9">
            <w:pPr>
              <w:spacing w:after="0" w:line="240" w:lineRule="auto"/>
              <w:jc w:val="right"/>
              <w:rPr>
                <w:rFonts w:ascii="Times New Roman" w:eastAsia="Times New Roman" w:hAnsi="Times New Roman" w:cs="Times New Roman"/>
                <w:color w:val="000000"/>
                <w:sz w:val="18"/>
                <w:szCs w:val="18"/>
              </w:rPr>
            </w:pPr>
            <w:r w:rsidRPr="007E2AD9">
              <w:rPr>
                <w:rFonts w:ascii="Times New Roman" w:eastAsia="Times New Roman" w:hAnsi="Times New Roman" w:cs="Times New Roman"/>
                <w:color w:val="000000"/>
                <w:sz w:val="18"/>
                <w:szCs w:val="18"/>
              </w:rPr>
              <w:t>0.009</w:t>
            </w:r>
          </w:p>
        </w:tc>
        <w:tc>
          <w:tcPr>
            <w:tcW w:w="815" w:type="pct"/>
            <w:tcBorders>
              <w:top w:val="nil"/>
              <w:left w:val="nil"/>
              <w:bottom w:val="nil"/>
              <w:right w:val="nil"/>
            </w:tcBorders>
            <w:shd w:val="clear" w:color="auto" w:fill="auto"/>
            <w:noWrap/>
            <w:vAlign w:val="bottom"/>
            <w:hideMark/>
          </w:tcPr>
          <w:p w:rsidR="007E2AD9" w:rsidRPr="007E2AD9" w:rsidRDefault="007E2AD9" w:rsidP="007E2AD9">
            <w:pPr>
              <w:spacing w:after="0" w:line="240" w:lineRule="auto"/>
              <w:jc w:val="right"/>
              <w:rPr>
                <w:rFonts w:ascii="Times New Roman" w:eastAsia="Times New Roman" w:hAnsi="Times New Roman" w:cs="Times New Roman"/>
                <w:color w:val="000000"/>
                <w:sz w:val="18"/>
                <w:szCs w:val="18"/>
              </w:rPr>
            </w:pPr>
            <w:r w:rsidRPr="007E2AD9">
              <w:rPr>
                <w:rFonts w:ascii="Times New Roman" w:eastAsia="Times New Roman" w:hAnsi="Times New Roman" w:cs="Times New Roman"/>
                <w:color w:val="000000"/>
                <w:sz w:val="18"/>
                <w:szCs w:val="18"/>
              </w:rPr>
              <w:t>0.000</w:t>
            </w:r>
          </w:p>
        </w:tc>
        <w:tc>
          <w:tcPr>
            <w:tcW w:w="763" w:type="pct"/>
            <w:tcBorders>
              <w:top w:val="nil"/>
              <w:left w:val="nil"/>
              <w:bottom w:val="nil"/>
              <w:right w:val="nil"/>
            </w:tcBorders>
            <w:shd w:val="clear" w:color="auto" w:fill="auto"/>
            <w:noWrap/>
            <w:vAlign w:val="bottom"/>
            <w:hideMark/>
          </w:tcPr>
          <w:p w:rsidR="007E2AD9" w:rsidRPr="007E2AD9" w:rsidRDefault="007E2AD9" w:rsidP="007E2AD9">
            <w:pPr>
              <w:spacing w:after="0" w:line="240" w:lineRule="auto"/>
              <w:jc w:val="right"/>
              <w:rPr>
                <w:rFonts w:ascii="Times New Roman" w:eastAsia="Times New Roman" w:hAnsi="Times New Roman" w:cs="Times New Roman"/>
                <w:color w:val="000000"/>
                <w:sz w:val="18"/>
                <w:szCs w:val="18"/>
              </w:rPr>
            </w:pPr>
            <w:r w:rsidRPr="007E2AD9">
              <w:rPr>
                <w:rFonts w:ascii="Times New Roman" w:eastAsia="Times New Roman" w:hAnsi="Times New Roman" w:cs="Times New Roman"/>
                <w:color w:val="000000"/>
                <w:sz w:val="18"/>
                <w:szCs w:val="18"/>
              </w:rPr>
              <w:t>0.089</w:t>
            </w:r>
          </w:p>
        </w:tc>
      </w:tr>
      <w:tr w:rsidR="007E2AD9" w:rsidRPr="007E2AD9" w:rsidTr="007E2AD9">
        <w:trPr>
          <w:trHeight w:val="300"/>
        </w:trPr>
        <w:tc>
          <w:tcPr>
            <w:tcW w:w="819" w:type="pct"/>
            <w:tcBorders>
              <w:top w:val="nil"/>
              <w:left w:val="nil"/>
              <w:bottom w:val="nil"/>
              <w:right w:val="nil"/>
            </w:tcBorders>
            <w:shd w:val="clear" w:color="auto" w:fill="auto"/>
            <w:noWrap/>
            <w:vAlign w:val="bottom"/>
            <w:hideMark/>
          </w:tcPr>
          <w:p w:rsidR="007E2AD9" w:rsidRPr="007E2AD9" w:rsidRDefault="007E2AD9" w:rsidP="007E2AD9">
            <w:pPr>
              <w:spacing w:after="0" w:line="240" w:lineRule="auto"/>
              <w:rPr>
                <w:rFonts w:ascii="Times New Roman" w:eastAsia="Times New Roman" w:hAnsi="Times New Roman" w:cs="Times New Roman"/>
                <w:color w:val="000000"/>
                <w:sz w:val="18"/>
                <w:szCs w:val="18"/>
              </w:rPr>
            </w:pPr>
          </w:p>
        </w:tc>
        <w:tc>
          <w:tcPr>
            <w:tcW w:w="336" w:type="pct"/>
            <w:tcBorders>
              <w:top w:val="nil"/>
              <w:left w:val="nil"/>
              <w:bottom w:val="nil"/>
              <w:right w:val="nil"/>
            </w:tcBorders>
            <w:shd w:val="clear" w:color="auto" w:fill="auto"/>
            <w:noWrap/>
            <w:vAlign w:val="bottom"/>
            <w:hideMark/>
          </w:tcPr>
          <w:p w:rsidR="007E2AD9" w:rsidRPr="007E2AD9" w:rsidRDefault="007E2AD9" w:rsidP="007E2AD9">
            <w:pPr>
              <w:spacing w:after="0" w:line="240" w:lineRule="auto"/>
              <w:rPr>
                <w:rFonts w:ascii="Times New Roman" w:eastAsia="Times New Roman" w:hAnsi="Times New Roman" w:cs="Times New Roman"/>
                <w:color w:val="000000"/>
                <w:sz w:val="18"/>
                <w:szCs w:val="18"/>
              </w:rPr>
            </w:pPr>
            <w:r w:rsidRPr="007E2AD9">
              <w:rPr>
                <w:rFonts w:ascii="Times New Roman" w:eastAsia="Times New Roman" w:hAnsi="Times New Roman" w:cs="Times New Roman"/>
                <w:color w:val="000000"/>
                <w:sz w:val="18"/>
                <w:szCs w:val="18"/>
              </w:rPr>
              <w:t>Negative</w:t>
            </w:r>
          </w:p>
        </w:tc>
        <w:tc>
          <w:tcPr>
            <w:tcW w:w="852" w:type="pct"/>
            <w:tcBorders>
              <w:top w:val="nil"/>
              <w:left w:val="nil"/>
              <w:bottom w:val="nil"/>
              <w:right w:val="nil"/>
            </w:tcBorders>
            <w:shd w:val="clear" w:color="auto" w:fill="auto"/>
            <w:noWrap/>
            <w:vAlign w:val="bottom"/>
            <w:hideMark/>
          </w:tcPr>
          <w:p w:rsidR="007E2AD9" w:rsidRPr="007E2AD9" w:rsidRDefault="007E2AD9" w:rsidP="007E2AD9">
            <w:pPr>
              <w:spacing w:after="0" w:line="240" w:lineRule="auto"/>
              <w:jc w:val="right"/>
              <w:rPr>
                <w:rFonts w:ascii="Times New Roman" w:eastAsia="Times New Roman" w:hAnsi="Times New Roman" w:cs="Times New Roman"/>
                <w:color w:val="000000"/>
                <w:sz w:val="18"/>
                <w:szCs w:val="18"/>
              </w:rPr>
            </w:pPr>
            <w:r w:rsidRPr="007E2AD9">
              <w:rPr>
                <w:rFonts w:ascii="Times New Roman" w:eastAsia="Times New Roman" w:hAnsi="Times New Roman" w:cs="Times New Roman"/>
                <w:color w:val="000000"/>
                <w:sz w:val="18"/>
                <w:szCs w:val="18"/>
              </w:rPr>
              <w:t>-0.016</w:t>
            </w:r>
          </w:p>
        </w:tc>
        <w:tc>
          <w:tcPr>
            <w:tcW w:w="816" w:type="pct"/>
            <w:tcBorders>
              <w:top w:val="nil"/>
              <w:left w:val="nil"/>
              <w:bottom w:val="nil"/>
              <w:right w:val="nil"/>
            </w:tcBorders>
            <w:shd w:val="clear" w:color="auto" w:fill="auto"/>
            <w:noWrap/>
            <w:vAlign w:val="bottom"/>
            <w:hideMark/>
          </w:tcPr>
          <w:p w:rsidR="007E2AD9" w:rsidRPr="007E2AD9" w:rsidRDefault="007E2AD9" w:rsidP="007E2AD9">
            <w:pPr>
              <w:spacing w:after="0" w:line="240" w:lineRule="auto"/>
              <w:jc w:val="right"/>
              <w:rPr>
                <w:rFonts w:ascii="Times New Roman" w:eastAsia="Times New Roman" w:hAnsi="Times New Roman" w:cs="Times New Roman"/>
                <w:color w:val="000000"/>
                <w:sz w:val="18"/>
                <w:szCs w:val="18"/>
              </w:rPr>
            </w:pPr>
            <w:r w:rsidRPr="007E2AD9">
              <w:rPr>
                <w:rFonts w:ascii="Times New Roman" w:eastAsia="Times New Roman" w:hAnsi="Times New Roman" w:cs="Times New Roman"/>
                <w:color w:val="000000"/>
                <w:sz w:val="18"/>
                <w:szCs w:val="18"/>
              </w:rPr>
              <w:t>-0.033</w:t>
            </w:r>
          </w:p>
        </w:tc>
        <w:tc>
          <w:tcPr>
            <w:tcW w:w="600" w:type="pct"/>
            <w:tcBorders>
              <w:top w:val="nil"/>
              <w:left w:val="nil"/>
              <w:bottom w:val="nil"/>
              <w:right w:val="nil"/>
            </w:tcBorders>
            <w:shd w:val="clear" w:color="auto" w:fill="auto"/>
            <w:noWrap/>
            <w:vAlign w:val="bottom"/>
            <w:hideMark/>
          </w:tcPr>
          <w:p w:rsidR="007E2AD9" w:rsidRPr="007E2AD9" w:rsidRDefault="007E2AD9" w:rsidP="007E2AD9">
            <w:pPr>
              <w:spacing w:after="0" w:line="240" w:lineRule="auto"/>
              <w:jc w:val="right"/>
              <w:rPr>
                <w:rFonts w:ascii="Times New Roman" w:eastAsia="Times New Roman" w:hAnsi="Times New Roman" w:cs="Times New Roman"/>
                <w:color w:val="000000"/>
                <w:sz w:val="18"/>
                <w:szCs w:val="18"/>
              </w:rPr>
            </w:pPr>
            <w:r w:rsidRPr="007E2AD9">
              <w:rPr>
                <w:rFonts w:ascii="Times New Roman" w:eastAsia="Times New Roman" w:hAnsi="Times New Roman" w:cs="Times New Roman"/>
                <w:color w:val="000000"/>
                <w:sz w:val="18"/>
                <w:szCs w:val="18"/>
              </w:rPr>
              <w:t>-0.158</w:t>
            </w:r>
          </w:p>
        </w:tc>
        <w:tc>
          <w:tcPr>
            <w:tcW w:w="815" w:type="pct"/>
            <w:tcBorders>
              <w:top w:val="nil"/>
              <w:left w:val="nil"/>
              <w:bottom w:val="nil"/>
              <w:right w:val="nil"/>
            </w:tcBorders>
            <w:shd w:val="clear" w:color="auto" w:fill="auto"/>
            <w:noWrap/>
            <w:vAlign w:val="bottom"/>
            <w:hideMark/>
          </w:tcPr>
          <w:p w:rsidR="007E2AD9" w:rsidRPr="007E2AD9" w:rsidRDefault="007E2AD9" w:rsidP="007E2AD9">
            <w:pPr>
              <w:spacing w:after="0" w:line="240" w:lineRule="auto"/>
              <w:jc w:val="right"/>
              <w:rPr>
                <w:rFonts w:ascii="Times New Roman" w:eastAsia="Times New Roman" w:hAnsi="Times New Roman" w:cs="Times New Roman"/>
                <w:color w:val="000000"/>
                <w:sz w:val="18"/>
                <w:szCs w:val="18"/>
              </w:rPr>
            </w:pPr>
            <w:r w:rsidRPr="007E2AD9">
              <w:rPr>
                <w:rFonts w:ascii="Times New Roman" w:eastAsia="Times New Roman" w:hAnsi="Times New Roman" w:cs="Times New Roman"/>
                <w:color w:val="000000"/>
                <w:sz w:val="18"/>
                <w:szCs w:val="18"/>
              </w:rPr>
              <w:t>-0.154</w:t>
            </w:r>
          </w:p>
        </w:tc>
        <w:tc>
          <w:tcPr>
            <w:tcW w:w="763" w:type="pct"/>
            <w:tcBorders>
              <w:top w:val="nil"/>
              <w:left w:val="nil"/>
              <w:bottom w:val="nil"/>
              <w:right w:val="nil"/>
            </w:tcBorders>
            <w:shd w:val="clear" w:color="auto" w:fill="auto"/>
            <w:noWrap/>
            <w:vAlign w:val="bottom"/>
            <w:hideMark/>
          </w:tcPr>
          <w:p w:rsidR="007E2AD9" w:rsidRPr="007E2AD9" w:rsidRDefault="007E2AD9" w:rsidP="007E2AD9">
            <w:pPr>
              <w:spacing w:after="0" w:line="240" w:lineRule="auto"/>
              <w:jc w:val="right"/>
              <w:rPr>
                <w:rFonts w:ascii="Times New Roman" w:eastAsia="Times New Roman" w:hAnsi="Times New Roman" w:cs="Times New Roman"/>
                <w:color w:val="000000"/>
                <w:sz w:val="18"/>
                <w:szCs w:val="18"/>
              </w:rPr>
            </w:pPr>
            <w:r w:rsidRPr="007E2AD9">
              <w:rPr>
                <w:rFonts w:ascii="Times New Roman" w:eastAsia="Times New Roman" w:hAnsi="Times New Roman" w:cs="Times New Roman"/>
                <w:color w:val="000000"/>
                <w:sz w:val="18"/>
                <w:szCs w:val="18"/>
              </w:rPr>
              <w:t>-0.084</w:t>
            </w:r>
          </w:p>
        </w:tc>
      </w:tr>
      <w:tr w:rsidR="007E2AD9" w:rsidRPr="007E2AD9" w:rsidTr="007E2AD9">
        <w:trPr>
          <w:trHeight w:val="300"/>
        </w:trPr>
        <w:tc>
          <w:tcPr>
            <w:tcW w:w="819" w:type="pct"/>
            <w:tcBorders>
              <w:top w:val="nil"/>
              <w:left w:val="nil"/>
              <w:bottom w:val="nil"/>
              <w:right w:val="nil"/>
            </w:tcBorders>
            <w:shd w:val="clear" w:color="auto" w:fill="auto"/>
            <w:noWrap/>
            <w:vAlign w:val="bottom"/>
            <w:hideMark/>
          </w:tcPr>
          <w:p w:rsidR="007E2AD9" w:rsidRPr="007E2AD9" w:rsidRDefault="007E2AD9" w:rsidP="007E2AD9">
            <w:pPr>
              <w:spacing w:after="0" w:line="240" w:lineRule="auto"/>
              <w:rPr>
                <w:rFonts w:ascii="Times New Roman" w:eastAsia="Times New Roman" w:hAnsi="Times New Roman" w:cs="Times New Roman"/>
                <w:color w:val="000000"/>
                <w:sz w:val="18"/>
                <w:szCs w:val="18"/>
              </w:rPr>
            </w:pPr>
            <w:r w:rsidRPr="007E2AD9">
              <w:rPr>
                <w:rFonts w:ascii="Times New Roman" w:eastAsia="Times New Roman" w:hAnsi="Times New Roman" w:cs="Times New Roman"/>
                <w:color w:val="000000"/>
                <w:sz w:val="18"/>
                <w:szCs w:val="18"/>
              </w:rPr>
              <w:t>Kolmogorov-Smirnov Z</w:t>
            </w:r>
          </w:p>
        </w:tc>
        <w:tc>
          <w:tcPr>
            <w:tcW w:w="336" w:type="pct"/>
            <w:tcBorders>
              <w:top w:val="nil"/>
              <w:left w:val="nil"/>
              <w:bottom w:val="nil"/>
              <w:right w:val="nil"/>
            </w:tcBorders>
            <w:shd w:val="clear" w:color="auto" w:fill="auto"/>
            <w:noWrap/>
            <w:vAlign w:val="bottom"/>
            <w:hideMark/>
          </w:tcPr>
          <w:p w:rsidR="007E2AD9" w:rsidRPr="007E2AD9" w:rsidRDefault="007E2AD9" w:rsidP="007E2AD9">
            <w:pPr>
              <w:spacing w:after="0" w:line="240" w:lineRule="auto"/>
              <w:rPr>
                <w:rFonts w:ascii="Times New Roman" w:eastAsia="Times New Roman" w:hAnsi="Times New Roman" w:cs="Times New Roman"/>
                <w:color w:val="000000"/>
                <w:sz w:val="18"/>
                <w:szCs w:val="18"/>
              </w:rPr>
            </w:pPr>
          </w:p>
        </w:tc>
        <w:tc>
          <w:tcPr>
            <w:tcW w:w="852" w:type="pct"/>
            <w:tcBorders>
              <w:top w:val="nil"/>
              <w:left w:val="nil"/>
              <w:bottom w:val="nil"/>
              <w:right w:val="nil"/>
            </w:tcBorders>
            <w:shd w:val="clear" w:color="auto" w:fill="auto"/>
            <w:noWrap/>
            <w:vAlign w:val="bottom"/>
            <w:hideMark/>
          </w:tcPr>
          <w:p w:rsidR="007E2AD9" w:rsidRPr="007E2AD9" w:rsidRDefault="007E2AD9" w:rsidP="007E2AD9">
            <w:pPr>
              <w:spacing w:after="0" w:line="240" w:lineRule="auto"/>
              <w:jc w:val="right"/>
              <w:rPr>
                <w:rFonts w:ascii="Times New Roman" w:eastAsia="Times New Roman" w:hAnsi="Times New Roman" w:cs="Times New Roman"/>
                <w:color w:val="000000"/>
                <w:sz w:val="18"/>
                <w:szCs w:val="18"/>
              </w:rPr>
            </w:pPr>
            <w:r w:rsidRPr="007E2AD9">
              <w:rPr>
                <w:rFonts w:ascii="Times New Roman" w:eastAsia="Times New Roman" w:hAnsi="Times New Roman" w:cs="Times New Roman"/>
                <w:color w:val="000000"/>
                <w:sz w:val="18"/>
                <w:szCs w:val="18"/>
              </w:rPr>
              <w:t>0.628</w:t>
            </w:r>
          </w:p>
        </w:tc>
        <w:tc>
          <w:tcPr>
            <w:tcW w:w="816" w:type="pct"/>
            <w:tcBorders>
              <w:top w:val="nil"/>
              <w:left w:val="nil"/>
              <w:bottom w:val="nil"/>
              <w:right w:val="nil"/>
            </w:tcBorders>
            <w:shd w:val="clear" w:color="auto" w:fill="auto"/>
            <w:noWrap/>
            <w:vAlign w:val="bottom"/>
            <w:hideMark/>
          </w:tcPr>
          <w:p w:rsidR="007E2AD9" w:rsidRPr="007E2AD9" w:rsidRDefault="007E2AD9" w:rsidP="007E2AD9">
            <w:pPr>
              <w:spacing w:after="0" w:line="240" w:lineRule="auto"/>
              <w:jc w:val="right"/>
              <w:rPr>
                <w:rFonts w:ascii="Times New Roman" w:eastAsia="Times New Roman" w:hAnsi="Times New Roman" w:cs="Times New Roman"/>
                <w:color w:val="000000"/>
                <w:sz w:val="18"/>
                <w:szCs w:val="18"/>
              </w:rPr>
            </w:pPr>
            <w:r w:rsidRPr="007E2AD9">
              <w:rPr>
                <w:rFonts w:ascii="Times New Roman" w:eastAsia="Times New Roman" w:hAnsi="Times New Roman" w:cs="Times New Roman"/>
                <w:color w:val="000000"/>
                <w:sz w:val="18"/>
                <w:szCs w:val="18"/>
              </w:rPr>
              <w:t>0.146</w:t>
            </w:r>
          </w:p>
        </w:tc>
        <w:tc>
          <w:tcPr>
            <w:tcW w:w="600" w:type="pct"/>
            <w:tcBorders>
              <w:top w:val="nil"/>
              <w:left w:val="nil"/>
              <w:bottom w:val="nil"/>
              <w:right w:val="nil"/>
            </w:tcBorders>
            <w:shd w:val="clear" w:color="auto" w:fill="auto"/>
            <w:noWrap/>
            <w:vAlign w:val="bottom"/>
            <w:hideMark/>
          </w:tcPr>
          <w:p w:rsidR="007E2AD9" w:rsidRPr="007E2AD9" w:rsidRDefault="007E2AD9" w:rsidP="007E2AD9">
            <w:pPr>
              <w:spacing w:after="0" w:line="240" w:lineRule="auto"/>
              <w:jc w:val="right"/>
              <w:rPr>
                <w:rFonts w:ascii="Times New Roman" w:eastAsia="Times New Roman" w:hAnsi="Times New Roman" w:cs="Times New Roman"/>
                <w:color w:val="000000"/>
                <w:sz w:val="18"/>
                <w:szCs w:val="18"/>
              </w:rPr>
            </w:pPr>
            <w:r w:rsidRPr="007E2AD9">
              <w:rPr>
                <w:rFonts w:ascii="Times New Roman" w:eastAsia="Times New Roman" w:hAnsi="Times New Roman" w:cs="Times New Roman"/>
                <w:color w:val="000000"/>
                <w:sz w:val="18"/>
                <w:szCs w:val="18"/>
              </w:rPr>
              <w:t>0.690</w:t>
            </w:r>
          </w:p>
        </w:tc>
        <w:tc>
          <w:tcPr>
            <w:tcW w:w="815" w:type="pct"/>
            <w:tcBorders>
              <w:top w:val="nil"/>
              <w:left w:val="nil"/>
              <w:bottom w:val="nil"/>
              <w:right w:val="nil"/>
            </w:tcBorders>
            <w:shd w:val="clear" w:color="auto" w:fill="auto"/>
            <w:noWrap/>
            <w:vAlign w:val="bottom"/>
            <w:hideMark/>
          </w:tcPr>
          <w:p w:rsidR="007E2AD9" w:rsidRPr="007E2AD9" w:rsidRDefault="007E2AD9" w:rsidP="007E2AD9">
            <w:pPr>
              <w:spacing w:after="0" w:line="240" w:lineRule="auto"/>
              <w:jc w:val="right"/>
              <w:rPr>
                <w:rFonts w:ascii="Times New Roman" w:eastAsia="Times New Roman" w:hAnsi="Times New Roman" w:cs="Times New Roman"/>
                <w:color w:val="000000"/>
                <w:sz w:val="18"/>
                <w:szCs w:val="18"/>
              </w:rPr>
            </w:pPr>
            <w:r w:rsidRPr="007E2AD9">
              <w:rPr>
                <w:rFonts w:ascii="Times New Roman" w:eastAsia="Times New Roman" w:hAnsi="Times New Roman" w:cs="Times New Roman"/>
                <w:color w:val="000000"/>
                <w:sz w:val="18"/>
                <w:szCs w:val="18"/>
              </w:rPr>
              <w:t>0.689</w:t>
            </w:r>
          </w:p>
        </w:tc>
        <w:tc>
          <w:tcPr>
            <w:tcW w:w="763" w:type="pct"/>
            <w:tcBorders>
              <w:top w:val="nil"/>
              <w:left w:val="nil"/>
              <w:bottom w:val="nil"/>
              <w:right w:val="nil"/>
            </w:tcBorders>
            <w:shd w:val="clear" w:color="auto" w:fill="auto"/>
            <w:noWrap/>
            <w:vAlign w:val="bottom"/>
            <w:hideMark/>
          </w:tcPr>
          <w:p w:rsidR="007E2AD9" w:rsidRPr="007E2AD9" w:rsidRDefault="007E2AD9" w:rsidP="007E2AD9">
            <w:pPr>
              <w:spacing w:after="0" w:line="240" w:lineRule="auto"/>
              <w:jc w:val="right"/>
              <w:rPr>
                <w:rFonts w:ascii="Times New Roman" w:eastAsia="Times New Roman" w:hAnsi="Times New Roman" w:cs="Times New Roman"/>
                <w:color w:val="000000"/>
                <w:sz w:val="18"/>
                <w:szCs w:val="18"/>
              </w:rPr>
            </w:pPr>
            <w:r w:rsidRPr="007E2AD9">
              <w:rPr>
                <w:rFonts w:ascii="Times New Roman" w:eastAsia="Times New Roman" w:hAnsi="Times New Roman" w:cs="Times New Roman"/>
                <w:color w:val="000000"/>
                <w:sz w:val="18"/>
                <w:szCs w:val="18"/>
              </w:rPr>
              <w:t>0.398</w:t>
            </w:r>
          </w:p>
        </w:tc>
      </w:tr>
      <w:tr w:rsidR="007E2AD9" w:rsidRPr="007E2AD9" w:rsidTr="007E2AD9">
        <w:trPr>
          <w:trHeight w:val="300"/>
        </w:trPr>
        <w:tc>
          <w:tcPr>
            <w:tcW w:w="819" w:type="pct"/>
            <w:tcBorders>
              <w:top w:val="nil"/>
              <w:left w:val="nil"/>
              <w:bottom w:val="nil"/>
              <w:right w:val="nil"/>
            </w:tcBorders>
            <w:shd w:val="clear" w:color="auto" w:fill="auto"/>
            <w:noWrap/>
            <w:vAlign w:val="bottom"/>
            <w:hideMark/>
          </w:tcPr>
          <w:p w:rsidR="007E2AD9" w:rsidRPr="007E2AD9" w:rsidRDefault="007E2AD9" w:rsidP="007E2AD9">
            <w:pPr>
              <w:spacing w:after="0" w:line="240" w:lineRule="auto"/>
              <w:rPr>
                <w:rFonts w:ascii="Times New Roman" w:eastAsia="Times New Roman" w:hAnsi="Times New Roman" w:cs="Times New Roman"/>
                <w:color w:val="000000"/>
                <w:sz w:val="18"/>
                <w:szCs w:val="18"/>
              </w:rPr>
            </w:pPr>
            <w:r w:rsidRPr="007E2AD9">
              <w:rPr>
                <w:rFonts w:ascii="Times New Roman" w:eastAsia="Times New Roman" w:hAnsi="Times New Roman" w:cs="Times New Roman"/>
                <w:color w:val="000000"/>
                <w:sz w:val="18"/>
                <w:szCs w:val="18"/>
              </w:rPr>
              <w:t>Asymp. Sig. (2-tailed)</w:t>
            </w:r>
          </w:p>
        </w:tc>
        <w:tc>
          <w:tcPr>
            <w:tcW w:w="336" w:type="pct"/>
            <w:tcBorders>
              <w:top w:val="nil"/>
              <w:left w:val="nil"/>
              <w:bottom w:val="nil"/>
              <w:right w:val="nil"/>
            </w:tcBorders>
            <w:shd w:val="clear" w:color="auto" w:fill="auto"/>
            <w:noWrap/>
            <w:vAlign w:val="bottom"/>
            <w:hideMark/>
          </w:tcPr>
          <w:p w:rsidR="007E2AD9" w:rsidRPr="007E2AD9" w:rsidRDefault="007E2AD9" w:rsidP="007E2AD9">
            <w:pPr>
              <w:spacing w:after="0" w:line="240" w:lineRule="auto"/>
              <w:rPr>
                <w:rFonts w:ascii="Times New Roman" w:eastAsia="Times New Roman" w:hAnsi="Times New Roman" w:cs="Times New Roman"/>
                <w:color w:val="000000"/>
                <w:sz w:val="18"/>
                <w:szCs w:val="18"/>
              </w:rPr>
            </w:pPr>
          </w:p>
        </w:tc>
        <w:tc>
          <w:tcPr>
            <w:tcW w:w="852" w:type="pct"/>
            <w:tcBorders>
              <w:top w:val="nil"/>
              <w:left w:val="nil"/>
              <w:bottom w:val="nil"/>
              <w:right w:val="nil"/>
            </w:tcBorders>
            <w:shd w:val="clear" w:color="auto" w:fill="auto"/>
            <w:noWrap/>
            <w:vAlign w:val="bottom"/>
            <w:hideMark/>
          </w:tcPr>
          <w:p w:rsidR="007E2AD9" w:rsidRPr="007E2AD9" w:rsidRDefault="007E2AD9" w:rsidP="007E2AD9">
            <w:pPr>
              <w:spacing w:after="0" w:line="240" w:lineRule="auto"/>
              <w:jc w:val="right"/>
              <w:rPr>
                <w:rFonts w:ascii="Times New Roman" w:eastAsia="Times New Roman" w:hAnsi="Times New Roman" w:cs="Times New Roman"/>
                <w:color w:val="000000"/>
                <w:sz w:val="18"/>
                <w:szCs w:val="18"/>
              </w:rPr>
            </w:pPr>
            <w:r w:rsidRPr="007E2AD9">
              <w:rPr>
                <w:rFonts w:ascii="Times New Roman" w:eastAsia="Times New Roman" w:hAnsi="Times New Roman" w:cs="Times New Roman"/>
                <w:color w:val="000000"/>
                <w:sz w:val="18"/>
                <w:szCs w:val="18"/>
              </w:rPr>
              <w:t>0.825</w:t>
            </w:r>
          </w:p>
        </w:tc>
        <w:tc>
          <w:tcPr>
            <w:tcW w:w="816" w:type="pct"/>
            <w:tcBorders>
              <w:top w:val="nil"/>
              <w:left w:val="nil"/>
              <w:bottom w:val="nil"/>
              <w:right w:val="nil"/>
            </w:tcBorders>
            <w:shd w:val="clear" w:color="auto" w:fill="auto"/>
            <w:noWrap/>
            <w:vAlign w:val="bottom"/>
            <w:hideMark/>
          </w:tcPr>
          <w:p w:rsidR="007E2AD9" w:rsidRPr="007E2AD9" w:rsidRDefault="007E2AD9" w:rsidP="007E2AD9">
            <w:pPr>
              <w:spacing w:after="0" w:line="240" w:lineRule="auto"/>
              <w:jc w:val="right"/>
              <w:rPr>
                <w:rFonts w:ascii="Times New Roman" w:eastAsia="Times New Roman" w:hAnsi="Times New Roman" w:cs="Times New Roman"/>
                <w:color w:val="000000"/>
                <w:sz w:val="18"/>
                <w:szCs w:val="18"/>
              </w:rPr>
            </w:pPr>
            <w:r w:rsidRPr="007E2AD9">
              <w:rPr>
                <w:rFonts w:ascii="Times New Roman" w:eastAsia="Times New Roman" w:hAnsi="Times New Roman" w:cs="Times New Roman"/>
                <w:color w:val="000000"/>
                <w:sz w:val="18"/>
                <w:szCs w:val="18"/>
              </w:rPr>
              <w:t>1.000</w:t>
            </w:r>
          </w:p>
        </w:tc>
        <w:tc>
          <w:tcPr>
            <w:tcW w:w="600" w:type="pct"/>
            <w:tcBorders>
              <w:top w:val="nil"/>
              <w:left w:val="nil"/>
              <w:bottom w:val="nil"/>
              <w:right w:val="nil"/>
            </w:tcBorders>
            <w:shd w:val="clear" w:color="auto" w:fill="auto"/>
            <w:noWrap/>
            <w:vAlign w:val="bottom"/>
            <w:hideMark/>
          </w:tcPr>
          <w:p w:rsidR="007E2AD9" w:rsidRPr="007E2AD9" w:rsidRDefault="007E2AD9" w:rsidP="007E2AD9">
            <w:pPr>
              <w:spacing w:after="0" w:line="240" w:lineRule="auto"/>
              <w:jc w:val="right"/>
              <w:rPr>
                <w:rFonts w:ascii="Times New Roman" w:eastAsia="Times New Roman" w:hAnsi="Times New Roman" w:cs="Times New Roman"/>
                <w:color w:val="000000"/>
                <w:sz w:val="18"/>
                <w:szCs w:val="18"/>
              </w:rPr>
            </w:pPr>
            <w:r w:rsidRPr="007E2AD9">
              <w:rPr>
                <w:rFonts w:ascii="Times New Roman" w:eastAsia="Times New Roman" w:hAnsi="Times New Roman" w:cs="Times New Roman"/>
                <w:color w:val="000000"/>
                <w:sz w:val="18"/>
                <w:szCs w:val="18"/>
              </w:rPr>
              <w:t>0.727</w:t>
            </w:r>
          </w:p>
        </w:tc>
        <w:tc>
          <w:tcPr>
            <w:tcW w:w="815" w:type="pct"/>
            <w:tcBorders>
              <w:top w:val="nil"/>
              <w:left w:val="nil"/>
              <w:bottom w:val="nil"/>
              <w:right w:val="nil"/>
            </w:tcBorders>
            <w:shd w:val="clear" w:color="auto" w:fill="auto"/>
            <w:noWrap/>
            <w:vAlign w:val="bottom"/>
            <w:hideMark/>
          </w:tcPr>
          <w:p w:rsidR="007E2AD9" w:rsidRPr="007E2AD9" w:rsidRDefault="007E2AD9" w:rsidP="007E2AD9">
            <w:pPr>
              <w:spacing w:after="0" w:line="240" w:lineRule="auto"/>
              <w:jc w:val="right"/>
              <w:rPr>
                <w:rFonts w:ascii="Times New Roman" w:eastAsia="Times New Roman" w:hAnsi="Times New Roman" w:cs="Times New Roman"/>
                <w:color w:val="000000"/>
                <w:sz w:val="18"/>
                <w:szCs w:val="18"/>
              </w:rPr>
            </w:pPr>
            <w:r w:rsidRPr="007E2AD9">
              <w:rPr>
                <w:rFonts w:ascii="Times New Roman" w:eastAsia="Times New Roman" w:hAnsi="Times New Roman" w:cs="Times New Roman"/>
                <w:color w:val="000000"/>
                <w:sz w:val="18"/>
                <w:szCs w:val="18"/>
              </w:rPr>
              <w:t>0.730</w:t>
            </w:r>
          </w:p>
        </w:tc>
        <w:tc>
          <w:tcPr>
            <w:tcW w:w="763" w:type="pct"/>
            <w:tcBorders>
              <w:top w:val="nil"/>
              <w:left w:val="nil"/>
              <w:bottom w:val="nil"/>
              <w:right w:val="nil"/>
            </w:tcBorders>
            <w:shd w:val="clear" w:color="auto" w:fill="auto"/>
            <w:noWrap/>
            <w:vAlign w:val="bottom"/>
            <w:hideMark/>
          </w:tcPr>
          <w:p w:rsidR="007E2AD9" w:rsidRPr="007E2AD9" w:rsidRDefault="007E2AD9" w:rsidP="007E2AD9">
            <w:pPr>
              <w:spacing w:after="0" w:line="240" w:lineRule="auto"/>
              <w:jc w:val="right"/>
              <w:rPr>
                <w:rFonts w:ascii="Times New Roman" w:eastAsia="Times New Roman" w:hAnsi="Times New Roman" w:cs="Times New Roman"/>
                <w:color w:val="000000"/>
                <w:sz w:val="18"/>
                <w:szCs w:val="18"/>
              </w:rPr>
            </w:pPr>
            <w:r w:rsidRPr="007E2AD9">
              <w:rPr>
                <w:rFonts w:ascii="Times New Roman" w:eastAsia="Times New Roman" w:hAnsi="Times New Roman" w:cs="Times New Roman"/>
                <w:color w:val="000000"/>
                <w:sz w:val="18"/>
                <w:szCs w:val="18"/>
              </w:rPr>
              <w:t>0.997</w:t>
            </w:r>
          </w:p>
        </w:tc>
      </w:tr>
      <w:tr w:rsidR="007E2AD9" w:rsidRPr="007E2AD9" w:rsidTr="007E2AD9">
        <w:trPr>
          <w:trHeight w:val="300"/>
        </w:trPr>
        <w:tc>
          <w:tcPr>
            <w:tcW w:w="2006" w:type="pct"/>
            <w:gridSpan w:val="3"/>
            <w:tcBorders>
              <w:top w:val="nil"/>
              <w:left w:val="nil"/>
              <w:bottom w:val="nil"/>
              <w:right w:val="nil"/>
            </w:tcBorders>
            <w:shd w:val="clear" w:color="auto" w:fill="auto"/>
            <w:noWrap/>
            <w:vAlign w:val="bottom"/>
            <w:hideMark/>
          </w:tcPr>
          <w:p w:rsidR="007E2AD9" w:rsidRPr="007E2AD9" w:rsidRDefault="007E2AD9" w:rsidP="007E2AD9">
            <w:pPr>
              <w:spacing w:after="0" w:line="240" w:lineRule="auto"/>
              <w:rPr>
                <w:rFonts w:ascii="Times New Roman" w:eastAsia="Times New Roman" w:hAnsi="Times New Roman" w:cs="Times New Roman"/>
                <w:color w:val="000000"/>
                <w:sz w:val="18"/>
                <w:szCs w:val="18"/>
              </w:rPr>
            </w:pPr>
            <w:r w:rsidRPr="007E2AD9">
              <w:rPr>
                <w:rFonts w:ascii="Times New Roman" w:eastAsia="Times New Roman" w:hAnsi="Times New Roman" w:cs="Times New Roman"/>
                <w:color w:val="000000"/>
                <w:sz w:val="18"/>
                <w:szCs w:val="18"/>
              </w:rPr>
              <w:t>a Grouping Variable: Kategori Prestasi</w:t>
            </w:r>
          </w:p>
        </w:tc>
        <w:tc>
          <w:tcPr>
            <w:tcW w:w="816" w:type="pct"/>
            <w:tcBorders>
              <w:top w:val="nil"/>
              <w:left w:val="nil"/>
              <w:bottom w:val="nil"/>
              <w:right w:val="nil"/>
            </w:tcBorders>
            <w:shd w:val="clear" w:color="auto" w:fill="auto"/>
            <w:noWrap/>
            <w:vAlign w:val="bottom"/>
            <w:hideMark/>
          </w:tcPr>
          <w:p w:rsidR="007E2AD9" w:rsidRPr="007E2AD9" w:rsidRDefault="007E2AD9" w:rsidP="007E2AD9">
            <w:pPr>
              <w:spacing w:after="0" w:line="240" w:lineRule="auto"/>
              <w:rPr>
                <w:rFonts w:ascii="Times New Roman" w:eastAsia="Times New Roman" w:hAnsi="Times New Roman" w:cs="Times New Roman"/>
                <w:color w:val="000000"/>
                <w:sz w:val="18"/>
                <w:szCs w:val="18"/>
              </w:rPr>
            </w:pPr>
          </w:p>
        </w:tc>
        <w:tc>
          <w:tcPr>
            <w:tcW w:w="600" w:type="pct"/>
            <w:tcBorders>
              <w:top w:val="nil"/>
              <w:left w:val="nil"/>
              <w:bottom w:val="nil"/>
              <w:right w:val="nil"/>
            </w:tcBorders>
            <w:shd w:val="clear" w:color="auto" w:fill="auto"/>
            <w:noWrap/>
            <w:vAlign w:val="bottom"/>
            <w:hideMark/>
          </w:tcPr>
          <w:p w:rsidR="007E2AD9" w:rsidRPr="007E2AD9" w:rsidRDefault="007E2AD9" w:rsidP="007E2AD9">
            <w:pPr>
              <w:spacing w:after="0" w:line="240" w:lineRule="auto"/>
              <w:rPr>
                <w:rFonts w:ascii="Times New Roman" w:eastAsia="Times New Roman" w:hAnsi="Times New Roman" w:cs="Times New Roman"/>
                <w:color w:val="000000"/>
                <w:sz w:val="18"/>
                <w:szCs w:val="18"/>
              </w:rPr>
            </w:pPr>
          </w:p>
        </w:tc>
        <w:tc>
          <w:tcPr>
            <w:tcW w:w="815" w:type="pct"/>
            <w:tcBorders>
              <w:top w:val="nil"/>
              <w:left w:val="nil"/>
              <w:bottom w:val="nil"/>
              <w:right w:val="nil"/>
            </w:tcBorders>
            <w:shd w:val="clear" w:color="auto" w:fill="auto"/>
            <w:noWrap/>
            <w:vAlign w:val="bottom"/>
            <w:hideMark/>
          </w:tcPr>
          <w:p w:rsidR="007E2AD9" w:rsidRPr="007E2AD9" w:rsidRDefault="007E2AD9" w:rsidP="007E2AD9">
            <w:pPr>
              <w:spacing w:after="0" w:line="240" w:lineRule="auto"/>
              <w:rPr>
                <w:rFonts w:ascii="Times New Roman" w:eastAsia="Times New Roman" w:hAnsi="Times New Roman" w:cs="Times New Roman"/>
                <w:color w:val="000000"/>
                <w:sz w:val="18"/>
                <w:szCs w:val="18"/>
              </w:rPr>
            </w:pPr>
          </w:p>
        </w:tc>
        <w:tc>
          <w:tcPr>
            <w:tcW w:w="763" w:type="pct"/>
            <w:tcBorders>
              <w:top w:val="nil"/>
              <w:left w:val="nil"/>
              <w:bottom w:val="nil"/>
              <w:right w:val="nil"/>
            </w:tcBorders>
            <w:shd w:val="clear" w:color="auto" w:fill="auto"/>
            <w:noWrap/>
            <w:vAlign w:val="bottom"/>
            <w:hideMark/>
          </w:tcPr>
          <w:p w:rsidR="007E2AD9" w:rsidRPr="007E2AD9" w:rsidRDefault="007E2AD9" w:rsidP="007E2AD9">
            <w:pPr>
              <w:spacing w:after="0" w:line="240" w:lineRule="auto"/>
              <w:rPr>
                <w:rFonts w:ascii="Times New Roman" w:eastAsia="Times New Roman" w:hAnsi="Times New Roman" w:cs="Times New Roman"/>
                <w:color w:val="000000"/>
                <w:sz w:val="18"/>
                <w:szCs w:val="18"/>
              </w:rPr>
            </w:pPr>
          </w:p>
        </w:tc>
      </w:tr>
    </w:tbl>
    <w:p w:rsidR="007E2AD9" w:rsidRPr="00986A20" w:rsidRDefault="007E2AD9" w:rsidP="00055A35">
      <w:pPr>
        <w:spacing w:after="0" w:line="360" w:lineRule="auto"/>
        <w:jc w:val="both"/>
        <w:rPr>
          <w:rFonts w:ascii="Times New Roman" w:hAnsi="Times New Roman" w:cs="Times New Roman"/>
          <w:sz w:val="24"/>
          <w:szCs w:val="24"/>
        </w:rPr>
      </w:pPr>
    </w:p>
    <w:sectPr w:rsidR="007E2AD9" w:rsidRPr="00986A20" w:rsidSect="00ED0005">
      <w:pgSz w:w="16840" w:h="11907" w:orient="landscape" w:code="9"/>
      <w:pgMar w:top="1701" w:right="1701" w:bottom="2268"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6C8A" w:rsidRDefault="00FE6C8A" w:rsidP="00591A5C">
      <w:pPr>
        <w:spacing w:after="0" w:line="240" w:lineRule="auto"/>
      </w:pPr>
      <w:r>
        <w:separator/>
      </w:r>
    </w:p>
  </w:endnote>
  <w:endnote w:type="continuationSeparator" w:id="1">
    <w:p w:rsidR="00FE6C8A" w:rsidRDefault="00FE6C8A" w:rsidP="00591A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Malgun Gothic">
    <w:charset w:val="81"/>
    <w:family w:val="swiss"/>
    <w:pitch w:val="variable"/>
    <w:sig w:usb0="900002AF" w:usb1="09D77CFB" w:usb2="00000012" w:usb3="00000000" w:csb0="0008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8091815"/>
      <w:docPartObj>
        <w:docPartGallery w:val="Page Numbers (Bottom of Page)"/>
        <w:docPartUnique/>
      </w:docPartObj>
    </w:sdtPr>
    <w:sdtEndPr>
      <w:rPr>
        <w:rFonts w:ascii="Times New Roman" w:hAnsi="Times New Roman" w:cs="Times New Roman"/>
        <w:noProof/>
      </w:rPr>
    </w:sdtEndPr>
    <w:sdtContent>
      <w:p w:rsidR="002F72DC" w:rsidRPr="000148B1" w:rsidRDefault="00CB143E">
        <w:pPr>
          <w:pStyle w:val="Default"/>
          <w:jc w:val="center"/>
          <w:rPr>
            <w:rFonts w:ascii="Times New Roman" w:hAnsi="Times New Roman" w:cs="Times New Roman"/>
          </w:rPr>
        </w:pPr>
        <w:r w:rsidRPr="000148B1">
          <w:rPr>
            <w:rFonts w:ascii="Times New Roman" w:hAnsi="Times New Roman" w:cs="Times New Roman"/>
          </w:rPr>
          <w:fldChar w:fldCharType="begin"/>
        </w:r>
        <w:r w:rsidR="002F72DC" w:rsidRPr="000148B1">
          <w:rPr>
            <w:rFonts w:ascii="Times New Roman" w:hAnsi="Times New Roman" w:cs="Times New Roman"/>
          </w:rPr>
          <w:instrText xml:space="preserve"> PAGE   \* MERGEFORMAT </w:instrText>
        </w:r>
        <w:r w:rsidRPr="000148B1">
          <w:rPr>
            <w:rFonts w:ascii="Times New Roman" w:hAnsi="Times New Roman" w:cs="Times New Roman"/>
          </w:rPr>
          <w:fldChar w:fldCharType="separate"/>
        </w:r>
        <w:r w:rsidR="00AC1500">
          <w:rPr>
            <w:rFonts w:ascii="Times New Roman" w:hAnsi="Times New Roman" w:cs="Times New Roman"/>
            <w:noProof/>
          </w:rPr>
          <w:t>ii</w:t>
        </w:r>
        <w:r w:rsidRPr="000148B1">
          <w:rPr>
            <w:rFonts w:ascii="Times New Roman" w:hAnsi="Times New Roman" w:cs="Times New Roman"/>
            <w:noProof/>
          </w:rPr>
          <w:fldChar w:fldCharType="end"/>
        </w:r>
      </w:p>
    </w:sdtContent>
  </w:sdt>
  <w:p w:rsidR="002F72DC" w:rsidRDefault="002F72DC">
    <w:pPr>
      <w:pStyle w:val="Defaul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7050870"/>
      <w:docPartObj>
        <w:docPartGallery w:val="Page Numbers (Bottom of Page)"/>
        <w:docPartUnique/>
      </w:docPartObj>
    </w:sdtPr>
    <w:sdtEndPr>
      <w:rPr>
        <w:noProof/>
      </w:rPr>
    </w:sdtEndPr>
    <w:sdtContent>
      <w:p w:rsidR="002F72DC" w:rsidRDefault="00CB143E">
        <w:pPr>
          <w:pStyle w:val="Default"/>
          <w:jc w:val="center"/>
        </w:pPr>
        <w:r w:rsidRPr="00AE1232">
          <w:rPr>
            <w:rFonts w:ascii="Times New Roman" w:hAnsi="Times New Roman" w:cs="Times New Roman"/>
          </w:rPr>
          <w:fldChar w:fldCharType="begin"/>
        </w:r>
        <w:r w:rsidR="002F72DC" w:rsidRPr="00AE1232">
          <w:rPr>
            <w:rFonts w:ascii="Times New Roman" w:hAnsi="Times New Roman" w:cs="Times New Roman"/>
          </w:rPr>
          <w:instrText xml:space="preserve"> PAGE   \* MERGEFORMAT </w:instrText>
        </w:r>
        <w:r w:rsidRPr="00AE1232">
          <w:rPr>
            <w:rFonts w:ascii="Times New Roman" w:hAnsi="Times New Roman" w:cs="Times New Roman"/>
          </w:rPr>
          <w:fldChar w:fldCharType="separate"/>
        </w:r>
        <w:r w:rsidR="00AC1500">
          <w:rPr>
            <w:rFonts w:ascii="Times New Roman" w:hAnsi="Times New Roman" w:cs="Times New Roman"/>
            <w:noProof/>
          </w:rPr>
          <w:t>vi</w:t>
        </w:r>
        <w:r w:rsidRPr="00AE1232">
          <w:rPr>
            <w:rFonts w:ascii="Times New Roman" w:hAnsi="Times New Roman" w:cs="Times New Roman"/>
            <w:noProof/>
          </w:rPr>
          <w:fldChar w:fldCharType="end"/>
        </w:r>
      </w:p>
    </w:sdtContent>
  </w:sdt>
  <w:p w:rsidR="002F72DC" w:rsidRDefault="002F72DC">
    <w:pPr>
      <w:pStyle w:val="Defaul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2130874"/>
      <w:docPartObj>
        <w:docPartGallery w:val="Page Numbers (Bottom of Page)"/>
        <w:docPartUnique/>
      </w:docPartObj>
    </w:sdtPr>
    <w:sdtEndPr>
      <w:rPr>
        <w:noProof/>
      </w:rPr>
    </w:sdtEndPr>
    <w:sdtContent>
      <w:p w:rsidR="002F72DC" w:rsidRDefault="00CB143E">
        <w:pPr>
          <w:pStyle w:val="Default"/>
          <w:jc w:val="center"/>
        </w:pPr>
        <w:r w:rsidRPr="00AE1232">
          <w:rPr>
            <w:rFonts w:ascii="Times New Roman" w:hAnsi="Times New Roman" w:cs="Times New Roman"/>
          </w:rPr>
          <w:fldChar w:fldCharType="begin"/>
        </w:r>
        <w:r w:rsidR="002F72DC" w:rsidRPr="00AE1232">
          <w:rPr>
            <w:rFonts w:ascii="Times New Roman" w:hAnsi="Times New Roman" w:cs="Times New Roman"/>
          </w:rPr>
          <w:instrText xml:space="preserve"> PAGE   \* MERGEFORMAT </w:instrText>
        </w:r>
        <w:r w:rsidRPr="00AE1232">
          <w:rPr>
            <w:rFonts w:ascii="Times New Roman" w:hAnsi="Times New Roman" w:cs="Times New Roman"/>
          </w:rPr>
          <w:fldChar w:fldCharType="separate"/>
        </w:r>
        <w:r w:rsidR="007A2143">
          <w:rPr>
            <w:rFonts w:ascii="Times New Roman" w:hAnsi="Times New Roman" w:cs="Times New Roman"/>
            <w:noProof/>
          </w:rPr>
          <w:t>26</w:t>
        </w:r>
        <w:r w:rsidRPr="00AE1232">
          <w:rPr>
            <w:rFonts w:ascii="Times New Roman" w:hAnsi="Times New Roman" w:cs="Times New Roman"/>
            <w:noProof/>
          </w:rPr>
          <w:fldChar w:fldCharType="end"/>
        </w:r>
      </w:p>
    </w:sdtContent>
  </w:sdt>
  <w:p w:rsidR="002F72DC" w:rsidRDefault="002F72DC">
    <w:pPr>
      <w:pStyle w:val="Defaul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57659652"/>
      <w:docPartObj>
        <w:docPartGallery w:val="Page Numbers (Bottom of Page)"/>
        <w:docPartUnique/>
      </w:docPartObj>
    </w:sdtPr>
    <w:sdtEndPr>
      <w:rPr>
        <w:rFonts w:ascii="Times New Roman" w:hAnsi="Times New Roman" w:cs="Times New Roman"/>
        <w:noProof/>
      </w:rPr>
    </w:sdtEndPr>
    <w:sdtContent>
      <w:p w:rsidR="002F72DC" w:rsidRPr="00D031CF" w:rsidRDefault="00CB143E">
        <w:pPr>
          <w:pStyle w:val="Default"/>
          <w:jc w:val="center"/>
          <w:rPr>
            <w:rFonts w:ascii="Times New Roman" w:hAnsi="Times New Roman" w:cs="Times New Roman"/>
          </w:rPr>
        </w:pPr>
        <w:r w:rsidRPr="00D031CF">
          <w:rPr>
            <w:rFonts w:ascii="Times New Roman" w:hAnsi="Times New Roman" w:cs="Times New Roman"/>
          </w:rPr>
          <w:fldChar w:fldCharType="begin"/>
        </w:r>
        <w:r w:rsidR="002F72DC" w:rsidRPr="00D031CF">
          <w:rPr>
            <w:rFonts w:ascii="Times New Roman" w:hAnsi="Times New Roman" w:cs="Times New Roman"/>
          </w:rPr>
          <w:instrText xml:space="preserve"> PAGE   \* MERGEFORMAT </w:instrText>
        </w:r>
        <w:r w:rsidRPr="00D031CF">
          <w:rPr>
            <w:rFonts w:ascii="Times New Roman" w:hAnsi="Times New Roman" w:cs="Times New Roman"/>
          </w:rPr>
          <w:fldChar w:fldCharType="separate"/>
        </w:r>
        <w:r w:rsidR="007A2143">
          <w:rPr>
            <w:rFonts w:ascii="Times New Roman" w:hAnsi="Times New Roman" w:cs="Times New Roman"/>
            <w:noProof/>
          </w:rPr>
          <w:t>27</w:t>
        </w:r>
        <w:r w:rsidRPr="00D031CF">
          <w:rPr>
            <w:rFonts w:ascii="Times New Roman" w:hAnsi="Times New Roman" w:cs="Times New Roman"/>
            <w:noProof/>
          </w:rPr>
          <w:fldChar w:fldCharType="end"/>
        </w:r>
      </w:p>
    </w:sdtContent>
  </w:sdt>
  <w:p w:rsidR="002F72DC" w:rsidRDefault="002F72DC">
    <w:pPr>
      <w:pStyle w:val="Defaul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6C8A" w:rsidRDefault="00FE6C8A" w:rsidP="00591A5C">
      <w:pPr>
        <w:spacing w:after="0" w:line="240" w:lineRule="auto"/>
      </w:pPr>
      <w:r>
        <w:separator/>
      </w:r>
    </w:p>
  </w:footnote>
  <w:footnote w:type="continuationSeparator" w:id="1">
    <w:p w:rsidR="00FE6C8A" w:rsidRDefault="00FE6C8A" w:rsidP="00591A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10DE6"/>
    <w:multiLevelType w:val="hybridMultilevel"/>
    <w:tmpl w:val="8B40B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B01A2E"/>
    <w:multiLevelType w:val="hybridMultilevel"/>
    <w:tmpl w:val="C73E2B2A"/>
    <w:lvl w:ilvl="0" w:tplc="B65A3B20">
      <w:start w:val="1"/>
      <w:numFmt w:val="lowerLetter"/>
      <w:lvlText w:val="%1."/>
      <w:lvlJc w:val="left"/>
      <w:pPr>
        <w:ind w:left="738" w:hanging="360"/>
      </w:pPr>
      <w:rPr>
        <w:rFonts w:hint="default"/>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2">
    <w:nsid w:val="01931B65"/>
    <w:multiLevelType w:val="hybridMultilevel"/>
    <w:tmpl w:val="9CD07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67232F"/>
    <w:multiLevelType w:val="hybridMultilevel"/>
    <w:tmpl w:val="02B899B0"/>
    <w:lvl w:ilvl="0" w:tplc="1D34DB98">
      <w:start w:val="1"/>
      <w:numFmt w:val="decimal"/>
      <w:lvlText w:val="%1."/>
      <w:lvlJc w:val="left"/>
      <w:pPr>
        <w:tabs>
          <w:tab w:val="num" w:pos="350"/>
        </w:tabs>
        <w:ind w:left="350" w:hanging="360"/>
      </w:pPr>
      <w:rPr>
        <w:rFonts w:hint="default"/>
      </w:rPr>
    </w:lvl>
    <w:lvl w:ilvl="1" w:tplc="5F34AF7C">
      <w:start w:val="1"/>
      <w:numFmt w:val="decimal"/>
      <w:lvlText w:val="%2."/>
      <w:lvlJc w:val="left"/>
      <w:pPr>
        <w:tabs>
          <w:tab w:val="num" w:pos="1070"/>
        </w:tabs>
        <w:ind w:left="1070" w:hanging="360"/>
      </w:pPr>
      <w:rPr>
        <w:rFonts w:hint="default"/>
        <w:b w:val="0"/>
      </w:rPr>
    </w:lvl>
    <w:lvl w:ilvl="2" w:tplc="0409001B" w:tentative="1">
      <w:start w:val="1"/>
      <w:numFmt w:val="lowerRoman"/>
      <w:lvlText w:val="%3."/>
      <w:lvlJc w:val="right"/>
      <w:pPr>
        <w:tabs>
          <w:tab w:val="num" w:pos="1790"/>
        </w:tabs>
        <w:ind w:left="1790" w:hanging="180"/>
      </w:pPr>
    </w:lvl>
    <w:lvl w:ilvl="3" w:tplc="0409000F" w:tentative="1">
      <w:start w:val="1"/>
      <w:numFmt w:val="decimal"/>
      <w:lvlText w:val="%4."/>
      <w:lvlJc w:val="left"/>
      <w:pPr>
        <w:tabs>
          <w:tab w:val="num" w:pos="2510"/>
        </w:tabs>
        <w:ind w:left="2510" w:hanging="360"/>
      </w:pPr>
    </w:lvl>
    <w:lvl w:ilvl="4" w:tplc="04090019" w:tentative="1">
      <w:start w:val="1"/>
      <w:numFmt w:val="lowerLetter"/>
      <w:lvlText w:val="%5."/>
      <w:lvlJc w:val="left"/>
      <w:pPr>
        <w:tabs>
          <w:tab w:val="num" w:pos="3230"/>
        </w:tabs>
        <w:ind w:left="3230" w:hanging="360"/>
      </w:pPr>
    </w:lvl>
    <w:lvl w:ilvl="5" w:tplc="0409001B" w:tentative="1">
      <w:start w:val="1"/>
      <w:numFmt w:val="lowerRoman"/>
      <w:lvlText w:val="%6."/>
      <w:lvlJc w:val="right"/>
      <w:pPr>
        <w:tabs>
          <w:tab w:val="num" w:pos="3950"/>
        </w:tabs>
        <w:ind w:left="3950" w:hanging="180"/>
      </w:pPr>
    </w:lvl>
    <w:lvl w:ilvl="6" w:tplc="0409000F" w:tentative="1">
      <w:start w:val="1"/>
      <w:numFmt w:val="decimal"/>
      <w:lvlText w:val="%7."/>
      <w:lvlJc w:val="left"/>
      <w:pPr>
        <w:tabs>
          <w:tab w:val="num" w:pos="4670"/>
        </w:tabs>
        <w:ind w:left="4670" w:hanging="360"/>
      </w:pPr>
    </w:lvl>
    <w:lvl w:ilvl="7" w:tplc="04090019" w:tentative="1">
      <w:start w:val="1"/>
      <w:numFmt w:val="lowerLetter"/>
      <w:lvlText w:val="%8."/>
      <w:lvlJc w:val="left"/>
      <w:pPr>
        <w:tabs>
          <w:tab w:val="num" w:pos="5390"/>
        </w:tabs>
        <w:ind w:left="5390" w:hanging="360"/>
      </w:pPr>
    </w:lvl>
    <w:lvl w:ilvl="8" w:tplc="0409001B" w:tentative="1">
      <w:start w:val="1"/>
      <w:numFmt w:val="lowerRoman"/>
      <w:lvlText w:val="%9."/>
      <w:lvlJc w:val="right"/>
      <w:pPr>
        <w:tabs>
          <w:tab w:val="num" w:pos="6110"/>
        </w:tabs>
        <w:ind w:left="6110" w:hanging="180"/>
      </w:pPr>
    </w:lvl>
  </w:abstractNum>
  <w:abstractNum w:abstractNumId="4">
    <w:nsid w:val="04DA5D66"/>
    <w:multiLevelType w:val="hybridMultilevel"/>
    <w:tmpl w:val="00E6D89E"/>
    <w:lvl w:ilvl="0" w:tplc="C408040E">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026FA7"/>
    <w:multiLevelType w:val="hybridMultilevel"/>
    <w:tmpl w:val="0492D330"/>
    <w:lvl w:ilvl="0" w:tplc="0C5A44E2">
      <w:start w:val="1"/>
      <w:numFmt w:val="decimal"/>
      <w:lvlText w:val="%1."/>
      <w:lvlJc w:val="left"/>
      <w:pPr>
        <w:ind w:left="738" w:hanging="360"/>
      </w:pPr>
      <w:rPr>
        <w:rFonts w:hint="default"/>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6">
    <w:nsid w:val="146225A4"/>
    <w:multiLevelType w:val="hybridMultilevel"/>
    <w:tmpl w:val="74CAEEC4"/>
    <w:lvl w:ilvl="0" w:tplc="CAF84A0E">
      <w:start w:val="1"/>
      <w:numFmt w:val="lowerLetter"/>
      <w:lvlText w:val="%1."/>
      <w:lvlJc w:val="left"/>
      <w:pPr>
        <w:ind w:left="710" w:hanging="360"/>
      </w:pPr>
      <w:rPr>
        <w:rFonts w:hint="default"/>
      </w:r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7">
    <w:nsid w:val="169E60BD"/>
    <w:multiLevelType w:val="hybridMultilevel"/>
    <w:tmpl w:val="8B40B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2C34DD"/>
    <w:multiLevelType w:val="hybridMultilevel"/>
    <w:tmpl w:val="835E2E66"/>
    <w:lvl w:ilvl="0" w:tplc="CACA4076">
      <w:start w:val="1"/>
      <w:numFmt w:val="upperLetter"/>
      <w:lvlText w:val="%1."/>
      <w:lvlJc w:val="left"/>
      <w:pPr>
        <w:ind w:left="350" w:hanging="360"/>
      </w:pPr>
      <w:rPr>
        <w:rFonts w:hint="default"/>
      </w:rPr>
    </w:lvl>
    <w:lvl w:ilvl="1" w:tplc="04090019" w:tentative="1">
      <w:start w:val="1"/>
      <w:numFmt w:val="lowerLetter"/>
      <w:lvlText w:val="%2."/>
      <w:lvlJc w:val="left"/>
      <w:pPr>
        <w:ind w:left="1070" w:hanging="360"/>
      </w:pPr>
    </w:lvl>
    <w:lvl w:ilvl="2" w:tplc="0409001B" w:tentative="1">
      <w:start w:val="1"/>
      <w:numFmt w:val="lowerRoman"/>
      <w:lvlText w:val="%3."/>
      <w:lvlJc w:val="right"/>
      <w:pPr>
        <w:ind w:left="1790" w:hanging="180"/>
      </w:pPr>
    </w:lvl>
    <w:lvl w:ilvl="3" w:tplc="0409000F" w:tentative="1">
      <w:start w:val="1"/>
      <w:numFmt w:val="decimal"/>
      <w:lvlText w:val="%4."/>
      <w:lvlJc w:val="left"/>
      <w:pPr>
        <w:ind w:left="2510" w:hanging="360"/>
      </w:pPr>
    </w:lvl>
    <w:lvl w:ilvl="4" w:tplc="04090019" w:tentative="1">
      <w:start w:val="1"/>
      <w:numFmt w:val="lowerLetter"/>
      <w:lvlText w:val="%5."/>
      <w:lvlJc w:val="left"/>
      <w:pPr>
        <w:ind w:left="3230" w:hanging="360"/>
      </w:pPr>
    </w:lvl>
    <w:lvl w:ilvl="5" w:tplc="0409001B" w:tentative="1">
      <w:start w:val="1"/>
      <w:numFmt w:val="lowerRoman"/>
      <w:lvlText w:val="%6."/>
      <w:lvlJc w:val="right"/>
      <w:pPr>
        <w:ind w:left="3950" w:hanging="180"/>
      </w:pPr>
    </w:lvl>
    <w:lvl w:ilvl="6" w:tplc="0409000F" w:tentative="1">
      <w:start w:val="1"/>
      <w:numFmt w:val="decimal"/>
      <w:lvlText w:val="%7."/>
      <w:lvlJc w:val="left"/>
      <w:pPr>
        <w:ind w:left="4670" w:hanging="360"/>
      </w:pPr>
    </w:lvl>
    <w:lvl w:ilvl="7" w:tplc="04090019" w:tentative="1">
      <w:start w:val="1"/>
      <w:numFmt w:val="lowerLetter"/>
      <w:lvlText w:val="%8."/>
      <w:lvlJc w:val="left"/>
      <w:pPr>
        <w:ind w:left="5390" w:hanging="360"/>
      </w:pPr>
    </w:lvl>
    <w:lvl w:ilvl="8" w:tplc="0409001B" w:tentative="1">
      <w:start w:val="1"/>
      <w:numFmt w:val="lowerRoman"/>
      <w:lvlText w:val="%9."/>
      <w:lvlJc w:val="right"/>
      <w:pPr>
        <w:ind w:left="6110" w:hanging="180"/>
      </w:pPr>
    </w:lvl>
  </w:abstractNum>
  <w:abstractNum w:abstractNumId="9">
    <w:nsid w:val="18DB3080"/>
    <w:multiLevelType w:val="hybridMultilevel"/>
    <w:tmpl w:val="DE2E4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2C117E"/>
    <w:multiLevelType w:val="hybridMultilevel"/>
    <w:tmpl w:val="C3A8AF74"/>
    <w:lvl w:ilvl="0" w:tplc="6AD62C78">
      <w:start w:val="1"/>
      <w:numFmt w:val="decimal"/>
      <w:lvlText w:val="%1."/>
      <w:lvlJc w:val="left"/>
      <w:pPr>
        <w:ind w:left="1070" w:hanging="360"/>
      </w:pPr>
      <w:rPr>
        <w:rFonts w:ascii="Times New Roman" w:eastAsia="Times New Roman" w:hAnsi="Times New Roman" w:cstheme="minorBidi"/>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1">
    <w:nsid w:val="1CE94DD1"/>
    <w:multiLevelType w:val="hybridMultilevel"/>
    <w:tmpl w:val="2D7C5F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8416B0"/>
    <w:multiLevelType w:val="hybridMultilevel"/>
    <w:tmpl w:val="695C820A"/>
    <w:lvl w:ilvl="0" w:tplc="574A2116">
      <w:start w:val="1"/>
      <w:numFmt w:val="decimal"/>
      <w:lvlText w:val="%1."/>
      <w:lvlJc w:val="left"/>
      <w:pPr>
        <w:ind w:left="1070" w:hanging="360"/>
      </w:pPr>
      <w:rPr>
        <w:rFonts w:ascii="Times New Roman" w:eastAsia="Times New Roman" w:hAnsi="Times New Roman" w:cstheme="minorBidi"/>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3">
    <w:nsid w:val="1E4504EA"/>
    <w:multiLevelType w:val="hybridMultilevel"/>
    <w:tmpl w:val="4C0E2EB2"/>
    <w:lvl w:ilvl="0" w:tplc="33467FD6">
      <w:start w:val="1"/>
      <w:numFmt w:val="decimal"/>
      <w:lvlText w:val="%1."/>
      <w:lvlJc w:val="left"/>
      <w:pPr>
        <w:ind w:left="1070" w:hanging="360"/>
      </w:pPr>
      <w:rPr>
        <w:rFonts w:ascii="Times New Roman" w:eastAsia="Times New Roman"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EED0FD4"/>
    <w:multiLevelType w:val="hybridMultilevel"/>
    <w:tmpl w:val="9B6E6868"/>
    <w:lvl w:ilvl="0" w:tplc="D17ADF58">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10871F0"/>
    <w:multiLevelType w:val="hybridMultilevel"/>
    <w:tmpl w:val="4A5E7BF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2000AA0"/>
    <w:multiLevelType w:val="hybridMultilevel"/>
    <w:tmpl w:val="D5E40FD8"/>
    <w:lvl w:ilvl="0" w:tplc="33467FD6">
      <w:start w:val="1"/>
      <w:numFmt w:val="decimal"/>
      <w:lvlText w:val="%1."/>
      <w:lvlJc w:val="left"/>
      <w:pPr>
        <w:ind w:left="1070" w:hanging="360"/>
      </w:pPr>
      <w:rPr>
        <w:rFonts w:ascii="Times New Roman" w:eastAsia="Times New Roman" w:hAnsi="Times New Roman" w:cstheme="minorBidi"/>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7">
    <w:nsid w:val="2288709E"/>
    <w:multiLevelType w:val="hybridMultilevel"/>
    <w:tmpl w:val="E7E26CCE"/>
    <w:lvl w:ilvl="0" w:tplc="83A00926">
      <w:start w:val="1"/>
      <w:numFmt w:val="upperLetter"/>
      <w:lvlText w:val="%1."/>
      <w:lvlJc w:val="left"/>
      <w:pPr>
        <w:ind w:left="1070" w:hanging="360"/>
      </w:pPr>
      <w:rPr>
        <w:rFonts w:hint="default"/>
        <w:b/>
        <w:color w:val="auto"/>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8">
    <w:nsid w:val="245C1369"/>
    <w:multiLevelType w:val="hybridMultilevel"/>
    <w:tmpl w:val="33EC4158"/>
    <w:lvl w:ilvl="0" w:tplc="52F284B2">
      <w:start w:val="1"/>
      <w:numFmt w:val="lowerLetter"/>
      <w:lvlText w:val="%1."/>
      <w:lvlJc w:val="left"/>
      <w:pPr>
        <w:ind w:left="724" w:hanging="360"/>
      </w:pPr>
      <w:rPr>
        <w:rFonts w:hint="default"/>
      </w:rPr>
    </w:lvl>
    <w:lvl w:ilvl="1" w:tplc="04090019" w:tentative="1">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19">
    <w:nsid w:val="2D334A11"/>
    <w:multiLevelType w:val="hybridMultilevel"/>
    <w:tmpl w:val="EEFA8EF4"/>
    <w:lvl w:ilvl="0" w:tplc="445E1F1C">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0">
    <w:nsid w:val="2E070046"/>
    <w:multiLevelType w:val="hybridMultilevel"/>
    <w:tmpl w:val="463A87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1153969"/>
    <w:multiLevelType w:val="hybridMultilevel"/>
    <w:tmpl w:val="2BCEDC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5C75AE2"/>
    <w:multiLevelType w:val="hybridMultilevel"/>
    <w:tmpl w:val="EEFA8EF4"/>
    <w:lvl w:ilvl="0" w:tplc="445E1F1C">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3">
    <w:nsid w:val="363B2751"/>
    <w:multiLevelType w:val="hybridMultilevel"/>
    <w:tmpl w:val="33EC4158"/>
    <w:lvl w:ilvl="0" w:tplc="52F284B2">
      <w:start w:val="1"/>
      <w:numFmt w:val="lowerLetter"/>
      <w:lvlText w:val="%1."/>
      <w:lvlJc w:val="left"/>
      <w:pPr>
        <w:ind w:left="724" w:hanging="360"/>
      </w:pPr>
      <w:rPr>
        <w:rFonts w:hint="default"/>
      </w:rPr>
    </w:lvl>
    <w:lvl w:ilvl="1" w:tplc="04090019" w:tentative="1">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24">
    <w:nsid w:val="37AD35B4"/>
    <w:multiLevelType w:val="hybridMultilevel"/>
    <w:tmpl w:val="E772A872"/>
    <w:lvl w:ilvl="0" w:tplc="92CABF04">
      <w:start w:val="1"/>
      <w:numFmt w:val="upperLetter"/>
      <w:lvlText w:val="%1."/>
      <w:lvlJc w:val="left"/>
      <w:pPr>
        <w:ind w:left="1070" w:hanging="360"/>
      </w:pPr>
      <w:rPr>
        <w:rFonts w:ascii="Times New Roman" w:eastAsia="Times New Roman" w:hAnsi="Times New Roman" w:cstheme="minorBidi"/>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5">
    <w:nsid w:val="38E30D64"/>
    <w:multiLevelType w:val="hybridMultilevel"/>
    <w:tmpl w:val="B00668B0"/>
    <w:lvl w:ilvl="0" w:tplc="84A29AEA">
      <w:start w:val="1"/>
      <w:numFmt w:val="decimal"/>
      <w:lvlText w:val="%1."/>
      <w:lvlJc w:val="left"/>
      <w:pPr>
        <w:ind w:left="720" w:hanging="360"/>
      </w:pPr>
      <w:rPr>
        <w:rFonts w:ascii="Times New Roman" w:eastAsia="Times New Roman"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B1F5D1D"/>
    <w:multiLevelType w:val="hybridMultilevel"/>
    <w:tmpl w:val="33EC4158"/>
    <w:lvl w:ilvl="0" w:tplc="52F284B2">
      <w:start w:val="1"/>
      <w:numFmt w:val="lowerLetter"/>
      <w:lvlText w:val="%1."/>
      <w:lvlJc w:val="left"/>
      <w:pPr>
        <w:ind w:left="724" w:hanging="360"/>
      </w:pPr>
      <w:rPr>
        <w:rFonts w:hint="default"/>
      </w:rPr>
    </w:lvl>
    <w:lvl w:ilvl="1" w:tplc="04090019" w:tentative="1">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27">
    <w:nsid w:val="3F89271A"/>
    <w:multiLevelType w:val="hybridMultilevel"/>
    <w:tmpl w:val="2E4EBE6A"/>
    <w:lvl w:ilvl="0" w:tplc="92401CFE">
      <w:start w:val="1"/>
      <w:numFmt w:val="decimal"/>
      <w:lvlText w:val="%1."/>
      <w:lvlJc w:val="left"/>
      <w:pPr>
        <w:ind w:left="1070" w:hanging="360"/>
      </w:pPr>
      <w:rPr>
        <w:rFonts w:ascii="Times New Roman" w:eastAsia="Times New Roman" w:hAnsi="Times New Roman" w:cstheme="minorBidi"/>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8">
    <w:nsid w:val="48D43F5E"/>
    <w:multiLevelType w:val="hybridMultilevel"/>
    <w:tmpl w:val="58E0E18A"/>
    <w:lvl w:ilvl="0" w:tplc="F66E6E8E">
      <w:start w:val="1"/>
      <w:numFmt w:val="decimal"/>
      <w:lvlText w:val="%1."/>
      <w:lvlJc w:val="left"/>
      <w:pPr>
        <w:ind w:left="1070" w:hanging="360"/>
      </w:pPr>
      <w:rPr>
        <w:rFonts w:ascii="Times New Roman" w:eastAsia="Times New Roman" w:hAnsi="Times New Roman" w:cstheme="minorBidi"/>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9">
    <w:nsid w:val="490464E1"/>
    <w:multiLevelType w:val="hybridMultilevel"/>
    <w:tmpl w:val="C73E2B2A"/>
    <w:lvl w:ilvl="0" w:tplc="B65A3B20">
      <w:start w:val="1"/>
      <w:numFmt w:val="lowerLetter"/>
      <w:lvlText w:val="%1."/>
      <w:lvlJc w:val="left"/>
      <w:pPr>
        <w:ind w:left="738" w:hanging="360"/>
      </w:pPr>
      <w:rPr>
        <w:rFonts w:hint="default"/>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30">
    <w:nsid w:val="4A2C3231"/>
    <w:multiLevelType w:val="hybridMultilevel"/>
    <w:tmpl w:val="AF56F9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B6A69DF"/>
    <w:multiLevelType w:val="hybridMultilevel"/>
    <w:tmpl w:val="E610B6DA"/>
    <w:lvl w:ilvl="0" w:tplc="A314A790">
      <w:start w:val="1"/>
      <w:numFmt w:val="lowerLetter"/>
      <w:lvlText w:val="%1."/>
      <w:lvlJc w:val="left"/>
      <w:pPr>
        <w:ind w:left="710" w:hanging="360"/>
      </w:pPr>
      <w:rPr>
        <w:rFonts w:hint="default"/>
      </w:r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32">
    <w:nsid w:val="4FCF0A14"/>
    <w:multiLevelType w:val="hybridMultilevel"/>
    <w:tmpl w:val="90BCF9FA"/>
    <w:lvl w:ilvl="0" w:tplc="A96283F8">
      <w:start w:val="1"/>
      <w:numFmt w:val="decimal"/>
      <w:lvlText w:val="%1."/>
      <w:lvlJc w:val="left"/>
      <w:pPr>
        <w:ind w:left="1070" w:hanging="360"/>
      </w:pPr>
      <w:rPr>
        <w:rFonts w:ascii="Times New Roman" w:eastAsia="Times New Roman" w:hAnsi="Times New Roman" w:cstheme="minorBidi"/>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3">
    <w:nsid w:val="5146359F"/>
    <w:multiLevelType w:val="hybridMultilevel"/>
    <w:tmpl w:val="AF68D7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1766793"/>
    <w:multiLevelType w:val="hybridMultilevel"/>
    <w:tmpl w:val="C73E2B2A"/>
    <w:lvl w:ilvl="0" w:tplc="B65A3B20">
      <w:start w:val="1"/>
      <w:numFmt w:val="lowerLetter"/>
      <w:lvlText w:val="%1."/>
      <w:lvlJc w:val="left"/>
      <w:pPr>
        <w:ind w:left="738" w:hanging="360"/>
      </w:pPr>
      <w:rPr>
        <w:rFonts w:hint="default"/>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35">
    <w:nsid w:val="55B54197"/>
    <w:multiLevelType w:val="hybridMultilevel"/>
    <w:tmpl w:val="00E6D89E"/>
    <w:lvl w:ilvl="0" w:tplc="C408040E">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B1F0A1D"/>
    <w:multiLevelType w:val="hybridMultilevel"/>
    <w:tmpl w:val="57444EC0"/>
    <w:lvl w:ilvl="0" w:tplc="9D903994">
      <w:start w:val="1"/>
      <w:numFmt w:val="decimal"/>
      <w:lvlText w:val="%1."/>
      <w:lvlJc w:val="left"/>
      <w:pPr>
        <w:ind w:left="1070" w:hanging="360"/>
      </w:pPr>
      <w:rPr>
        <w:rFonts w:ascii="Times New Roman" w:eastAsia="Times New Roman" w:hAnsi="Times New Roman" w:cstheme="minorBidi"/>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7">
    <w:nsid w:val="5CDF249A"/>
    <w:multiLevelType w:val="hybridMultilevel"/>
    <w:tmpl w:val="AF56F9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D4E346C"/>
    <w:multiLevelType w:val="hybridMultilevel"/>
    <w:tmpl w:val="AFEC87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0607EDB"/>
    <w:multiLevelType w:val="hybridMultilevel"/>
    <w:tmpl w:val="E43432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B7B21EE"/>
    <w:multiLevelType w:val="hybridMultilevel"/>
    <w:tmpl w:val="6EC027F8"/>
    <w:lvl w:ilvl="0" w:tplc="573ACC92">
      <w:start w:val="1"/>
      <w:numFmt w:val="upperLetter"/>
      <w:lvlText w:val="%1."/>
      <w:lvlJc w:val="left"/>
      <w:pPr>
        <w:ind w:left="720" w:hanging="360"/>
      </w:pPr>
      <w:rPr>
        <w:rFonts w:hint="default"/>
        <w:sz w:val="24"/>
        <w:szCs w:val="24"/>
      </w:rPr>
    </w:lvl>
    <w:lvl w:ilvl="1" w:tplc="DC425824">
      <w:start w:val="1"/>
      <w:numFmt w:val="decimal"/>
      <w:lvlText w:val="%2."/>
      <w:lvlJc w:val="left"/>
      <w:pPr>
        <w:ind w:left="2205" w:hanging="112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D5945EC"/>
    <w:multiLevelType w:val="hybridMultilevel"/>
    <w:tmpl w:val="3D7649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3DB581C"/>
    <w:multiLevelType w:val="hybridMultilevel"/>
    <w:tmpl w:val="1F9AC0EE"/>
    <w:lvl w:ilvl="0" w:tplc="EBC480DC">
      <w:start w:val="1"/>
      <w:numFmt w:val="decimal"/>
      <w:lvlText w:val="%1."/>
      <w:lvlJc w:val="left"/>
      <w:pPr>
        <w:ind w:left="350" w:hanging="360"/>
      </w:pPr>
      <w:rPr>
        <w:rFonts w:hint="default"/>
      </w:rPr>
    </w:lvl>
    <w:lvl w:ilvl="1" w:tplc="04090019" w:tentative="1">
      <w:start w:val="1"/>
      <w:numFmt w:val="lowerLetter"/>
      <w:lvlText w:val="%2."/>
      <w:lvlJc w:val="left"/>
      <w:pPr>
        <w:ind w:left="1070" w:hanging="360"/>
      </w:pPr>
    </w:lvl>
    <w:lvl w:ilvl="2" w:tplc="0409001B" w:tentative="1">
      <w:start w:val="1"/>
      <w:numFmt w:val="lowerRoman"/>
      <w:lvlText w:val="%3."/>
      <w:lvlJc w:val="right"/>
      <w:pPr>
        <w:ind w:left="1790" w:hanging="180"/>
      </w:pPr>
    </w:lvl>
    <w:lvl w:ilvl="3" w:tplc="0409000F" w:tentative="1">
      <w:start w:val="1"/>
      <w:numFmt w:val="decimal"/>
      <w:lvlText w:val="%4."/>
      <w:lvlJc w:val="left"/>
      <w:pPr>
        <w:ind w:left="2510" w:hanging="360"/>
      </w:pPr>
    </w:lvl>
    <w:lvl w:ilvl="4" w:tplc="04090019" w:tentative="1">
      <w:start w:val="1"/>
      <w:numFmt w:val="lowerLetter"/>
      <w:lvlText w:val="%5."/>
      <w:lvlJc w:val="left"/>
      <w:pPr>
        <w:ind w:left="3230" w:hanging="360"/>
      </w:pPr>
    </w:lvl>
    <w:lvl w:ilvl="5" w:tplc="0409001B" w:tentative="1">
      <w:start w:val="1"/>
      <w:numFmt w:val="lowerRoman"/>
      <w:lvlText w:val="%6."/>
      <w:lvlJc w:val="right"/>
      <w:pPr>
        <w:ind w:left="3950" w:hanging="180"/>
      </w:pPr>
    </w:lvl>
    <w:lvl w:ilvl="6" w:tplc="0409000F" w:tentative="1">
      <w:start w:val="1"/>
      <w:numFmt w:val="decimal"/>
      <w:lvlText w:val="%7."/>
      <w:lvlJc w:val="left"/>
      <w:pPr>
        <w:ind w:left="4670" w:hanging="360"/>
      </w:pPr>
    </w:lvl>
    <w:lvl w:ilvl="7" w:tplc="04090019" w:tentative="1">
      <w:start w:val="1"/>
      <w:numFmt w:val="lowerLetter"/>
      <w:lvlText w:val="%8."/>
      <w:lvlJc w:val="left"/>
      <w:pPr>
        <w:ind w:left="5390" w:hanging="360"/>
      </w:pPr>
    </w:lvl>
    <w:lvl w:ilvl="8" w:tplc="0409001B" w:tentative="1">
      <w:start w:val="1"/>
      <w:numFmt w:val="lowerRoman"/>
      <w:lvlText w:val="%9."/>
      <w:lvlJc w:val="right"/>
      <w:pPr>
        <w:ind w:left="6110" w:hanging="180"/>
      </w:pPr>
    </w:lvl>
  </w:abstractNum>
  <w:abstractNum w:abstractNumId="43">
    <w:nsid w:val="73FD1108"/>
    <w:multiLevelType w:val="hybridMultilevel"/>
    <w:tmpl w:val="E924C4C2"/>
    <w:lvl w:ilvl="0" w:tplc="E0DACE92">
      <w:start w:val="1"/>
      <w:numFmt w:val="decimal"/>
      <w:lvlText w:val="%1."/>
      <w:lvlJc w:val="left"/>
      <w:pPr>
        <w:ind w:left="1070" w:hanging="360"/>
      </w:pPr>
      <w:rPr>
        <w:rFonts w:ascii="Times New Roman" w:eastAsia="Times New Roman" w:hAnsi="Times New Roman" w:cstheme="minorBidi"/>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44">
    <w:nsid w:val="770001E7"/>
    <w:multiLevelType w:val="hybridMultilevel"/>
    <w:tmpl w:val="157C8A7A"/>
    <w:lvl w:ilvl="0" w:tplc="8D543D7C">
      <w:start w:val="1"/>
      <w:numFmt w:val="low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45">
    <w:nsid w:val="793D6B35"/>
    <w:multiLevelType w:val="hybridMultilevel"/>
    <w:tmpl w:val="DA8A93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A86301B"/>
    <w:multiLevelType w:val="hybridMultilevel"/>
    <w:tmpl w:val="D87A7698"/>
    <w:lvl w:ilvl="0" w:tplc="DEFA970A">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47">
    <w:nsid w:val="7B5F31BC"/>
    <w:multiLevelType w:val="hybridMultilevel"/>
    <w:tmpl w:val="B4B62E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BA122BD"/>
    <w:multiLevelType w:val="hybridMultilevel"/>
    <w:tmpl w:val="AF56F9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F9A0D62"/>
    <w:multiLevelType w:val="hybridMultilevel"/>
    <w:tmpl w:val="9CD07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0"/>
  </w:num>
  <w:num w:numId="2">
    <w:abstractNumId w:val="3"/>
  </w:num>
  <w:num w:numId="3">
    <w:abstractNumId w:val="15"/>
  </w:num>
  <w:num w:numId="4">
    <w:abstractNumId w:val="22"/>
  </w:num>
  <w:num w:numId="5">
    <w:abstractNumId w:val="19"/>
  </w:num>
  <w:num w:numId="6">
    <w:abstractNumId w:val="42"/>
  </w:num>
  <w:num w:numId="7">
    <w:abstractNumId w:val="9"/>
  </w:num>
  <w:num w:numId="8">
    <w:abstractNumId w:val="33"/>
  </w:num>
  <w:num w:numId="9">
    <w:abstractNumId w:val="45"/>
  </w:num>
  <w:num w:numId="10">
    <w:abstractNumId w:val="26"/>
  </w:num>
  <w:num w:numId="11">
    <w:abstractNumId w:val="18"/>
  </w:num>
  <w:num w:numId="12">
    <w:abstractNumId w:val="23"/>
  </w:num>
  <w:num w:numId="13">
    <w:abstractNumId w:val="2"/>
  </w:num>
  <w:num w:numId="14">
    <w:abstractNumId w:val="21"/>
  </w:num>
  <w:num w:numId="15">
    <w:abstractNumId w:val="31"/>
  </w:num>
  <w:num w:numId="16">
    <w:abstractNumId w:val="6"/>
  </w:num>
  <w:num w:numId="17">
    <w:abstractNumId w:val="16"/>
  </w:num>
  <w:num w:numId="18">
    <w:abstractNumId w:val="28"/>
  </w:num>
  <w:num w:numId="19">
    <w:abstractNumId w:val="27"/>
  </w:num>
  <w:num w:numId="20">
    <w:abstractNumId w:val="43"/>
  </w:num>
  <w:num w:numId="21">
    <w:abstractNumId w:val="32"/>
  </w:num>
  <w:num w:numId="22">
    <w:abstractNumId w:val="36"/>
  </w:num>
  <w:num w:numId="23">
    <w:abstractNumId w:val="10"/>
  </w:num>
  <w:num w:numId="24">
    <w:abstractNumId w:val="12"/>
  </w:num>
  <w:num w:numId="25">
    <w:abstractNumId w:val="44"/>
  </w:num>
  <w:num w:numId="26">
    <w:abstractNumId w:val="25"/>
  </w:num>
  <w:num w:numId="27">
    <w:abstractNumId w:val="37"/>
  </w:num>
  <w:num w:numId="28">
    <w:abstractNumId w:val="30"/>
  </w:num>
  <w:num w:numId="29">
    <w:abstractNumId w:val="48"/>
  </w:num>
  <w:num w:numId="30">
    <w:abstractNumId w:val="38"/>
  </w:num>
  <w:num w:numId="31">
    <w:abstractNumId w:val="34"/>
  </w:num>
  <w:num w:numId="32">
    <w:abstractNumId w:val="1"/>
  </w:num>
  <w:num w:numId="33">
    <w:abstractNumId w:val="5"/>
  </w:num>
  <w:num w:numId="34">
    <w:abstractNumId w:val="29"/>
  </w:num>
  <w:num w:numId="35">
    <w:abstractNumId w:val="24"/>
  </w:num>
  <w:num w:numId="36">
    <w:abstractNumId w:val="8"/>
  </w:num>
  <w:num w:numId="37">
    <w:abstractNumId w:val="20"/>
  </w:num>
  <w:num w:numId="38">
    <w:abstractNumId w:val="47"/>
  </w:num>
  <w:num w:numId="39">
    <w:abstractNumId w:val="11"/>
  </w:num>
  <w:num w:numId="40">
    <w:abstractNumId w:val="39"/>
  </w:num>
  <w:num w:numId="41">
    <w:abstractNumId w:val="0"/>
  </w:num>
  <w:num w:numId="42">
    <w:abstractNumId w:val="7"/>
  </w:num>
  <w:num w:numId="43">
    <w:abstractNumId w:val="49"/>
  </w:num>
  <w:num w:numId="44">
    <w:abstractNumId w:val="14"/>
  </w:num>
  <w:num w:numId="45">
    <w:abstractNumId w:val="13"/>
  </w:num>
  <w:num w:numId="46">
    <w:abstractNumId w:val="17"/>
  </w:num>
  <w:num w:numId="47">
    <w:abstractNumId w:val="46"/>
  </w:num>
  <w:num w:numId="48">
    <w:abstractNumId w:val="35"/>
  </w:num>
  <w:num w:numId="49">
    <w:abstractNumId w:val="4"/>
  </w:num>
  <w:num w:numId="50">
    <w:abstractNumId w:val="41"/>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0"/>
    <w:footnote w:id="1"/>
  </w:footnotePr>
  <w:endnotePr>
    <w:endnote w:id="0"/>
    <w:endnote w:id="1"/>
  </w:endnotePr>
  <w:compat/>
  <w:rsids>
    <w:rsidRoot w:val="008E252D"/>
    <w:rsid w:val="00002B98"/>
    <w:rsid w:val="00003B69"/>
    <w:rsid w:val="000148B1"/>
    <w:rsid w:val="000152E2"/>
    <w:rsid w:val="0003358B"/>
    <w:rsid w:val="00041AEA"/>
    <w:rsid w:val="000536FB"/>
    <w:rsid w:val="00055A35"/>
    <w:rsid w:val="00057099"/>
    <w:rsid w:val="00062969"/>
    <w:rsid w:val="00071A5A"/>
    <w:rsid w:val="00074034"/>
    <w:rsid w:val="00082FF4"/>
    <w:rsid w:val="000C5B75"/>
    <w:rsid w:val="000D280B"/>
    <w:rsid w:val="000E4179"/>
    <w:rsid w:val="000F1789"/>
    <w:rsid w:val="000F573C"/>
    <w:rsid w:val="00106054"/>
    <w:rsid w:val="00112BC3"/>
    <w:rsid w:val="001234B6"/>
    <w:rsid w:val="00125259"/>
    <w:rsid w:val="0013282D"/>
    <w:rsid w:val="001455AD"/>
    <w:rsid w:val="001460DA"/>
    <w:rsid w:val="001470F9"/>
    <w:rsid w:val="00150A8C"/>
    <w:rsid w:val="001625C6"/>
    <w:rsid w:val="00164E4E"/>
    <w:rsid w:val="00165CB3"/>
    <w:rsid w:val="001663C3"/>
    <w:rsid w:val="0017722E"/>
    <w:rsid w:val="0018544E"/>
    <w:rsid w:val="00191836"/>
    <w:rsid w:val="0019790D"/>
    <w:rsid w:val="001A3857"/>
    <w:rsid w:val="001B4AF1"/>
    <w:rsid w:val="001C7B26"/>
    <w:rsid w:val="001D708E"/>
    <w:rsid w:val="001E4CB4"/>
    <w:rsid w:val="00244993"/>
    <w:rsid w:val="00247C62"/>
    <w:rsid w:val="00260791"/>
    <w:rsid w:val="002646AB"/>
    <w:rsid w:val="00274A11"/>
    <w:rsid w:val="00275EBC"/>
    <w:rsid w:val="00280048"/>
    <w:rsid w:val="0029344B"/>
    <w:rsid w:val="002945C9"/>
    <w:rsid w:val="002C69AB"/>
    <w:rsid w:val="002E6588"/>
    <w:rsid w:val="002F72DC"/>
    <w:rsid w:val="00303CA3"/>
    <w:rsid w:val="003051A1"/>
    <w:rsid w:val="003074A2"/>
    <w:rsid w:val="00321130"/>
    <w:rsid w:val="003464E5"/>
    <w:rsid w:val="00392874"/>
    <w:rsid w:val="003A1842"/>
    <w:rsid w:val="003B1806"/>
    <w:rsid w:val="003B5457"/>
    <w:rsid w:val="003C6E5B"/>
    <w:rsid w:val="003D4AF3"/>
    <w:rsid w:val="003E0363"/>
    <w:rsid w:val="003E0554"/>
    <w:rsid w:val="003E4D99"/>
    <w:rsid w:val="003F1430"/>
    <w:rsid w:val="00410D65"/>
    <w:rsid w:val="00411058"/>
    <w:rsid w:val="00422BE7"/>
    <w:rsid w:val="00426839"/>
    <w:rsid w:val="00426ED7"/>
    <w:rsid w:val="00452459"/>
    <w:rsid w:val="00457763"/>
    <w:rsid w:val="00462EF6"/>
    <w:rsid w:val="0049361E"/>
    <w:rsid w:val="004A2110"/>
    <w:rsid w:val="004A25AA"/>
    <w:rsid w:val="004A58AB"/>
    <w:rsid w:val="004D512D"/>
    <w:rsid w:val="004D5352"/>
    <w:rsid w:val="004E0AA9"/>
    <w:rsid w:val="004F277A"/>
    <w:rsid w:val="004F3E44"/>
    <w:rsid w:val="004F4FBF"/>
    <w:rsid w:val="004F565E"/>
    <w:rsid w:val="005029AF"/>
    <w:rsid w:val="00514994"/>
    <w:rsid w:val="005205D2"/>
    <w:rsid w:val="0052234D"/>
    <w:rsid w:val="00523B04"/>
    <w:rsid w:val="005274CD"/>
    <w:rsid w:val="0053590C"/>
    <w:rsid w:val="00540126"/>
    <w:rsid w:val="00541A47"/>
    <w:rsid w:val="00551EF6"/>
    <w:rsid w:val="00553E27"/>
    <w:rsid w:val="00591A5C"/>
    <w:rsid w:val="005A1A96"/>
    <w:rsid w:val="005B1FDE"/>
    <w:rsid w:val="005D635A"/>
    <w:rsid w:val="005D69F0"/>
    <w:rsid w:val="005E5376"/>
    <w:rsid w:val="005F09CA"/>
    <w:rsid w:val="005F22AC"/>
    <w:rsid w:val="00600118"/>
    <w:rsid w:val="0061389F"/>
    <w:rsid w:val="006144EE"/>
    <w:rsid w:val="00624A38"/>
    <w:rsid w:val="006425C0"/>
    <w:rsid w:val="00646303"/>
    <w:rsid w:val="0066585E"/>
    <w:rsid w:val="00671587"/>
    <w:rsid w:val="00675161"/>
    <w:rsid w:val="00681DBE"/>
    <w:rsid w:val="006937A8"/>
    <w:rsid w:val="006C6C66"/>
    <w:rsid w:val="006D0739"/>
    <w:rsid w:val="006D1106"/>
    <w:rsid w:val="006D28D8"/>
    <w:rsid w:val="006D7B19"/>
    <w:rsid w:val="006F066C"/>
    <w:rsid w:val="006F5F48"/>
    <w:rsid w:val="00700BA0"/>
    <w:rsid w:val="007035E5"/>
    <w:rsid w:val="00703A7B"/>
    <w:rsid w:val="00710BD1"/>
    <w:rsid w:val="00711AFC"/>
    <w:rsid w:val="00735426"/>
    <w:rsid w:val="00744B4B"/>
    <w:rsid w:val="00751636"/>
    <w:rsid w:val="0075383C"/>
    <w:rsid w:val="007629E5"/>
    <w:rsid w:val="00762D87"/>
    <w:rsid w:val="00776FB0"/>
    <w:rsid w:val="00777935"/>
    <w:rsid w:val="0078148C"/>
    <w:rsid w:val="00785719"/>
    <w:rsid w:val="007900A6"/>
    <w:rsid w:val="00791EAC"/>
    <w:rsid w:val="007A2143"/>
    <w:rsid w:val="007A6690"/>
    <w:rsid w:val="007B1602"/>
    <w:rsid w:val="007B5A66"/>
    <w:rsid w:val="007C351F"/>
    <w:rsid w:val="007E2AD9"/>
    <w:rsid w:val="007E7E6C"/>
    <w:rsid w:val="00805C76"/>
    <w:rsid w:val="00812C3E"/>
    <w:rsid w:val="00812D1D"/>
    <w:rsid w:val="00813E5A"/>
    <w:rsid w:val="00824601"/>
    <w:rsid w:val="008252FF"/>
    <w:rsid w:val="00833EF6"/>
    <w:rsid w:val="00845360"/>
    <w:rsid w:val="00866A13"/>
    <w:rsid w:val="00866D7A"/>
    <w:rsid w:val="00871C13"/>
    <w:rsid w:val="00883550"/>
    <w:rsid w:val="00883767"/>
    <w:rsid w:val="00885052"/>
    <w:rsid w:val="00887646"/>
    <w:rsid w:val="008A0C57"/>
    <w:rsid w:val="008A1B91"/>
    <w:rsid w:val="008B2E26"/>
    <w:rsid w:val="008D0497"/>
    <w:rsid w:val="008E252D"/>
    <w:rsid w:val="008E5A86"/>
    <w:rsid w:val="008F2FAC"/>
    <w:rsid w:val="009040E8"/>
    <w:rsid w:val="009070ED"/>
    <w:rsid w:val="0091164F"/>
    <w:rsid w:val="00922E8C"/>
    <w:rsid w:val="009343AB"/>
    <w:rsid w:val="00935FDE"/>
    <w:rsid w:val="0094161F"/>
    <w:rsid w:val="009462E8"/>
    <w:rsid w:val="00947968"/>
    <w:rsid w:val="0095084E"/>
    <w:rsid w:val="0095357B"/>
    <w:rsid w:val="009559C2"/>
    <w:rsid w:val="00976718"/>
    <w:rsid w:val="0098566C"/>
    <w:rsid w:val="00986A20"/>
    <w:rsid w:val="00991594"/>
    <w:rsid w:val="009942B7"/>
    <w:rsid w:val="00995C95"/>
    <w:rsid w:val="00996DC9"/>
    <w:rsid w:val="009C0013"/>
    <w:rsid w:val="009C440A"/>
    <w:rsid w:val="009D0232"/>
    <w:rsid w:val="009D490E"/>
    <w:rsid w:val="009D6D24"/>
    <w:rsid w:val="009E78AF"/>
    <w:rsid w:val="009F0440"/>
    <w:rsid w:val="009F79C3"/>
    <w:rsid w:val="00A039F9"/>
    <w:rsid w:val="00A06841"/>
    <w:rsid w:val="00A13B1D"/>
    <w:rsid w:val="00A169C7"/>
    <w:rsid w:val="00A4664A"/>
    <w:rsid w:val="00A46DEA"/>
    <w:rsid w:val="00A536CD"/>
    <w:rsid w:val="00A540DF"/>
    <w:rsid w:val="00A5446C"/>
    <w:rsid w:val="00A56F86"/>
    <w:rsid w:val="00A6278A"/>
    <w:rsid w:val="00A703FB"/>
    <w:rsid w:val="00A80797"/>
    <w:rsid w:val="00A84CB9"/>
    <w:rsid w:val="00A8576B"/>
    <w:rsid w:val="00AA0313"/>
    <w:rsid w:val="00AA293B"/>
    <w:rsid w:val="00AB2EF2"/>
    <w:rsid w:val="00AC04DE"/>
    <w:rsid w:val="00AC1500"/>
    <w:rsid w:val="00AC5E6B"/>
    <w:rsid w:val="00AC701A"/>
    <w:rsid w:val="00AD23F7"/>
    <w:rsid w:val="00AD4A90"/>
    <w:rsid w:val="00AE1232"/>
    <w:rsid w:val="00AE23AF"/>
    <w:rsid w:val="00B01EBB"/>
    <w:rsid w:val="00B13F7E"/>
    <w:rsid w:val="00B22207"/>
    <w:rsid w:val="00B2539E"/>
    <w:rsid w:val="00B34548"/>
    <w:rsid w:val="00B42A12"/>
    <w:rsid w:val="00B42B1C"/>
    <w:rsid w:val="00B432FF"/>
    <w:rsid w:val="00B516FB"/>
    <w:rsid w:val="00B54847"/>
    <w:rsid w:val="00B56A3C"/>
    <w:rsid w:val="00B56B5B"/>
    <w:rsid w:val="00B646F7"/>
    <w:rsid w:val="00B710AE"/>
    <w:rsid w:val="00B83825"/>
    <w:rsid w:val="00B84853"/>
    <w:rsid w:val="00B856E4"/>
    <w:rsid w:val="00B94132"/>
    <w:rsid w:val="00B94786"/>
    <w:rsid w:val="00B96CCE"/>
    <w:rsid w:val="00BC5C51"/>
    <w:rsid w:val="00BD2536"/>
    <w:rsid w:val="00BD7100"/>
    <w:rsid w:val="00BE2E7D"/>
    <w:rsid w:val="00BF2071"/>
    <w:rsid w:val="00BF5DBE"/>
    <w:rsid w:val="00BF66EE"/>
    <w:rsid w:val="00C072E4"/>
    <w:rsid w:val="00C10220"/>
    <w:rsid w:val="00C36BBE"/>
    <w:rsid w:val="00C37038"/>
    <w:rsid w:val="00C52A2A"/>
    <w:rsid w:val="00C571B1"/>
    <w:rsid w:val="00C61EC3"/>
    <w:rsid w:val="00C67092"/>
    <w:rsid w:val="00C77766"/>
    <w:rsid w:val="00C80B09"/>
    <w:rsid w:val="00C902B9"/>
    <w:rsid w:val="00CA0AE8"/>
    <w:rsid w:val="00CB143E"/>
    <w:rsid w:val="00CB4453"/>
    <w:rsid w:val="00CC722C"/>
    <w:rsid w:val="00CC7C5E"/>
    <w:rsid w:val="00CD03B7"/>
    <w:rsid w:val="00CF339E"/>
    <w:rsid w:val="00CF5CCF"/>
    <w:rsid w:val="00CF5F5F"/>
    <w:rsid w:val="00CF7077"/>
    <w:rsid w:val="00D02016"/>
    <w:rsid w:val="00D031CF"/>
    <w:rsid w:val="00D04488"/>
    <w:rsid w:val="00D11790"/>
    <w:rsid w:val="00D24D81"/>
    <w:rsid w:val="00D31A8E"/>
    <w:rsid w:val="00D432DE"/>
    <w:rsid w:val="00D44615"/>
    <w:rsid w:val="00D4698B"/>
    <w:rsid w:val="00D508E7"/>
    <w:rsid w:val="00D51EF8"/>
    <w:rsid w:val="00D528BE"/>
    <w:rsid w:val="00D64711"/>
    <w:rsid w:val="00D64D65"/>
    <w:rsid w:val="00D64FCB"/>
    <w:rsid w:val="00D6733A"/>
    <w:rsid w:val="00D7420D"/>
    <w:rsid w:val="00DA3990"/>
    <w:rsid w:val="00DA3EAE"/>
    <w:rsid w:val="00DB48EF"/>
    <w:rsid w:val="00DD4904"/>
    <w:rsid w:val="00DD63C5"/>
    <w:rsid w:val="00E033D6"/>
    <w:rsid w:val="00E17581"/>
    <w:rsid w:val="00E22941"/>
    <w:rsid w:val="00E252A2"/>
    <w:rsid w:val="00E303D7"/>
    <w:rsid w:val="00E31A9C"/>
    <w:rsid w:val="00E365E7"/>
    <w:rsid w:val="00E43E4E"/>
    <w:rsid w:val="00E53DF8"/>
    <w:rsid w:val="00E65763"/>
    <w:rsid w:val="00E65BD0"/>
    <w:rsid w:val="00E65F50"/>
    <w:rsid w:val="00E72F67"/>
    <w:rsid w:val="00E737DA"/>
    <w:rsid w:val="00E7538C"/>
    <w:rsid w:val="00E90A7A"/>
    <w:rsid w:val="00E90B54"/>
    <w:rsid w:val="00EA32BB"/>
    <w:rsid w:val="00EA755F"/>
    <w:rsid w:val="00EB656D"/>
    <w:rsid w:val="00EC4F94"/>
    <w:rsid w:val="00EC6B2E"/>
    <w:rsid w:val="00ED0005"/>
    <w:rsid w:val="00ED031D"/>
    <w:rsid w:val="00F07460"/>
    <w:rsid w:val="00F116CA"/>
    <w:rsid w:val="00F1770B"/>
    <w:rsid w:val="00F2016C"/>
    <w:rsid w:val="00F22F4F"/>
    <w:rsid w:val="00F30406"/>
    <w:rsid w:val="00F30F9F"/>
    <w:rsid w:val="00F41E68"/>
    <w:rsid w:val="00F62260"/>
    <w:rsid w:val="00F718A2"/>
    <w:rsid w:val="00F862D4"/>
    <w:rsid w:val="00F86F35"/>
    <w:rsid w:val="00F9053E"/>
    <w:rsid w:val="00F96285"/>
    <w:rsid w:val="00F96B99"/>
    <w:rsid w:val="00FA5A59"/>
    <w:rsid w:val="00FB2CA3"/>
    <w:rsid w:val="00FB3F48"/>
    <w:rsid w:val="00FB717E"/>
    <w:rsid w:val="00FC41A4"/>
    <w:rsid w:val="00FD5E23"/>
    <w:rsid w:val="00FE6C8A"/>
    <w:rsid w:val="00FF2E95"/>
    <w:rsid w:val="00FF7CB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143E"/>
  </w:style>
  <w:style w:type="paragraph" w:styleId="Heading1">
    <w:name w:val="heading 1"/>
    <w:basedOn w:val="Normal"/>
    <w:next w:val="Normal"/>
    <w:link w:val="Heading1Char"/>
    <w:uiPriority w:val="9"/>
    <w:qFormat/>
    <w:rsid w:val="00B56A3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56A3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95C95"/>
    <w:pPr>
      <w:keepNext/>
      <w:spacing w:before="240" w:after="60"/>
      <w:outlineLvl w:val="2"/>
    </w:pPr>
    <w:rPr>
      <w:rFonts w:ascii="Cambria" w:eastAsia="Times New Roman" w:hAnsi="Cambria" w:cs="Times New Roman"/>
      <w:b/>
      <w:bCs/>
      <w:sz w:val="26"/>
      <w:szCs w:val="26"/>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6A3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56A3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95C95"/>
    <w:rPr>
      <w:rFonts w:ascii="Cambria" w:eastAsia="Times New Roman" w:hAnsi="Cambria" w:cs="Times New Roman"/>
      <w:b/>
      <w:bCs/>
      <w:sz w:val="26"/>
      <w:szCs w:val="26"/>
      <w:lang w:eastAsia="ko-KR"/>
    </w:rPr>
  </w:style>
  <w:style w:type="paragraph" w:styleId="ListParagraph">
    <w:name w:val="List Paragraph"/>
    <w:basedOn w:val="Normal"/>
    <w:uiPriority w:val="34"/>
    <w:qFormat/>
    <w:rsid w:val="008E252D"/>
    <w:pPr>
      <w:ind w:left="720"/>
      <w:contextualSpacing/>
    </w:pPr>
  </w:style>
  <w:style w:type="paragraph" w:styleId="BalloonText">
    <w:name w:val="Balloon Text"/>
    <w:basedOn w:val="Normal"/>
    <w:link w:val="BalloonTextChar"/>
    <w:uiPriority w:val="99"/>
    <w:semiHidden/>
    <w:unhideWhenUsed/>
    <w:rsid w:val="009856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566C"/>
    <w:rPr>
      <w:rFonts w:ascii="Tahoma" w:hAnsi="Tahoma" w:cs="Tahoma"/>
      <w:sz w:val="16"/>
      <w:szCs w:val="16"/>
    </w:rPr>
  </w:style>
  <w:style w:type="paragraph" w:styleId="BodyText2">
    <w:name w:val="Body Text 2"/>
    <w:basedOn w:val="Normal"/>
    <w:link w:val="BodyText2Char"/>
    <w:uiPriority w:val="99"/>
    <w:unhideWhenUsed/>
    <w:rsid w:val="00523B04"/>
    <w:pPr>
      <w:spacing w:after="120" w:line="480" w:lineRule="auto"/>
    </w:pPr>
    <w:rPr>
      <w:rFonts w:ascii="Calibri" w:eastAsia="Malgun Gothic" w:hAnsi="Calibri" w:cs="Times New Roman"/>
      <w:sz w:val="20"/>
      <w:szCs w:val="20"/>
      <w:lang w:eastAsia="ko-KR"/>
    </w:rPr>
  </w:style>
  <w:style w:type="character" w:customStyle="1" w:styleId="BodyText2Char">
    <w:name w:val="Body Text 2 Char"/>
    <w:basedOn w:val="DefaultParagraphFont"/>
    <w:link w:val="BodyText2"/>
    <w:uiPriority w:val="99"/>
    <w:rsid w:val="00523B04"/>
    <w:rPr>
      <w:rFonts w:ascii="Calibri" w:eastAsia="Malgun Gothic" w:hAnsi="Calibri" w:cs="Times New Roman"/>
      <w:sz w:val="20"/>
      <w:szCs w:val="20"/>
      <w:lang w:eastAsia="ko-KR"/>
    </w:rPr>
  </w:style>
  <w:style w:type="character" w:styleId="Hyperlink">
    <w:name w:val="Hyperlink"/>
    <w:basedOn w:val="DefaultParagraphFont"/>
    <w:uiPriority w:val="99"/>
    <w:unhideWhenUsed/>
    <w:rsid w:val="00B516FB"/>
    <w:rPr>
      <w:color w:val="0000FF" w:themeColor="hyperlink"/>
      <w:u w:val="single"/>
    </w:rPr>
  </w:style>
  <w:style w:type="paragraph" w:styleId="Header">
    <w:name w:val="header"/>
    <w:basedOn w:val="Normal"/>
    <w:link w:val="HeaderChar"/>
    <w:uiPriority w:val="99"/>
    <w:unhideWhenUsed/>
    <w:rsid w:val="00591A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1A5C"/>
  </w:style>
  <w:style w:type="paragraph" w:styleId="Footer">
    <w:name w:val="footer"/>
    <w:basedOn w:val="Normal"/>
    <w:link w:val="FooterChar"/>
    <w:uiPriority w:val="99"/>
    <w:unhideWhenUsed/>
    <w:rsid w:val="00591A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1A5C"/>
  </w:style>
  <w:style w:type="paragraph" w:customStyle="1" w:styleId="Default">
    <w:name w:val="Default"/>
    <w:rsid w:val="00FB717E"/>
    <w:pPr>
      <w:autoSpaceDE w:val="0"/>
      <w:autoSpaceDN w:val="0"/>
      <w:adjustRightInd w:val="0"/>
      <w:spacing w:after="0" w:line="240" w:lineRule="auto"/>
    </w:pPr>
    <w:rPr>
      <w:rFonts w:ascii="Tahoma" w:hAnsi="Tahoma" w:cs="Tahoma"/>
      <w:color w:val="000000"/>
      <w:sz w:val="24"/>
      <w:szCs w:val="24"/>
    </w:rPr>
  </w:style>
  <w:style w:type="table" w:styleId="TableGrid">
    <w:name w:val="Table Grid"/>
    <w:basedOn w:val="TableNormal"/>
    <w:uiPriority w:val="59"/>
    <w:rsid w:val="00164E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C36BBE"/>
    <w:pPr>
      <w:outlineLvl w:val="9"/>
    </w:pPr>
    <w:rPr>
      <w:lang w:eastAsia="ja-JP"/>
    </w:rPr>
  </w:style>
  <w:style w:type="paragraph" w:styleId="TOC1">
    <w:name w:val="toc 1"/>
    <w:basedOn w:val="Normal"/>
    <w:next w:val="Normal"/>
    <w:autoRedefine/>
    <w:uiPriority w:val="39"/>
    <w:unhideWhenUsed/>
    <w:rsid w:val="00C36BBE"/>
    <w:pPr>
      <w:spacing w:after="100"/>
    </w:pPr>
  </w:style>
  <w:style w:type="paragraph" w:styleId="TOC2">
    <w:name w:val="toc 2"/>
    <w:basedOn w:val="Normal"/>
    <w:next w:val="Normal"/>
    <w:autoRedefine/>
    <w:uiPriority w:val="39"/>
    <w:unhideWhenUsed/>
    <w:rsid w:val="00CF5F5F"/>
    <w:pPr>
      <w:tabs>
        <w:tab w:val="left" w:pos="993"/>
        <w:tab w:val="right" w:leader="dot" w:pos="7928"/>
      </w:tabs>
      <w:spacing w:after="100"/>
      <w:ind w:left="709" w:hanging="48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56A3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56A3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95C95"/>
    <w:pPr>
      <w:keepNext/>
      <w:spacing w:before="240" w:after="60"/>
      <w:outlineLvl w:val="2"/>
    </w:pPr>
    <w:rPr>
      <w:rFonts w:ascii="Cambria" w:eastAsia="Times New Roman" w:hAnsi="Cambria" w:cs="Times New Roman"/>
      <w:b/>
      <w:bCs/>
      <w:sz w:val="26"/>
      <w:szCs w:val="26"/>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6A3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56A3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95C95"/>
    <w:rPr>
      <w:rFonts w:ascii="Cambria" w:eastAsia="Times New Roman" w:hAnsi="Cambria" w:cs="Times New Roman"/>
      <w:b/>
      <w:bCs/>
      <w:sz w:val="26"/>
      <w:szCs w:val="26"/>
      <w:lang w:eastAsia="ko-KR"/>
    </w:rPr>
  </w:style>
  <w:style w:type="paragraph" w:styleId="ListParagraph">
    <w:name w:val="List Paragraph"/>
    <w:basedOn w:val="Normal"/>
    <w:uiPriority w:val="34"/>
    <w:qFormat/>
    <w:rsid w:val="008E252D"/>
    <w:pPr>
      <w:ind w:left="720"/>
      <w:contextualSpacing/>
    </w:pPr>
  </w:style>
  <w:style w:type="paragraph" w:styleId="BalloonText">
    <w:name w:val="Balloon Text"/>
    <w:basedOn w:val="Normal"/>
    <w:link w:val="BalloonTextChar"/>
    <w:uiPriority w:val="99"/>
    <w:semiHidden/>
    <w:unhideWhenUsed/>
    <w:rsid w:val="009856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566C"/>
    <w:rPr>
      <w:rFonts w:ascii="Tahoma" w:hAnsi="Tahoma" w:cs="Tahoma"/>
      <w:sz w:val="16"/>
      <w:szCs w:val="16"/>
    </w:rPr>
  </w:style>
  <w:style w:type="paragraph" w:styleId="BodyText2">
    <w:name w:val="Body Text 2"/>
    <w:basedOn w:val="Normal"/>
    <w:link w:val="BodyText2Char"/>
    <w:uiPriority w:val="99"/>
    <w:unhideWhenUsed/>
    <w:rsid w:val="00523B04"/>
    <w:pPr>
      <w:spacing w:after="120" w:line="480" w:lineRule="auto"/>
    </w:pPr>
    <w:rPr>
      <w:rFonts w:ascii="Calibri" w:eastAsia="Malgun Gothic" w:hAnsi="Calibri" w:cs="Times New Roman"/>
      <w:sz w:val="20"/>
      <w:szCs w:val="20"/>
      <w:lang w:eastAsia="ko-KR"/>
    </w:rPr>
  </w:style>
  <w:style w:type="character" w:customStyle="1" w:styleId="BodyText2Char">
    <w:name w:val="Body Text 2 Char"/>
    <w:basedOn w:val="DefaultParagraphFont"/>
    <w:link w:val="BodyText2"/>
    <w:uiPriority w:val="99"/>
    <w:rsid w:val="00523B04"/>
    <w:rPr>
      <w:rFonts w:ascii="Calibri" w:eastAsia="Malgun Gothic" w:hAnsi="Calibri" w:cs="Times New Roman"/>
      <w:sz w:val="20"/>
      <w:szCs w:val="20"/>
      <w:lang w:eastAsia="ko-KR"/>
    </w:rPr>
  </w:style>
  <w:style w:type="character" w:styleId="Hyperlink">
    <w:name w:val="Hyperlink"/>
    <w:basedOn w:val="DefaultParagraphFont"/>
    <w:uiPriority w:val="99"/>
    <w:unhideWhenUsed/>
    <w:rsid w:val="00B516FB"/>
    <w:rPr>
      <w:color w:val="0000FF" w:themeColor="hyperlink"/>
      <w:u w:val="single"/>
    </w:rPr>
  </w:style>
  <w:style w:type="paragraph" w:styleId="Header">
    <w:name w:val="header"/>
    <w:basedOn w:val="Normal"/>
    <w:link w:val="HeaderChar"/>
    <w:uiPriority w:val="99"/>
    <w:unhideWhenUsed/>
    <w:rsid w:val="00591A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1A5C"/>
  </w:style>
  <w:style w:type="paragraph" w:styleId="Footer">
    <w:name w:val="footer"/>
    <w:basedOn w:val="Normal"/>
    <w:link w:val="FooterChar"/>
    <w:uiPriority w:val="99"/>
    <w:unhideWhenUsed/>
    <w:rsid w:val="00591A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1A5C"/>
  </w:style>
  <w:style w:type="paragraph" w:customStyle="1" w:styleId="Default">
    <w:name w:val="Default"/>
    <w:rsid w:val="00FB717E"/>
    <w:pPr>
      <w:autoSpaceDE w:val="0"/>
      <w:autoSpaceDN w:val="0"/>
      <w:adjustRightInd w:val="0"/>
      <w:spacing w:after="0" w:line="240" w:lineRule="auto"/>
    </w:pPr>
    <w:rPr>
      <w:rFonts w:ascii="Tahoma" w:hAnsi="Tahoma" w:cs="Tahoma"/>
      <w:color w:val="000000"/>
      <w:sz w:val="24"/>
      <w:szCs w:val="24"/>
    </w:rPr>
  </w:style>
  <w:style w:type="table" w:styleId="TableGrid">
    <w:name w:val="Table Grid"/>
    <w:basedOn w:val="TableNormal"/>
    <w:uiPriority w:val="59"/>
    <w:rsid w:val="00164E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C36BBE"/>
    <w:pPr>
      <w:outlineLvl w:val="9"/>
    </w:pPr>
    <w:rPr>
      <w:lang w:eastAsia="ja-JP"/>
    </w:rPr>
  </w:style>
  <w:style w:type="paragraph" w:styleId="TOC1">
    <w:name w:val="toc 1"/>
    <w:basedOn w:val="Normal"/>
    <w:next w:val="Normal"/>
    <w:autoRedefine/>
    <w:uiPriority w:val="39"/>
    <w:unhideWhenUsed/>
    <w:rsid w:val="00C36BBE"/>
    <w:pPr>
      <w:spacing w:after="100"/>
    </w:pPr>
  </w:style>
  <w:style w:type="paragraph" w:styleId="TOC2">
    <w:name w:val="toc 2"/>
    <w:basedOn w:val="Normal"/>
    <w:next w:val="Normal"/>
    <w:autoRedefine/>
    <w:uiPriority w:val="39"/>
    <w:unhideWhenUsed/>
    <w:rsid w:val="00CF5F5F"/>
    <w:pPr>
      <w:tabs>
        <w:tab w:val="left" w:pos="993"/>
        <w:tab w:val="right" w:leader="dot" w:pos="7928"/>
      </w:tabs>
      <w:spacing w:after="100"/>
      <w:ind w:left="709" w:hanging="489"/>
    </w:pPr>
  </w:style>
</w:styles>
</file>

<file path=word/webSettings.xml><?xml version="1.0" encoding="utf-8"?>
<w:webSettings xmlns:r="http://schemas.openxmlformats.org/officeDocument/2006/relationships" xmlns:w="http://schemas.openxmlformats.org/wordprocessingml/2006/main">
  <w:divs>
    <w:div w:id="142433821">
      <w:bodyDiv w:val="1"/>
      <w:marLeft w:val="0"/>
      <w:marRight w:val="0"/>
      <w:marTop w:val="0"/>
      <w:marBottom w:val="0"/>
      <w:divBdr>
        <w:top w:val="none" w:sz="0" w:space="0" w:color="auto"/>
        <w:left w:val="none" w:sz="0" w:space="0" w:color="auto"/>
        <w:bottom w:val="none" w:sz="0" w:space="0" w:color="auto"/>
        <w:right w:val="none" w:sz="0" w:space="0" w:color="auto"/>
      </w:divBdr>
    </w:div>
    <w:div w:id="169880253">
      <w:bodyDiv w:val="1"/>
      <w:marLeft w:val="0"/>
      <w:marRight w:val="0"/>
      <w:marTop w:val="0"/>
      <w:marBottom w:val="0"/>
      <w:divBdr>
        <w:top w:val="none" w:sz="0" w:space="0" w:color="auto"/>
        <w:left w:val="none" w:sz="0" w:space="0" w:color="auto"/>
        <w:bottom w:val="none" w:sz="0" w:space="0" w:color="auto"/>
        <w:right w:val="none" w:sz="0" w:space="0" w:color="auto"/>
      </w:divBdr>
    </w:div>
    <w:div w:id="188222594">
      <w:bodyDiv w:val="1"/>
      <w:marLeft w:val="0"/>
      <w:marRight w:val="0"/>
      <w:marTop w:val="0"/>
      <w:marBottom w:val="0"/>
      <w:divBdr>
        <w:top w:val="none" w:sz="0" w:space="0" w:color="auto"/>
        <w:left w:val="none" w:sz="0" w:space="0" w:color="auto"/>
        <w:bottom w:val="none" w:sz="0" w:space="0" w:color="auto"/>
        <w:right w:val="none" w:sz="0" w:space="0" w:color="auto"/>
      </w:divBdr>
    </w:div>
    <w:div w:id="238566727">
      <w:bodyDiv w:val="1"/>
      <w:marLeft w:val="0"/>
      <w:marRight w:val="0"/>
      <w:marTop w:val="0"/>
      <w:marBottom w:val="0"/>
      <w:divBdr>
        <w:top w:val="none" w:sz="0" w:space="0" w:color="auto"/>
        <w:left w:val="none" w:sz="0" w:space="0" w:color="auto"/>
        <w:bottom w:val="none" w:sz="0" w:space="0" w:color="auto"/>
        <w:right w:val="none" w:sz="0" w:space="0" w:color="auto"/>
      </w:divBdr>
    </w:div>
    <w:div w:id="288048862">
      <w:bodyDiv w:val="1"/>
      <w:marLeft w:val="0"/>
      <w:marRight w:val="0"/>
      <w:marTop w:val="0"/>
      <w:marBottom w:val="0"/>
      <w:divBdr>
        <w:top w:val="none" w:sz="0" w:space="0" w:color="auto"/>
        <w:left w:val="none" w:sz="0" w:space="0" w:color="auto"/>
        <w:bottom w:val="none" w:sz="0" w:space="0" w:color="auto"/>
        <w:right w:val="none" w:sz="0" w:space="0" w:color="auto"/>
      </w:divBdr>
    </w:div>
    <w:div w:id="296839394">
      <w:bodyDiv w:val="1"/>
      <w:marLeft w:val="0"/>
      <w:marRight w:val="0"/>
      <w:marTop w:val="0"/>
      <w:marBottom w:val="0"/>
      <w:divBdr>
        <w:top w:val="none" w:sz="0" w:space="0" w:color="auto"/>
        <w:left w:val="none" w:sz="0" w:space="0" w:color="auto"/>
        <w:bottom w:val="none" w:sz="0" w:space="0" w:color="auto"/>
        <w:right w:val="none" w:sz="0" w:space="0" w:color="auto"/>
      </w:divBdr>
    </w:div>
    <w:div w:id="326783201">
      <w:bodyDiv w:val="1"/>
      <w:marLeft w:val="0"/>
      <w:marRight w:val="0"/>
      <w:marTop w:val="0"/>
      <w:marBottom w:val="0"/>
      <w:divBdr>
        <w:top w:val="none" w:sz="0" w:space="0" w:color="auto"/>
        <w:left w:val="none" w:sz="0" w:space="0" w:color="auto"/>
        <w:bottom w:val="none" w:sz="0" w:space="0" w:color="auto"/>
        <w:right w:val="none" w:sz="0" w:space="0" w:color="auto"/>
      </w:divBdr>
    </w:div>
    <w:div w:id="391273544">
      <w:bodyDiv w:val="1"/>
      <w:marLeft w:val="0"/>
      <w:marRight w:val="0"/>
      <w:marTop w:val="0"/>
      <w:marBottom w:val="0"/>
      <w:divBdr>
        <w:top w:val="none" w:sz="0" w:space="0" w:color="auto"/>
        <w:left w:val="none" w:sz="0" w:space="0" w:color="auto"/>
        <w:bottom w:val="none" w:sz="0" w:space="0" w:color="auto"/>
        <w:right w:val="none" w:sz="0" w:space="0" w:color="auto"/>
      </w:divBdr>
    </w:div>
    <w:div w:id="500662107">
      <w:bodyDiv w:val="1"/>
      <w:marLeft w:val="0"/>
      <w:marRight w:val="0"/>
      <w:marTop w:val="0"/>
      <w:marBottom w:val="0"/>
      <w:divBdr>
        <w:top w:val="none" w:sz="0" w:space="0" w:color="auto"/>
        <w:left w:val="none" w:sz="0" w:space="0" w:color="auto"/>
        <w:bottom w:val="none" w:sz="0" w:space="0" w:color="auto"/>
        <w:right w:val="none" w:sz="0" w:space="0" w:color="auto"/>
      </w:divBdr>
    </w:div>
    <w:div w:id="500891923">
      <w:bodyDiv w:val="1"/>
      <w:marLeft w:val="0"/>
      <w:marRight w:val="0"/>
      <w:marTop w:val="0"/>
      <w:marBottom w:val="0"/>
      <w:divBdr>
        <w:top w:val="none" w:sz="0" w:space="0" w:color="auto"/>
        <w:left w:val="none" w:sz="0" w:space="0" w:color="auto"/>
        <w:bottom w:val="none" w:sz="0" w:space="0" w:color="auto"/>
        <w:right w:val="none" w:sz="0" w:space="0" w:color="auto"/>
      </w:divBdr>
    </w:div>
    <w:div w:id="537013612">
      <w:bodyDiv w:val="1"/>
      <w:marLeft w:val="0"/>
      <w:marRight w:val="0"/>
      <w:marTop w:val="0"/>
      <w:marBottom w:val="0"/>
      <w:divBdr>
        <w:top w:val="none" w:sz="0" w:space="0" w:color="auto"/>
        <w:left w:val="none" w:sz="0" w:space="0" w:color="auto"/>
        <w:bottom w:val="none" w:sz="0" w:space="0" w:color="auto"/>
        <w:right w:val="none" w:sz="0" w:space="0" w:color="auto"/>
      </w:divBdr>
    </w:div>
    <w:div w:id="608509414">
      <w:bodyDiv w:val="1"/>
      <w:marLeft w:val="0"/>
      <w:marRight w:val="0"/>
      <w:marTop w:val="0"/>
      <w:marBottom w:val="0"/>
      <w:divBdr>
        <w:top w:val="none" w:sz="0" w:space="0" w:color="auto"/>
        <w:left w:val="none" w:sz="0" w:space="0" w:color="auto"/>
        <w:bottom w:val="none" w:sz="0" w:space="0" w:color="auto"/>
        <w:right w:val="none" w:sz="0" w:space="0" w:color="auto"/>
      </w:divBdr>
    </w:div>
    <w:div w:id="665980656">
      <w:bodyDiv w:val="1"/>
      <w:marLeft w:val="0"/>
      <w:marRight w:val="0"/>
      <w:marTop w:val="0"/>
      <w:marBottom w:val="0"/>
      <w:divBdr>
        <w:top w:val="none" w:sz="0" w:space="0" w:color="auto"/>
        <w:left w:val="none" w:sz="0" w:space="0" w:color="auto"/>
        <w:bottom w:val="none" w:sz="0" w:space="0" w:color="auto"/>
        <w:right w:val="none" w:sz="0" w:space="0" w:color="auto"/>
      </w:divBdr>
    </w:div>
    <w:div w:id="789978303">
      <w:bodyDiv w:val="1"/>
      <w:marLeft w:val="0"/>
      <w:marRight w:val="0"/>
      <w:marTop w:val="0"/>
      <w:marBottom w:val="0"/>
      <w:divBdr>
        <w:top w:val="none" w:sz="0" w:space="0" w:color="auto"/>
        <w:left w:val="none" w:sz="0" w:space="0" w:color="auto"/>
        <w:bottom w:val="none" w:sz="0" w:space="0" w:color="auto"/>
        <w:right w:val="none" w:sz="0" w:space="0" w:color="auto"/>
      </w:divBdr>
    </w:div>
    <w:div w:id="835270291">
      <w:bodyDiv w:val="1"/>
      <w:marLeft w:val="0"/>
      <w:marRight w:val="0"/>
      <w:marTop w:val="0"/>
      <w:marBottom w:val="0"/>
      <w:divBdr>
        <w:top w:val="none" w:sz="0" w:space="0" w:color="auto"/>
        <w:left w:val="none" w:sz="0" w:space="0" w:color="auto"/>
        <w:bottom w:val="none" w:sz="0" w:space="0" w:color="auto"/>
        <w:right w:val="none" w:sz="0" w:space="0" w:color="auto"/>
      </w:divBdr>
    </w:div>
    <w:div w:id="887882861">
      <w:bodyDiv w:val="1"/>
      <w:marLeft w:val="0"/>
      <w:marRight w:val="0"/>
      <w:marTop w:val="0"/>
      <w:marBottom w:val="0"/>
      <w:divBdr>
        <w:top w:val="none" w:sz="0" w:space="0" w:color="auto"/>
        <w:left w:val="none" w:sz="0" w:space="0" w:color="auto"/>
        <w:bottom w:val="none" w:sz="0" w:space="0" w:color="auto"/>
        <w:right w:val="none" w:sz="0" w:space="0" w:color="auto"/>
      </w:divBdr>
    </w:div>
    <w:div w:id="1130128442">
      <w:bodyDiv w:val="1"/>
      <w:marLeft w:val="0"/>
      <w:marRight w:val="0"/>
      <w:marTop w:val="0"/>
      <w:marBottom w:val="0"/>
      <w:divBdr>
        <w:top w:val="none" w:sz="0" w:space="0" w:color="auto"/>
        <w:left w:val="none" w:sz="0" w:space="0" w:color="auto"/>
        <w:bottom w:val="none" w:sz="0" w:space="0" w:color="auto"/>
        <w:right w:val="none" w:sz="0" w:space="0" w:color="auto"/>
      </w:divBdr>
    </w:div>
    <w:div w:id="1160847367">
      <w:bodyDiv w:val="1"/>
      <w:marLeft w:val="0"/>
      <w:marRight w:val="0"/>
      <w:marTop w:val="0"/>
      <w:marBottom w:val="0"/>
      <w:divBdr>
        <w:top w:val="none" w:sz="0" w:space="0" w:color="auto"/>
        <w:left w:val="none" w:sz="0" w:space="0" w:color="auto"/>
        <w:bottom w:val="none" w:sz="0" w:space="0" w:color="auto"/>
        <w:right w:val="none" w:sz="0" w:space="0" w:color="auto"/>
      </w:divBdr>
    </w:div>
    <w:div w:id="1239091836">
      <w:bodyDiv w:val="1"/>
      <w:marLeft w:val="0"/>
      <w:marRight w:val="0"/>
      <w:marTop w:val="0"/>
      <w:marBottom w:val="0"/>
      <w:divBdr>
        <w:top w:val="none" w:sz="0" w:space="0" w:color="auto"/>
        <w:left w:val="none" w:sz="0" w:space="0" w:color="auto"/>
        <w:bottom w:val="none" w:sz="0" w:space="0" w:color="auto"/>
        <w:right w:val="none" w:sz="0" w:space="0" w:color="auto"/>
      </w:divBdr>
    </w:div>
    <w:div w:id="1296133604">
      <w:bodyDiv w:val="1"/>
      <w:marLeft w:val="0"/>
      <w:marRight w:val="0"/>
      <w:marTop w:val="0"/>
      <w:marBottom w:val="0"/>
      <w:divBdr>
        <w:top w:val="none" w:sz="0" w:space="0" w:color="auto"/>
        <w:left w:val="none" w:sz="0" w:space="0" w:color="auto"/>
        <w:bottom w:val="none" w:sz="0" w:space="0" w:color="auto"/>
        <w:right w:val="none" w:sz="0" w:space="0" w:color="auto"/>
      </w:divBdr>
    </w:div>
    <w:div w:id="1383748792">
      <w:bodyDiv w:val="1"/>
      <w:marLeft w:val="0"/>
      <w:marRight w:val="0"/>
      <w:marTop w:val="0"/>
      <w:marBottom w:val="0"/>
      <w:divBdr>
        <w:top w:val="none" w:sz="0" w:space="0" w:color="auto"/>
        <w:left w:val="none" w:sz="0" w:space="0" w:color="auto"/>
        <w:bottom w:val="none" w:sz="0" w:space="0" w:color="auto"/>
        <w:right w:val="none" w:sz="0" w:space="0" w:color="auto"/>
      </w:divBdr>
    </w:div>
    <w:div w:id="1449662922">
      <w:bodyDiv w:val="1"/>
      <w:marLeft w:val="0"/>
      <w:marRight w:val="0"/>
      <w:marTop w:val="0"/>
      <w:marBottom w:val="0"/>
      <w:divBdr>
        <w:top w:val="none" w:sz="0" w:space="0" w:color="auto"/>
        <w:left w:val="none" w:sz="0" w:space="0" w:color="auto"/>
        <w:bottom w:val="none" w:sz="0" w:space="0" w:color="auto"/>
        <w:right w:val="none" w:sz="0" w:space="0" w:color="auto"/>
      </w:divBdr>
    </w:div>
    <w:div w:id="1480227955">
      <w:bodyDiv w:val="1"/>
      <w:marLeft w:val="0"/>
      <w:marRight w:val="0"/>
      <w:marTop w:val="0"/>
      <w:marBottom w:val="0"/>
      <w:divBdr>
        <w:top w:val="none" w:sz="0" w:space="0" w:color="auto"/>
        <w:left w:val="none" w:sz="0" w:space="0" w:color="auto"/>
        <w:bottom w:val="none" w:sz="0" w:space="0" w:color="auto"/>
        <w:right w:val="none" w:sz="0" w:space="0" w:color="auto"/>
      </w:divBdr>
    </w:div>
    <w:div w:id="1500147502">
      <w:bodyDiv w:val="1"/>
      <w:marLeft w:val="0"/>
      <w:marRight w:val="0"/>
      <w:marTop w:val="0"/>
      <w:marBottom w:val="0"/>
      <w:divBdr>
        <w:top w:val="none" w:sz="0" w:space="0" w:color="auto"/>
        <w:left w:val="none" w:sz="0" w:space="0" w:color="auto"/>
        <w:bottom w:val="none" w:sz="0" w:space="0" w:color="auto"/>
        <w:right w:val="none" w:sz="0" w:space="0" w:color="auto"/>
      </w:divBdr>
    </w:div>
    <w:div w:id="1522402634">
      <w:bodyDiv w:val="1"/>
      <w:marLeft w:val="0"/>
      <w:marRight w:val="0"/>
      <w:marTop w:val="0"/>
      <w:marBottom w:val="0"/>
      <w:divBdr>
        <w:top w:val="none" w:sz="0" w:space="0" w:color="auto"/>
        <w:left w:val="none" w:sz="0" w:space="0" w:color="auto"/>
        <w:bottom w:val="none" w:sz="0" w:space="0" w:color="auto"/>
        <w:right w:val="none" w:sz="0" w:space="0" w:color="auto"/>
      </w:divBdr>
    </w:div>
    <w:div w:id="1603757593">
      <w:bodyDiv w:val="1"/>
      <w:marLeft w:val="0"/>
      <w:marRight w:val="0"/>
      <w:marTop w:val="0"/>
      <w:marBottom w:val="0"/>
      <w:divBdr>
        <w:top w:val="none" w:sz="0" w:space="0" w:color="auto"/>
        <w:left w:val="none" w:sz="0" w:space="0" w:color="auto"/>
        <w:bottom w:val="none" w:sz="0" w:space="0" w:color="auto"/>
        <w:right w:val="none" w:sz="0" w:space="0" w:color="auto"/>
      </w:divBdr>
    </w:div>
    <w:div w:id="1707826678">
      <w:bodyDiv w:val="1"/>
      <w:marLeft w:val="0"/>
      <w:marRight w:val="0"/>
      <w:marTop w:val="0"/>
      <w:marBottom w:val="0"/>
      <w:divBdr>
        <w:top w:val="none" w:sz="0" w:space="0" w:color="auto"/>
        <w:left w:val="none" w:sz="0" w:space="0" w:color="auto"/>
        <w:bottom w:val="none" w:sz="0" w:space="0" w:color="auto"/>
        <w:right w:val="none" w:sz="0" w:space="0" w:color="auto"/>
      </w:divBdr>
    </w:div>
    <w:div w:id="1787311962">
      <w:bodyDiv w:val="1"/>
      <w:marLeft w:val="0"/>
      <w:marRight w:val="0"/>
      <w:marTop w:val="0"/>
      <w:marBottom w:val="0"/>
      <w:divBdr>
        <w:top w:val="none" w:sz="0" w:space="0" w:color="auto"/>
        <w:left w:val="none" w:sz="0" w:space="0" w:color="auto"/>
        <w:bottom w:val="none" w:sz="0" w:space="0" w:color="auto"/>
        <w:right w:val="none" w:sz="0" w:space="0" w:color="auto"/>
      </w:divBdr>
    </w:div>
    <w:div w:id="1926187888">
      <w:bodyDiv w:val="1"/>
      <w:marLeft w:val="0"/>
      <w:marRight w:val="0"/>
      <w:marTop w:val="0"/>
      <w:marBottom w:val="0"/>
      <w:divBdr>
        <w:top w:val="none" w:sz="0" w:space="0" w:color="auto"/>
        <w:left w:val="none" w:sz="0" w:space="0" w:color="auto"/>
        <w:bottom w:val="none" w:sz="0" w:space="0" w:color="auto"/>
        <w:right w:val="none" w:sz="0" w:space="0" w:color="auto"/>
      </w:divBdr>
    </w:div>
    <w:div w:id="1964185655">
      <w:bodyDiv w:val="1"/>
      <w:marLeft w:val="0"/>
      <w:marRight w:val="0"/>
      <w:marTop w:val="0"/>
      <w:marBottom w:val="0"/>
      <w:divBdr>
        <w:top w:val="none" w:sz="0" w:space="0" w:color="auto"/>
        <w:left w:val="none" w:sz="0" w:space="0" w:color="auto"/>
        <w:bottom w:val="none" w:sz="0" w:space="0" w:color="auto"/>
        <w:right w:val="none" w:sz="0" w:space="0" w:color="auto"/>
      </w:divBdr>
    </w:div>
    <w:div w:id="2017491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image" Target="media/image8.jpeg"/><Relationship Id="rId26"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image" Target="media/image11.jpeg"/><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footer" Target="footer4.xml"/><Relationship Id="rId10" Type="http://schemas.openxmlformats.org/officeDocument/2006/relationships/footer" Target="footer2.xml"/><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jpeg"/><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file:///D:\Documents\KERJA-2013\PENELITIAN%20&amp;%20PPM%20-2013\LAPORAN%20DIPA%20LPPM%20-%202013\LAPORAN%20DIPA%202013\Deskriptif%20DIP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id-ID"/>
  <c:chart>
    <c:autoTitleDeleted val="1"/>
    <c:view3D>
      <c:rotX val="30"/>
      <c:perspective val="30"/>
    </c:view3D>
    <c:plotArea>
      <c:layout/>
      <c:pie3DChart>
        <c:varyColors val="1"/>
        <c:ser>
          <c:idx val="0"/>
          <c:order val="0"/>
          <c:tx>
            <c:strRef>
              <c:f>Sampel!$C$53</c:f>
              <c:strCache>
                <c:ptCount val="1"/>
                <c:pt idx="0">
                  <c:v>Jumlah Sampel</c:v>
                </c:pt>
              </c:strCache>
            </c:strRef>
          </c:tx>
          <c:explosion val="25"/>
          <c:dLbls>
            <c:dLbl>
              <c:idx val="0"/>
              <c:layout>
                <c:manualLayout>
                  <c:x val="-6.1157589676290466E-2"/>
                  <c:y val="-8.2831364829396334E-2"/>
                </c:manualLayout>
              </c:layout>
              <c:showVal val="1"/>
              <c:showCatName val="1"/>
              <c:showPercent val="1"/>
            </c:dLbl>
            <c:dLbl>
              <c:idx val="1"/>
              <c:layout>
                <c:manualLayout>
                  <c:x val="1.7879046369203851E-2"/>
                  <c:y val="-8.3603091280256645E-3"/>
                </c:manualLayout>
              </c:layout>
              <c:showVal val="1"/>
              <c:showCatName val="1"/>
              <c:showPercent val="1"/>
            </c:dLbl>
            <c:dLbl>
              <c:idx val="2"/>
              <c:layout>
                <c:manualLayout>
                  <c:x val="-6.9137576552930902E-2"/>
                  <c:y val="2.6545275590551188E-2"/>
                </c:manualLayout>
              </c:layout>
              <c:showVal val="1"/>
              <c:showCatName val="1"/>
              <c:showPercent val="1"/>
            </c:dLbl>
            <c:dLbl>
              <c:idx val="3"/>
              <c:layout>
                <c:manualLayout>
                  <c:x val="4.0636264216972882E-2"/>
                  <c:y val="-2.9440069991251093E-3"/>
                </c:manualLayout>
              </c:layout>
              <c:showVal val="1"/>
              <c:showCatName val="1"/>
              <c:showPercent val="1"/>
            </c:dLbl>
            <c:dLbl>
              <c:idx val="4"/>
              <c:layout>
                <c:manualLayout>
                  <c:x val="1.2123797025371827E-3"/>
                  <c:y val="-1.6572980460775742E-2"/>
                </c:manualLayout>
              </c:layout>
              <c:showVal val="1"/>
              <c:showCatName val="1"/>
              <c:showPercent val="1"/>
            </c:dLbl>
            <c:dLbl>
              <c:idx val="5"/>
              <c:layout>
                <c:manualLayout>
                  <c:x val="3.3354330708661416E-2"/>
                  <c:y val="-5.0106445027704873E-2"/>
                </c:manualLayout>
              </c:layout>
              <c:showVal val="1"/>
              <c:showCatName val="1"/>
              <c:showPercent val="1"/>
            </c:dLbl>
            <c:dLbl>
              <c:idx val="6"/>
              <c:layout>
                <c:manualLayout>
                  <c:x val="2.0962489063867013E-2"/>
                  <c:y val="-2.4172134733158351E-2"/>
                </c:manualLayout>
              </c:layout>
              <c:showVal val="1"/>
              <c:showCatName val="1"/>
              <c:showPercent val="1"/>
            </c:dLbl>
            <c:txPr>
              <a:bodyPr/>
              <a:lstStyle/>
              <a:p>
                <a:pPr>
                  <a:defRPr lang="en-US" sz="800" baseline="0"/>
                </a:pPr>
                <a:endParaRPr lang="id-ID"/>
              </a:p>
            </c:txPr>
            <c:showVal val="1"/>
            <c:showCatName val="1"/>
            <c:showPercent val="1"/>
          </c:dLbls>
          <c:cat>
            <c:strRef>
              <c:f>Sampel!$B$54:$B$60</c:f>
              <c:strCache>
                <c:ptCount val="7"/>
                <c:pt idx="0">
                  <c:v>FBS</c:v>
                </c:pt>
                <c:pt idx="1">
                  <c:v>FE</c:v>
                </c:pt>
                <c:pt idx="2">
                  <c:v>FIK</c:v>
                </c:pt>
                <c:pt idx="3">
                  <c:v>FIP</c:v>
                </c:pt>
                <c:pt idx="4">
                  <c:v>FIS</c:v>
                </c:pt>
                <c:pt idx="5">
                  <c:v>FMIPA</c:v>
                </c:pt>
                <c:pt idx="6">
                  <c:v>FT</c:v>
                </c:pt>
              </c:strCache>
            </c:strRef>
          </c:cat>
          <c:val>
            <c:numRef>
              <c:f>Sampel!$C$54:$C$60</c:f>
              <c:numCache>
                <c:formatCode>###0</c:formatCode>
                <c:ptCount val="7"/>
                <c:pt idx="0">
                  <c:v>137</c:v>
                </c:pt>
                <c:pt idx="1">
                  <c:v>49</c:v>
                </c:pt>
                <c:pt idx="2">
                  <c:v>45</c:v>
                </c:pt>
                <c:pt idx="3">
                  <c:v>72</c:v>
                </c:pt>
                <c:pt idx="4">
                  <c:v>65</c:v>
                </c:pt>
                <c:pt idx="5">
                  <c:v>35</c:v>
                </c:pt>
                <c:pt idx="6">
                  <c:v>64</c:v>
                </c:pt>
              </c:numCache>
            </c:numRef>
          </c:val>
        </c:ser>
        <c:dLbls>
          <c:showCatName val="1"/>
          <c:showPercent val="1"/>
        </c:dLbls>
      </c:pie3DChart>
    </c:plotArea>
    <c:plotVisOnly val="1"/>
    <c:dispBlanksAs val="zero"/>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4B76B7-7937-480A-BDEC-63064AF9B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57</Pages>
  <Words>11061</Words>
  <Characters>63053</Characters>
  <Application>Microsoft Office Word</Application>
  <DocSecurity>0</DocSecurity>
  <Lines>525</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Samsul Hadi</dc:creator>
  <cp:lastModifiedBy>User</cp:lastModifiedBy>
  <cp:revision>46</cp:revision>
  <cp:lastPrinted>2013-11-28T00:30:00Z</cp:lastPrinted>
  <dcterms:created xsi:type="dcterms:W3CDTF">2013-11-24T15:09:00Z</dcterms:created>
  <dcterms:modified xsi:type="dcterms:W3CDTF">2013-11-28T00:32:00Z</dcterms:modified>
</cp:coreProperties>
</file>