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463" w:rsidRPr="00411847" w:rsidRDefault="00DD4463" w:rsidP="00DD4463">
      <w:pPr>
        <w:spacing w:after="0" w:line="360" w:lineRule="auto"/>
        <w:jc w:val="center"/>
        <w:rPr>
          <w:rFonts w:ascii="Times New Roman" w:hAnsi="Times New Roman" w:cs="Times New Roman"/>
          <w:b/>
          <w:color w:val="1D1B11" w:themeColor="background2" w:themeShade="1A"/>
          <w:sz w:val="24"/>
          <w:szCs w:val="24"/>
        </w:rPr>
      </w:pPr>
      <w:r w:rsidRPr="00411847">
        <w:rPr>
          <w:rFonts w:ascii="Times New Roman" w:hAnsi="Times New Roman" w:cs="Times New Roman"/>
          <w:b/>
          <w:color w:val="1D1B11" w:themeColor="background2" w:themeShade="1A"/>
          <w:sz w:val="24"/>
          <w:szCs w:val="24"/>
        </w:rPr>
        <w:t xml:space="preserve">PENGEMBANGAN </w:t>
      </w:r>
      <w:r w:rsidRPr="00411847">
        <w:rPr>
          <w:rFonts w:ascii="Times New Roman" w:hAnsi="Times New Roman" w:cs="Times New Roman"/>
          <w:b/>
          <w:i/>
          <w:color w:val="1D1B11" w:themeColor="background2" w:themeShade="1A"/>
          <w:sz w:val="24"/>
          <w:szCs w:val="24"/>
        </w:rPr>
        <w:t xml:space="preserve">CHEMISTRY ACADEMIC BLOG </w:t>
      </w:r>
      <w:r w:rsidRPr="00411847">
        <w:rPr>
          <w:rFonts w:ascii="Times New Roman" w:hAnsi="Times New Roman" w:cs="Times New Roman"/>
          <w:b/>
          <w:color w:val="1D1B11" w:themeColor="background2" w:themeShade="1A"/>
          <w:sz w:val="24"/>
          <w:szCs w:val="24"/>
        </w:rPr>
        <w:t xml:space="preserve">SEBAGAI SUMBER BELAJAR MANDIRI PESERTA DIDIK SMA/MA KELAS XI </w:t>
      </w:r>
    </w:p>
    <w:p w:rsidR="00DD4463" w:rsidRPr="00411847" w:rsidRDefault="00DD4463" w:rsidP="00DD4463">
      <w:pPr>
        <w:spacing w:after="0" w:line="360" w:lineRule="auto"/>
        <w:jc w:val="center"/>
        <w:rPr>
          <w:rFonts w:ascii="Times New Roman" w:hAnsi="Times New Roman" w:cs="Times New Roman"/>
          <w:b/>
          <w:color w:val="1D1B11" w:themeColor="background2" w:themeShade="1A"/>
          <w:sz w:val="24"/>
          <w:szCs w:val="24"/>
        </w:rPr>
      </w:pPr>
      <w:r w:rsidRPr="00411847">
        <w:rPr>
          <w:rFonts w:ascii="Times New Roman" w:hAnsi="Times New Roman" w:cs="Times New Roman"/>
          <w:b/>
          <w:color w:val="1D1B11" w:themeColor="background2" w:themeShade="1A"/>
          <w:sz w:val="24"/>
          <w:szCs w:val="24"/>
        </w:rPr>
        <w:t>SEMESTER GENAP MATERI ASAM BASA</w:t>
      </w:r>
    </w:p>
    <w:p w:rsidR="00DD4463" w:rsidRPr="00411847" w:rsidRDefault="00DD4463" w:rsidP="00DD4463">
      <w:pPr>
        <w:spacing w:after="0" w:line="360" w:lineRule="auto"/>
        <w:jc w:val="center"/>
        <w:rPr>
          <w:rFonts w:ascii="Times New Roman" w:hAnsi="Times New Roman" w:cs="Times New Roman"/>
          <w:b/>
          <w:color w:val="1D1B11" w:themeColor="background2" w:themeShade="1A"/>
          <w:sz w:val="24"/>
          <w:szCs w:val="24"/>
        </w:rPr>
      </w:pPr>
    </w:p>
    <w:p w:rsidR="00DD4463" w:rsidRPr="00411847" w:rsidRDefault="00DD4463" w:rsidP="00DD4463">
      <w:pPr>
        <w:spacing w:line="360" w:lineRule="auto"/>
        <w:jc w:val="center"/>
        <w:rPr>
          <w:rFonts w:ascii="Times New Roman" w:hAnsi="Times New Roman" w:cs="Times New Roman"/>
          <w:b/>
          <w:color w:val="1D1B11" w:themeColor="background2" w:themeShade="1A"/>
        </w:rPr>
      </w:pPr>
    </w:p>
    <w:p w:rsidR="00DD4463" w:rsidRPr="00411847" w:rsidRDefault="00DD4463" w:rsidP="00DD4463">
      <w:pPr>
        <w:spacing w:line="360" w:lineRule="auto"/>
        <w:jc w:val="center"/>
        <w:rPr>
          <w:rFonts w:ascii="Times New Roman" w:hAnsi="Times New Roman" w:cs="Times New Roman"/>
          <w:b/>
          <w:color w:val="1D1B11" w:themeColor="background2" w:themeShade="1A"/>
        </w:rPr>
      </w:pPr>
      <w:r w:rsidRPr="00411847">
        <w:rPr>
          <w:rFonts w:ascii="Times New Roman" w:hAnsi="Times New Roman" w:cs="Times New Roman"/>
          <w:b/>
          <w:color w:val="1D1B11" w:themeColor="background2" w:themeShade="1A"/>
        </w:rPr>
        <w:t xml:space="preserve">Yenny Sandria Alexander </w:t>
      </w:r>
    </w:p>
    <w:p w:rsidR="00DD4463" w:rsidRPr="00411847" w:rsidRDefault="00DD4463" w:rsidP="00DD4463">
      <w:pPr>
        <w:spacing w:after="0" w:line="240" w:lineRule="auto"/>
        <w:jc w:val="center"/>
        <w:rPr>
          <w:rFonts w:ascii="Times New Roman" w:hAnsi="Times New Roman" w:cs="Times New Roman"/>
          <w:i/>
          <w:color w:val="1D1B11" w:themeColor="background2" w:themeShade="1A"/>
          <w:sz w:val="24"/>
        </w:rPr>
      </w:pPr>
      <w:r w:rsidRPr="00411847">
        <w:rPr>
          <w:rFonts w:ascii="Times New Roman" w:hAnsi="Times New Roman" w:cs="Times New Roman"/>
          <w:i/>
          <w:color w:val="1D1B11" w:themeColor="background2" w:themeShade="1A"/>
          <w:sz w:val="24"/>
        </w:rPr>
        <w:t>Jurusan Pendidikan Kimia, FMIPA Universitas Negeri Yogyakarta</w:t>
      </w:r>
    </w:p>
    <w:p w:rsidR="00DD4463" w:rsidRPr="00411847" w:rsidRDefault="00DD4463" w:rsidP="00DD4463">
      <w:pPr>
        <w:spacing w:after="0" w:line="360" w:lineRule="auto"/>
        <w:jc w:val="center"/>
        <w:rPr>
          <w:rFonts w:ascii="Times New Roman" w:hAnsi="Times New Roman" w:cs="Times New Roman"/>
          <w:color w:val="1D1B11" w:themeColor="background2" w:themeShade="1A"/>
          <w:sz w:val="24"/>
        </w:rPr>
      </w:pPr>
    </w:p>
    <w:p w:rsidR="00DD4463" w:rsidRPr="00411847" w:rsidRDefault="00DD4463" w:rsidP="00DD4463">
      <w:pPr>
        <w:spacing w:after="0"/>
        <w:jc w:val="center"/>
        <w:rPr>
          <w:rFonts w:ascii="Times New Roman" w:hAnsi="Times New Roman" w:cs="Times New Roman"/>
          <w:b/>
          <w:color w:val="1D1B11" w:themeColor="background2" w:themeShade="1A"/>
          <w:sz w:val="24"/>
          <w:szCs w:val="24"/>
        </w:rPr>
      </w:pPr>
      <w:r w:rsidRPr="00411847">
        <w:rPr>
          <w:rFonts w:ascii="Times New Roman" w:hAnsi="Times New Roman" w:cs="Times New Roman"/>
          <w:b/>
          <w:color w:val="1D1B11" w:themeColor="background2" w:themeShade="1A"/>
          <w:sz w:val="24"/>
          <w:szCs w:val="24"/>
        </w:rPr>
        <w:t>ABSTRAK</w:t>
      </w:r>
    </w:p>
    <w:p w:rsidR="00DD4463" w:rsidRPr="00411847" w:rsidRDefault="00DD4463" w:rsidP="00DD4463">
      <w:pPr>
        <w:spacing w:after="0"/>
        <w:jc w:val="center"/>
        <w:rPr>
          <w:rFonts w:ascii="Times New Roman" w:hAnsi="Times New Roman" w:cs="Times New Roman"/>
          <w:b/>
          <w:color w:val="1D1B11" w:themeColor="background2" w:themeShade="1A"/>
          <w:sz w:val="24"/>
          <w:szCs w:val="24"/>
        </w:rPr>
      </w:pPr>
    </w:p>
    <w:p w:rsidR="00DD4463" w:rsidRPr="00411847" w:rsidRDefault="00DD4463" w:rsidP="00DD4463">
      <w:pPr>
        <w:spacing w:after="0" w:line="240" w:lineRule="auto"/>
        <w:jc w:val="both"/>
        <w:rPr>
          <w:rFonts w:ascii="Times New Roman" w:hAnsi="Times New Roman" w:cs="Times New Roman"/>
          <w:color w:val="1D1B11" w:themeColor="background2" w:themeShade="1A"/>
          <w:sz w:val="24"/>
          <w:szCs w:val="24"/>
        </w:rPr>
      </w:pPr>
      <w:r w:rsidRPr="00411847">
        <w:rPr>
          <w:rFonts w:ascii="Times New Roman" w:hAnsi="Times New Roman" w:cs="Times New Roman"/>
          <w:b/>
          <w:color w:val="1D1B11" w:themeColor="background2" w:themeShade="1A"/>
          <w:sz w:val="24"/>
          <w:szCs w:val="24"/>
        </w:rPr>
        <w:tab/>
      </w:r>
      <w:r w:rsidRPr="00411847">
        <w:rPr>
          <w:rFonts w:ascii="Times New Roman" w:hAnsi="Times New Roman" w:cs="Times New Roman"/>
          <w:color w:val="1D1B11" w:themeColor="background2" w:themeShade="1A"/>
          <w:sz w:val="24"/>
          <w:szCs w:val="24"/>
        </w:rPr>
        <w:t xml:space="preserve">Penelitian ini merupakan penelitian pengembangan pendidikan kimia yang bertujuan untuk (1) mengembangkan </w:t>
      </w:r>
      <w:r w:rsidRPr="00411847">
        <w:rPr>
          <w:rFonts w:ascii="Times New Roman" w:hAnsi="Times New Roman" w:cs="Times New Roman"/>
          <w:i/>
          <w:color w:val="1D1B11" w:themeColor="background2" w:themeShade="1A"/>
          <w:sz w:val="24"/>
          <w:szCs w:val="24"/>
        </w:rPr>
        <w:t>Chemistry Academic Blog</w:t>
      </w:r>
      <w:r w:rsidRPr="00411847">
        <w:rPr>
          <w:rFonts w:ascii="Times New Roman" w:hAnsi="Times New Roman" w:cs="Times New Roman"/>
          <w:color w:val="1D1B11" w:themeColor="background2" w:themeShade="1A"/>
          <w:sz w:val="24"/>
          <w:szCs w:val="24"/>
        </w:rPr>
        <w:t xml:space="preserve"> dengan materi pokok asam basa dan (2) untuk mengetahui kualitas  </w:t>
      </w:r>
      <w:r w:rsidRPr="00411847">
        <w:rPr>
          <w:rFonts w:ascii="Times New Roman" w:hAnsi="Times New Roman" w:cs="Times New Roman"/>
          <w:i/>
          <w:color w:val="1D1B11" w:themeColor="background2" w:themeShade="1A"/>
          <w:sz w:val="24"/>
          <w:szCs w:val="24"/>
        </w:rPr>
        <w:t>Chemistry Academic Blog</w:t>
      </w:r>
      <w:r w:rsidRPr="00411847">
        <w:rPr>
          <w:rFonts w:ascii="Times New Roman" w:hAnsi="Times New Roman" w:cs="Times New Roman"/>
          <w:color w:val="1D1B11" w:themeColor="background2" w:themeShade="1A"/>
          <w:sz w:val="24"/>
          <w:szCs w:val="24"/>
        </w:rPr>
        <w:t xml:space="preserve"> yang dihasilkan berdasarkan penilaian 5 guru kimia di SMA/MA.</w:t>
      </w:r>
      <w:r w:rsidRPr="00411847">
        <w:rPr>
          <w:rFonts w:ascii="Times New Roman" w:hAnsi="Times New Roman" w:cs="Times New Roman"/>
          <w:color w:val="1D1B11" w:themeColor="background2" w:themeShade="1A"/>
          <w:sz w:val="24"/>
          <w:szCs w:val="24"/>
        </w:rPr>
        <w:tab/>
      </w:r>
    </w:p>
    <w:p w:rsidR="00DD4463" w:rsidRPr="00411847" w:rsidRDefault="00DD4463" w:rsidP="00DD4463">
      <w:pPr>
        <w:spacing w:after="0" w:line="240" w:lineRule="auto"/>
        <w:ind w:firstLine="720"/>
        <w:jc w:val="both"/>
        <w:rPr>
          <w:rFonts w:ascii="Times New Roman" w:hAnsi="Times New Roman" w:cs="Times New Roman"/>
          <w:color w:val="1D1B11" w:themeColor="background2" w:themeShade="1A"/>
          <w:sz w:val="24"/>
          <w:szCs w:val="24"/>
        </w:rPr>
      </w:pPr>
      <w:r w:rsidRPr="00411847">
        <w:rPr>
          <w:rFonts w:ascii="Times New Roman" w:hAnsi="Times New Roman" w:cs="Times New Roman"/>
          <w:color w:val="1D1B11" w:themeColor="background2" w:themeShade="1A"/>
          <w:sz w:val="24"/>
          <w:szCs w:val="24"/>
        </w:rPr>
        <w:t>Model pengembangan dalam penelitian ini adalah model pengembangan Borg dan Gall. Instrumen penelitian berupa angket untuk menilai kualitas media yang dihasilkan. Penilaian kualitas dilakukan oleh 5 guru kimia SMA/MA. Ujicoba terbatas dilakukan terhadap 8 peserta didik SMA/MA kelas XI. Kriteria penilaian didasarkan atas 6 aspek penilaian yaitu aspek edukasi, aspek keilmiahan, aspek teknis, aspek artistik, aspek kenyamanan pengguna, dan aspek evaluasi belajar. Hasil penelitian berupa data kualitatif yang diubah menjadi data kuantitatif, kemudian ditabulasi dan dianalisis dengan menggunakan standar kriteria penilaian ideal untuk menentukan kualitas media.</w:t>
      </w:r>
    </w:p>
    <w:p w:rsidR="00DD4463" w:rsidRPr="00411847" w:rsidRDefault="00DD4463" w:rsidP="00DD4463">
      <w:pPr>
        <w:spacing w:after="0" w:line="240" w:lineRule="auto"/>
        <w:jc w:val="both"/>
        <w:rPr>
          <w:rFonts w:ascii="Times New Roman" w:hAnsi="Times New Roman" w:cs="Times New Roman"/>
          <w:color w:val="1D1B11" w:themeColor="background2" w:themeShade="1A"/>
          <w:sz w:val="24"/>
          <w:szCs w:val="24"/>
        </w:rPr>
      </w:pPr>
      <w:r w:rsidRPr="00411847">
        <w:rPr>
          <w:rFonts w:ascii="Times New Roman" w:hAnsi="Times New Roman" w:cs="Times New Roman"/>
          <w:color w:val="1D1B11" w:themeColor="background2" w:themeShade="1A"/>
          <w:sz w:val="24"/>
          <w:szCs w:val="24"/>
        </w:rPr>
        <w:tab/>
        <w:t xml:space="preserve">Produk penelitian ini adalah </w:t>
      </w:r>
      <w:r w:rsidRPr="00411847">
        <w:rPr>
          <w:rFonts w:ascii="Times New Roman" w:hAnsi="Times New Roman" w:cs="Times New Roman"/>
          <w:i/>
          <w:color w:val="1D1B11" w:themeColor="background2" w:themeShade="1A"/>
          <w:sz w:val="24"/>
          <w:szCs w:val="24"/>
        </w:rPr>
        <w:t xml:space="preserve">Chemistry Academic Blog </w:t>
      </w:r>
      <w:r w:rsidRPr="00411847">
        <w:rPr>
          <w:rFonts w:ascii="Times New Roman" w:hAnsi="Times New Roman" w:cs="Times New Roman"/>
          <w:color w:val="1D1B11" w:themeColor="background2" w:themeShade="1A"/>
          <w:sz w:val="24"/>
          <w:szCs w:val="24"/>
        </w:rPr>
        <w:t xml:space="preserve">sebagai sumber belajar mandiri peserta didik SMA/MA kelas XI semester genap materi asam basa dengan alamat </w:t>
      </w:r>
      <w:hyperlink r:id="rId4" w:history="1">
        <w:r w:rsidRPr="00411847">
          <w:rPr>
            <w:rStyle w:val="Hyperlink"/>
            <w:rFonts w:ascii="Times New Roman" w:hAnsi="Times New Roman" w:cs="Times New Roman"/>
            <w:color w:val="1D1B11" w:themeColor="background2" w:themeShade="1A"/>
            <w:sz w:val="24"/>
            <w:szCs w:val="24"/>
          </w:rPr>
          <w:t>http://smartacidbase.comuv.com</w:t>
        </w:r>
      </w:hyperlink>
      <w:r w:rsidRPr="00411847">
        <w:rPr>
          <w:rFonts w:ascii="Times New Roman" w:hAnsi="Times New Roman" w:cs="Times New Roman"/>
          <w:color w:val="1D1B11" w:themeColor="background2" w:themeShade="1A"/>
          <w:sz w:val="24"/>
          <w:szCs w:val="24"/>
        </w:rPr>
        <w:t xml:space="preserve">. Berdasarkan penilaian </w:t>
      </w:r>
      <w:r w:rsidRPr="00411847">
        <w:rPr>
          <w:rFonts w:ascii="Times New Roman" w:hAnsi="Times New Roman" w:cs="Times New Roman"/>
          <w:i/>
          <w:color w:val="1D1B11" w:themeColor="background2" w:themeShade="1A"/>
          <w:sz w:val="24"/>
          <w:szCs w:val="24"/>
        </w:rPr>
        <w:t>reviewer</w:t>
      </w:r>
      <w:r w:rsidRPr="00411847">
        <w:rPr>
          <w:rFonts w:ascii="Times New Roman" w:hAnsi="Times New Roman" w:cs="Times New Roman"/>
          <w:color w:val="1D1B11" w:themeColor="background2" w:themeShade="1A"/>
          <w:sz w:val="24"/>
          <w:szCs w:val="24"/>
        </w:rPr>
        <w:t xml:space="preserve">, kualitas media memperoleh persentase kualitas sebesar 78,53% dengan kategori Baik (B). </w:t>
      </w:r>
    </w:p>
    <w:p w:rsidR="00DD4463" w:rsidRPr="00411847" w:rsidRDefault="00DD4463" w:rsidP="00DD4463">
      <w:pPr>
        <w:spacing w:after="0" w:line="240" w:lineRule="auto"/>
        <w:jc w:val="both"/>
        <w:rPr>
          <w:rFonts w:ascii="Times New Roman" w:hAnsi="Times New Roman" w:cs="Times New Roman"/>
          <w:color w:val="1D1B11" w:themeColor="background2" w:themeShade="1A"/>
          <w:sz w:val="24"/>
          <w:szCs w:val="24"/>
        </w:rPr>
      </w:pPr>
    </w:p>
    <w:p w:rsidR="00DD4463" w:rsidRPr="00411847" w:rsidRDefault="00DD4463" w:rsidP="00DD4463">
      <w:pPr>
        <w:spacing w:after="0" w:line="240" w:lineRule="auto"/>
        <w:jc w:val="both"/>
        <w:rPr>
          <w:rFonts w:ascii="Times New Roman" w:hAnsi="Times New Roman" w:cs="Times New Roman"/>
          <w:i/>
          <w:color w:val="1D1B11" w:themeColor="background2" w:themeShade="1A"/>
          <w:sz w:val="24"/>
          <w:szCs w:val="24"/>
        </w:rPr>
      </w:pPr>
      <w:r w:rsidRPr="00411847">
        <w:rPr>
          <w:rFonts w:ascii="Times New Roman" w:hAnsi="Times New Roman" w:cs="Times New Roman"/>
          <w:b/>
          <w:color w:val="1D1B11" w:themeColor="background2" w:themeShade="1A"/>
          <w:sz w:val="24"/>
          <w:szCs w:val="24"/>
        </w:rPr>
        <w:t>Kata kunci:</w:t>
      </w:r>
      <w:r w:rsidRPr="00411847">
        <w:rPr>
          <w:rFonts w:ascii="Times New Roman" w:hAnsi="Times New Roman" w:cs="Times New Roman"/>
          <w:color w:val="1D1B11" w:themeColor="background2" w:themeShade="1A"/>
          <w:sz w:val="24"/>
          <w:szCs w:val="24"/>
        </w:rPr>
        <w:t xml:space="preserve"> </w:t>
      </w:r>
      <w:r w:rsidRPr="00411847">
        <w:rPr>
          <w:rFonts w:ascii="Times New Roman" w:hAnsi="Times New Roman" w:cs="Times New Roman"/>
          <w:i/>
          <w:color w:val="1D1B11" w:themeColor="background2" w:themeShade="1A"/>
          <w:sz w:val="24"/>
          <w:szCs w:val="24"/>
        </w:rPr>
        <w:t>Penelitian Pengembangan, Chemistry Academic Blog, Asam Basa</w:t>
      </w:r>
    </w:p>
    <w:p w:rsidR="00DD4463" w:rsidRPr="00411847" w:rsidRDefault="00DD4463" w:rsidP="00DD4463">
      <w:pPr>
        <w:spacing w:after="0"/>
        <w:jc w:val="center"/>
        <w:rPr>
          <w:rFonts w:ascii="Times New Roman" w:hAnsi="Times New Roman" w:cs="Times New Roman"/>
          <w:b/>
          <w:color w:val="1D1B11" w:themeColor="background2" w:themeShade="1A"/>
          <w:sz w:val="24"/>
          <w:szCs w:val="24"/>
        </w:rPr>
      </w:pPr>
    </w:p>
    <w:p w:rsidR="00DD4463" w:rsidRPr="00411847" w:rsidRDefault="00DD4463" w:rsidP="00DD4463">
      <w:pPr>
        <w:spacing w:after="0"/>
        <w:jc w:val="center"/>
        <w:rPr>
          <w:rFonts w:ascii="Times New Roman" w:hAnsi="Times New Roman" w:cs="Times New Roman"/>
          <w:b/>
          <w:color w:val="1D1B11" w:themeColor="background2" w:themeShade="1A"/>
          <w:sz w:val="24"/>
          <w:szCs w:val="24"/>
        </w:rPr>
      </w:pPr>
    </w:p>
    <w:p w:rsidR="006F2E5E" w:rsidRDefault="006F2E5E"/>
    <w:sectPr w:rsidR="006F2E5E" w:rsidSect="006F2E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4463"/>
    <w:rsid w:val="006F2E5E"/>
    <w:rsid w:val="00DD446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4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4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rtacidbase.comu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2015-05-20T05:28:00Z</dcterms:created>
  <dcterms:modified xsi:type="dcterms:W3CDTF">2015-05-20T05:28:00Z</dcterms:modified>
</cp:coreProperties>
</file>