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44" w:rsidRDefault="00796D44" w:rsidP="00796D44">
      <w:pPr>
        <w:pStyle w:val="ListParagraph"/>
        <w:spacing w:after="0" w:line="360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08C">
        <w:rPr>
          <w:rFonts w:ascii="Times New Roman" w:hAnsi="Times New Roman" w:cs="Times New Roman"/>
          <w:b/>
          <w:sz w:val="24"/>
          <w:szCs w:val="24"/>
        </w:rPr>
        <w:t xml:space="preserve">PERBEDAAN PENERAPAN METODE </w:t>
      </w:r>
      <w:r w:rsidRPr="004E408C">
        <w:rPr>
          <w:rFonts w:ascii="Times New Roman" w:hAnsi="Times New Roman" w:cs="Times New Roman"/>
          <w:b/>
          <w:i/>
          <w:sz w:val="24"/>
          <w:szCs w:val="24"/>
        </w:rPr>
        <w:t>RECIPROCAL TEACHING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408C">
        <w:rPr>
          <w:rFonts w:ascii="Times New Roman" w:hAnsi="Times New Roman" w:cs="Times New Roman"/>
          <w:b/>
          <w:sz w:val="24"/>
          <w:szCs w:val="24"/>
        </w:rPr>
        <w:t>TUTOR SEBAYA</w:t>
      </w:r>
      <w:r>
        <w:rPr>
          <w:rFonts w:ascii="Times New Roman" w:hAnsi="Times New Roman" w:cs="Times New Roman"/>
          <w:b/>
          <w:sz w:val="24"/>
          <w:szCs w:val="24"/>
        </w:rPr>
        <w:t>, DAN EKSPOSITORI DALAM MENINGKATKAN</w:t>
      </w:r>
      <w:r w:rsidRPr="004E408C">
        <w:rPr>
          <w:rFonts w:ascii="Times New Roman" w:hAnsi="Times New Roman" w:cs="Times New Roman"/>
          <w:b/>
          <w:sz w:val="24"/>
          <w:szCs w:val="24"/>
        </w:rPr>
        <w:t xml:space="preserve"> MOTIVASI </w:t>
      </w:r>
    </w:p>
    <w:p w:rsidR="00796D44" w:rsidRDefault="00796D44" w:rsidP="00796D44">
      <w:pPr>
        <w:pStyle w:val="ListParagraph"/>
        <w:spacing w:after="0" w:line="360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08C">
        <w:rPr>
          <w:rFonts w:ascii="Times New Roman" w:hAnsi="Times New Roman" w:cs="Times New Roman"/>
          <w:b/>
          <w:sz w:val="24"/>
          <w:szCs w:val="24"/>
        </w:rPr>
        <w:t xml:space="preserve">DAN  </w:t>
      </w:r>
      <w:r>
        <w:rPr>
          <w:rFonts w:ascii="Times New Roman" w:hAnsi="Times New Roman" w:cs="Times New Roman"/>
          <w:b/>
          <w:sz w:val="24"/>
          <w:szCs w:val="24"/>
        </w:rPr>
        <w:t xml:space="preserve">PRESTASI BELAJAR KIMIA </w:t>
      </w:r>
      <w:r w:rsidRPr="004E408C">
        <w:rPr>
          <w:rFonts w:ascii="Times New Roman" w:hAnsi="Times New Roman" w:cs="Times New Roman"/>
          <w:b/>
          <w:sz w:val="24"/>
          <w:szCs w:val="24"/>
        </w:rPr>
        <w:t>PESERTA DIDIK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860">
        <w:rPr>
          <w:rFonts w:ascii="Times New Roman" w:hAnsi="Times New Roman" w:cs="Times New Roman"/>
          <w:b/>
          <w:sz w:val="24"/>
          <w:szCs w:val="24"/>
        </w:rPr>
        <w:t>KELAS X</w:t>
      </w:r>
      <w:r>
        <w:rPr>
          <w:rFonts w:ascii="Times New Roman" w:hAnsi="Times New Roman" w:cs="Times New Roman"/>
          <w:b/>
          <w:sz w:val="24"/>
          <w:szCs w:val="24"/>
        </w:rPr>
        <w:t>I SEMESTER 2 MAN 2 BANJARNEGARA</w:t>
      </w:r>
    </w:p>
    <w:p w:rsidR="00796D44" w:rsidRDefault="00796D44" w:rsidP="00796D44">
      <w:pPr>
        <w:pStyle w:val="ListParagraph"/>
        <w:spacing w:after="0" w:line="360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860">
        <w:rPr>
          <w:rFonts w:ascii="Times New Roman" w:hAnsi="Times New Roman" w:cs="Times New Roman"/>
          <w:b/>
          <w:sz w:val="24"/>
          <w:szCs w:val="24"/>
        </w:rPr>
        <w:t>TAHUN AJARAN 2011/2012</w:t>
      </w:r>
    </w:p>
    <w:p w:rsidR="00796D44" w:rsidRDefault="00796D44" w:rsidP="00796D44">
      <w:pPr>
        <w:pStyle w:val="ListParagraph"/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D44" w:rsidRDefault="00796D44" w:rsidP="00796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6D44" w:rsidRPr="00BD5027" w:rsidRDefault="00796D44" w:rsidP="00796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5027">
        <w:rPr>
          <w:rFonts w:ascii="Times New Roman" w:hAnsi="Times New Roman"/>
          <w:b/>
          <w:sz w:val="24"/>
          <w:szCs w:val="24"/>
        </w:rPr>
        <w:t>Itsnaini Rahmawati</w:t>
      </w:r>
    </w:p>
    <w:p w:rsidR="00796D44" w:rsidRDefault="00796D44" w:rsidP="00796D4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Jurusan Pendidikan Kimia, FMIPA Universitas Negeri Yogyakarta</w:t>
      </w:r>
    </w:p>
    <w:p w:rsidR="00796D44" w:rsidRDefault="00796D44" w:rsidP="00796D4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96D44" w:rsidRPr="00BE61A2" w:rsidRDefault="00796D44" w:rsidP="00796D44">
      <w:pPr>
        <w:spacing w:after="0" w:line="240" w:lineRule="auto"/>
        <w:ind w:left="851" w:right="849"/>
        <w:jc w:val="center"/>
        <w:rPr>
          <w:rFonts w:ascii="Times New Roman" w:hAnsi="Times New Roman"/>
          <w:b/>
          <w:sz w:val="24"/>
          <w:szCs w:val="24"/>
        </w:rPr>
      </w:pPr>
      <w:r w:rsidRPr="00BE61A2">
        <w:rPr>
          <w:rFonts w:ascii="Times New Roman" w:hAnsi="Times New Roman"/>
          <w:b/>
          <w:sz w:val="24"/>
          <w:szCs w:val="24"/>
        </w:rPr>
        <w:t>Abstrak</w:t>
      </w:r>
    </w:p>
    <w:p w:rsidR="00796D44" w:rsidRDefault="00796D44" w:rsidP="00796D44">
      <w:pPr>
        <w:spacing w:after="0" w:line="240" w:lineRule="auto"/>
        <w:ind w:left="851" w:right="84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Penelitian ini bertujuan untuk mengetahui perbedaan (1) </w:t>
      </w:r>
      <w:r w:rsidRPr="008726B1">
        <w:rPr>
          <w:rFonts w:ascii="Times New Roman" w:hAnsi="Times New Roman"/>
          <w:sz w:val="24"/>
          <w:szCs w:val="24"/>
        </w:rPr>
        <w:t xml:space="preserve">motivasi belajar kimia peserta didik </w:t>
      </w:r>
      <w:r>
        <w:rPr>
          <w:rFonts w:ascii="Times New Roman" w:hAnsi="Times New Roman"/>
          <w:sz w:val="24"/>
          <w:szCs w:val="24"/>
        </w:rPr>
        <w:t>kelas</w:t>
      </w:r>
      <w:r w:rsidRPr="008726B1">
        <w:rPr>
          <w:rFonts w:ascii="Times New Roman" w:hAnsi="Times New Roman"/>
          <w:sz w:val="24"/>
          <w:szCs w:val="24"/>
        </w:rPr>
        <w:t xml:space="preserve"> </w:t>
      </w:r>
      <w:r w:rsidRPr="008726B1">
        <w:rPr>
          <w:rFonts w:ascii="Times New Roman" w:hAnsi="Times New Roman"/>
          <w:i/>
          <w:sz w:val="24"/>
          <w:szCs w:val="24"/>
        </w:rPr>
        <w:t xml:space="preserve">reciprocal teaching, </w:t>
      </w:r>
      <w:r w:rsidRPr="008726B1">
        <w:rPr>
          <w:rFonts w:ascii="Times New Roman" w:hAnsi="Times New Roman"/>
          <w:sz w:val="24"/>
          <w:szCs w:val="24"/>
        </w:rPr>
        <w:t>tutor sebaya, dan ekspositori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8726B1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26B1">
        <w:rPr>
          <w:rFonts w:ascii="Times New Roman" w:hAnsi="Times New Roman"/>
          <w:sz w:val="24"/>
          <w:szCs w:val="24"/>
        </w:rPr>
        <w:t xml:space="preserve">prestasi belajar kimia peserta didik </w:t>
      </w:r>
      <w:r>
        <w:rPr>
          <w:rFonts w:ascii="Times New Roman" w:hAnsi="Times New Roman"/>
          <w:sz w:val="24"/>
          <w:szCs w:val="24"/>
        </w:rPr>
        <w:t>kelas</w:t>
      </w:r>
      <w:r w:rsidRPr="008726B1">
        <w:rPr>
          <w:rFonts w:ascii="Times New Roman" w:hAnsi="Times New Roman"/>
          <w:sz w:val="24"/>
          <w:szCs w:val="24"/>
        </w:rPr>
        <w:t xml:space="preserve"> </w:t>
      </w:r>
      <w:r w:rsidRPr="008726B1">
        <w:rPr>
          <w:rFonts w:ascii="Times New Roman" w:hAnsi="Times New Roman"/>
          <w:i/>
          <w:sz w:val="24"/>
          <w:szCs w:val="24"/>
        </w:rPr>
        <w:t xml:space="preserve">reciprocal teaching </w:t>
      </w:r>
      <w:r w:rsidRPr="008726B1">
        <w:rPr>
          <w:rFonts w:ascii="Times New Roman" w:hAnsi="Times New Roman"/>
          <w:sz w:val="24"/>
          <w:szCs w:val="24"/>
        </w:rPr>
        <w:t xml:space="preserve"> dengan </w:t>
      </w:r>
      <w:r>
        <w:rPr>
          <w:rFonts w:ascii="Times New Roman" w:hAnsi="Times New Roman"/>
          <w:sz w:val="24"/>
          <w:szCs w:val="24"/>
        </w:rPr>
        <w:t>kelas</w:t>
      </w:r>
      <w:r w:rsidRPr="008726B1">
        <w:rPr>
          <w:rFonts w:ascii="Times New Roman" w:hAnsi="Times New Roman"/>
          <w:sz w:val="24"/>
          <w:szCs w:val="24"/>
        </w:rPr>
        <w:t xml:space="preserve"> ekspositori, apabila pengetahuan awal </w:t>
      </w:r>
      <w:r>
        <w:rPr>
          <w:rFonts w:ascii="Times New Roman" w:hAnsi="Times New Roman"/>
          <w:sz w:val="24"/>
          <w:szCs w:val="24"/>
        </w:rPr>
        <w:t xml:space="preserve">kimia dikendalikan, (3) </w:t>
      </w:r>
      <w:r w:rsidRPr="008726B1">
        <w:rPr>
          <w:rFonts w:ascii="Times New Roman" w:hAnsi="Times New Roman"/>
          <w:sz w:val="24"/>
          <w:szCs w:val="24"/>
        </w:rPr>
        <w:t xml:space="preserve">prestasi belajar kimia peserta didik </w:t>
      </w:r>
      <w:r>
        <w:rPr>
          <w:rFonts w:ascii="Times New Roman" w:hAnsi="Times New Roman"/>
          <w:sz w:val="24"/>
          <w:szCs w:val="24"/>
        </w:rPr>
        <w:t>kelas</w:t>
      </w:r>
      <w:r w:rsidRPr="008726B1">
        <w:rPr>
          <w:rFonts w:ascii="Times New Roman" w:hAnsi="Times New Roman"/>
          <w:sz w:val="24"/>
          <w:szCs w:val="24"/>
        </w:rPr>
        <w:t xml:space="preserve"> tutor sebaya</w:t>
      </w:r>
      <w:r w:rsidRPr="008726B1">
        <w:rPr>
          <w:rFonts w:ascii="Times New Roman" w:hAnsi="Times New Roman"/>
          <w:i/>
          <w:sz w:val="24"/>
          <w:szCs w:val="24"/>
        </w:rPr>
        <w:t xml:space="preserve"> </w:t>
      </w:r>
      <w:r w:rsidRPr="008726B1">
        <w:rPr>
          <w:rFonts w:ascii="Times New Roman" w:hAnsi="Times New Roman"/>
          <w:sz w:val="24"/>
          <w:szCs w:val="24"/>
        </w:rPr>
        <w:t xml:space="preserve"> dengan </w:t>
      </w:r>
      <w:r>
        <w:rPr>
          <w:rFonts w:ascii="Times New Roman" w:hAnsi="Times New Roman"/>
          <w:sz w:val="24"/>
          <w:szCs w:val="24"/>
        </w:rPr>
        <w:t>kelas</w:t>
      </w:r>
      <w:r w:rsidRPr="008726B1">
        <w:rPr>
          <w:rFonts w:ascii="Times New Roman" w:hAnsi="Times New Roman"/>
          <w:sz w:val="24"/>
          <w:szCs w:val="24"/>
        </w:rPr>
        <w:t xml:space="preserve"> ekspositori, apabila pengetahuan awal </w:t>
      </w:r>
      <w:r>
        <w:rPr>
          <w:rFonts w:ascii="Times New Roman" w:hAnsi="Times New Roman"/>
          <w:sz w:val="24"/>
          <w:szCs w:val="24"/>
        </w:rPr>
        <w:t xml:space="preserve">kimia </w:t>
      </w:r>
      <w:r w:rsidRPr="008726B1">
        <w:rPr>
          <w:rFonts w:ascii="Times New Roman" w:hAnsi="Times New Roman"/>
          <w:sz w:val="24"/>
          <w:szCs w:val="24"/>
        </w:rPr>
        <w:t>dikendalikan</w:t>
      </w:r>
      <w:r>
        <w:rPr>
          <w:rFonts w:ascii="Times New Roman" w:hAnsi="Times New Roman"/>
          <w:sz w:val="24"/>
          <w:szCs w:val="24"/>
        </w:rPr>
        <w:t xml:space="preserve">, dan (4) </w:t>
      </w:r>
      <w:r w:rsidRPr="003149C9">
        <w:rPr>
          <w:rFonts w:ascii="Times New Roman" w:hAnsi="Times New Roman"/>
          <w:sz w:val="24"/>
          <w:szCs w:val="24"/>
        </w:rPr>
        <w:t>prestasi belajar kimi</w:t>
      </w:r>
      <w:r>
        <w:rPr>
          <w:rFonts w:ascii="Times New Roman" w:hAnsi="Times New Roman"/>
          <w:sz w:val="24"/>
          <w:szCs w:val="24"/>
        </w:rPr>
        <w:t>a peserta didik  kelas</w:t>
      </w:r>
      <w:r w:rsidRPr="003149C9">
        <w:rPr>
          <w:rFonts w:ascii="Times New Roman" w:hAnsi="Times New Roman"/>
          <w:sz w:val="24"/>
          <w:szCs w:val="24"/>
        </w:rPr>
        <w:t xml:space="preserve"> </w:t>
      </w:r>
      <w:r w:rsidRPr="003149C9">
        <w:rPr>
          <w:rFonts w:ascii="Times New Roman" w:hAnsi="Times New Roman"/>
          <w:i/>
          <w:sz w:val="24"/>
          <w:szCs w:val="24"/>
        </w:rPr>
        <w:t xml:space="preserve">reciprocal teaching </w:t>
      </w:r>
      <w:r w:rsidRPr="003149C9">
        <w:rPr>
          <w:rFonts w:ascii="Times New Roman" w:hAnsi="Times New Roman"/>
          <w:sz w:val="24"/>
          <w:szCs w:val="24"/>
        </w:rPr>
        <w:t xml:space="preserve"> dengan </w:t>
      </w:r>
      <w:r>
        <w:rPr>
          <w:rFonts w:ascii="Times New Roman" w:hAnsi="Times New Roman"/>
          <w:sz w:val="24"/>
          <w:szCs w:val="24"/>
        </w:rPr>
        <w:t>kelas tutor sebaya, apabila pengetahuan awal kimia dikendalikan.</w:t>
      </w:r>
    </w:p>
    <w:p w:rsidR="00796D44" w:rsidRDefault="00796D44" w:rsidP="00796D44">
      <w:pPr>
        <w:spacing w:after="0" w:line="240" w:lineRule="auto"/>
        <w:ind w:left="851" w:right="84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Populasi penelitian ini adalah peserta didik Kelas XI semester 2 MAN 2 Banjarnegara tahun ajaran 2011/2012 berjumlah 169 peserta didik terbagi dalam 5 kelas. Sampel penelitian berjumlah 101 peserta didik terbagi dalam 3 kelas yang diambil secara </w:t>
      </w:r>
      <w:r>
        <w:rPr>
          <w:rFonts w:ascii="Times New Roman" w:hAnsi="Times New Roman"/>
          <w:i/>
          <w:sz w:val="24"/>
          <w:szCs w:val="24"/>
        </w:rPr>
        <w:t>purposive sampling</w:t>
      </w:r>
      <w:r>
        <w:rPr>
          <w:rFonts w:ascii="Times New Roman" w:hAnsi="Times New Roman"/>
          <w:sz w:val="24"/>
          <w:szCs w:val="24"/>
        </w:rPr>
        <w:t>. Data penelitian dianalisis secara statistik menggunakan analisis varians dan analisis kovarians yang sebelumnya dilakukan uji persyaratan yaitu uji normalitas dan homogenitas.</w:t>
      </w:r>
    </w:p>
    <w:p w:rsidR="00796D44" w:rsidRDefault="00796D44" w:rsidP="00796D44">
      <w:pPr>
        <w:spacing w:after="0" w:line="240" w:lineRule="auto"/>
        <w:ind w:left="851" w:right="849" w:firstLine="567"/>
        <w:jc w:val="both"/>
        <w:rPr>
          <w:rFonts w:ascii="Times New Roman" w:hAnsi="Times New Roman"/>
          <w:sz w:val="24"/>
          <w:szCs w:val="24"/>
        </w:rPr>
      </w:pPr>
      <w:r w:rsidRPr="00AE4E35">
        <w:rPr>
          <w:rFonts w:ascii="Times New Roman" w:hAnsi="Times New Roman"/>
          <w:sz w:val="24"/>
          <w:szCs w:val="24"/>
        </w:rPr>
        <w:t xml:space="preserve">Hasil penelitian menunjukkan (1) ada perbedaan motivasi belajar kimia yang signifikan antara peserta didik kelas </w:t>
      </w:r>
      <w:r w:rsidRPr="00AE4E35">
        <w:rPr>
          <w:rFonts w:ascii="Times New Roman" w:hAnsi="Times New Roman"/>
          <w:i/>
          <w:sz w:val="24"/>
          <w:szCs w:val="24"/>
        </w:rPr>
        <w:t xml:space="preserve">reciprocal teaching, </w:t>
      </w:r>
      <w:r w:rsidRPr="00AE4E35">
        <w:rPr>
          <w:rFonts w:ascii="Times New Roman" w:hAnsi="Times New Roman"/>
          <w:sz w:val="24"/>
          <w:szCs w:val="24"/>
        </w:rPr>
        <w:t>tutor sebaya, dan ekspositori</w:t>
      </w:r>
      <w:r w:rsidRPr="00AE4E35">
        <w:rPr>
          <w:rFonts w:ascii="Times New Roman" w:hAnsi="Times New Roman"/>
          <w:i/>
          <w:sz w:val="24"/>
          <w:szCs w:val="24"/>
        </w:rPr>
        <w:t xml:space="preserve">, </w:t>
      </w:r>
      <w:r w:rsidRPr="00AE4E35"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>p</w:t>
      </w:r>
      <w:r w:rsidRPr="00AE4E35">
        <w:rPr>
          <w:rFonts w:ascii="Times New Roman" w:hAnsi="Times New Roman"/>
          <w:sz w:val="24"/>
          <w:szCs w:val="24"/>
        </w:rPr>
        <w:t xml:space="preserve">restasi belajar kimia peserta didik kelas ekspositori lebih tinggi dibandingkan kelas </w:t>
      </w:r>
      <w:r w:rsidRPr="00AE4E35">
        <w:rPr>
          <w:rFonts w:ascii="Times New Roman" w:hAnsi="Times New Roman"/>
          <w:i/>
          <w:sz w:val="24"/>
          <w:szCs w:val="24"/>
        </w:rPr>
        <w:t xml:space="preserve">reciprocal teaching </w:t>
      </w:r>
      <w:r>
        <w:rPr>
          <w:rFonts w:ascii="Times New Roman" w:hAnsi="Times New Roman"/>
          <w:sz w:val="24"/>
          <w:szCs w:val="24"/>
        </w:rPr>
        <w:t>dan berbeda secara signifikan, (3) p</w:t>
      </w:r>
      <w:r w:rsidRPr="00AE4E35">
        <w:rPr>
          <w:rFonts w:ascii="Times New Roman" w:hAnsi="Times New Roman"/>
          <w:sz w:val="24"/>
          <w:szCs w:val="24"/>
        </w:rPr>
        <w:t xml:space="preserve">restasi belajar kimia peserta didik kelas tutor sebaya lebih tinggi dibandingkan kelas ekspositori </w:t>
      </w:r>
      <w:r>
        <w:rPr>
          <w:rFonts w:ascii="Times New Roman" w:hAnsi="Times New Roman"/>
          <w:sz w:val="24"/>
          <w:szCs w:val="24"/>
        </w:rPr>
        <w:t>dan</w:t>
      </w:r>
      <w:r w:rsidRPr="00AE4E35">
        <w:rPr>
          <w:rFonts w:ascii="Times New Roman" w:hAnsi="Times New Roman"/>
          <w:sz w:val="24"/>
          <w:szCs w:val="24"/>
        </w:rPr>
        <w:t xml:space="preserve"> tidak berbeda secara signifikan</w:t>
      </w:r>
      <w:r>
        <w:rPr>
          <w:rFonts w:ascii="Times New Roman" w:hAnsi="Times New Roman"/>
          <w:sz w:val="24"/>
          <w:szCs w:val="24"/>
        </w:rPr>
        <w:t>, (4) p</w:t>
      </w:r>
      <w:r w:rsidRPr="00AE4E35">
        <w:rPr>
          <w:rFonts w:ascii="Times New Roman" w:hAnsi="Times New Roman"/>
          <w:sz w:val="24"/>
          <w:szCs w:val="24"/>
        </w:rPr>
        <w:t xml:space="preserve">restasi belajar kimia kelas tutor sebaya lebih tinggi dibandingkan kelas </w:t>
      </w:r>
      <w:r w:rsidRPr="00AE4E35">
        <w:rPr>
          <w:rFonts w:ascii="Times New Roman" w:hAnsi="Times New Roman"/>
          <w:i/>
          <w:sz w:val="24"/>
          <w:szCs w:val="24"/>
        </w:rPr>
        <w:t>reciprocal teaching</w:t>
      </w:r>
      <w:r w:rsidRPr="00AE4E35">
        <w:rPr>
          <w:rFonts w:ascii="Times New Roman" w:hAnsi="Times New Roman"/>
          <w:sz w:val="24"/>
          <w:szCs w:val="24"/>
        </w:rPr>
        <w:t xml:space="preserve"> dan berbeda secara signifikan.</w:t>
      </w:r>
      <w:r>
        <w:rPr>
          <w:rFonts w:ascii="Times New Roman" w:hAnsi="Times New Roman"/>
          <w:sz w:val="24"/>
          <w:szCs w:val="24"/>
        </w:rPr>
        <w:t xml:space="preserve"> Secara umum, hasil penelitian menunjukkan bahwa metode tutor sebaya dapat meningkatkan motivasi dan prestasi belajar kimia peserta didik apabila dibandingkan dengan metode </w:t>
      </w:r>
      <w:r>
        <w:rPr>
          <w:rFonts w:ascii="Times New Roman" w:hAnsi="Times New Roman"/>
          <w:i/>
          <w:sz w:val="24"/>
          <w:szCs w:val="24"/>
        </w:rPr>
        <w:t xml:space="preserve">reciprocal teaching </w:t>
      </w:r>
      <w:r>
        <w:rPr>
          <w:rFonts w:ascii="Times New Roman" w:hAnsi="Times New Roman"/>
          <w:sz w:val="24"/>
          <w:szCs w:val="24"/>
        </w:rPr>
        <w:t>dan ekspositori, pada materi pokok Larutan Penyangga.</w:t>
      </w:r>
    </w:p>
    <w:p w:rsidR="00796D44" w:rsidRPr="006272F4" w:rsidRDefault="00796D44" w:rsidP="00796D44">
      <w:pPr>
        <w:spacing w:after="0" w:line="240" w:lineRule="auto"/>
        <w:ind w:left="851" w:right="849"/>
        <w:jc w:val="both"/>
        <w:rPr>
          <w:rFonts w:ascii="Times New Roman" w:hAnsi="Times New Roman"/>
          <w:sz w:val="24"/>
          <w:szCs w:val="24"/>
        </w:rPr>
      </w:pPr>
      <w:r w:rsidRPr="006272F4">
        <w:rPr>
          <w:rFonts w:ascii="Times New Roman" w:hAnsi="Times New Roman"/>
          <w:b/>
          <w:sz w:val="24"/>
          <w:szCs w:val="24"/>
        </w:rPr>
        <w:t>Kata kunci</w:t>
      </w:r>
      <w:r w:rsidRPr="006272F4">
        <w:rPr>
          <w:rFonts w:ascii="Times New Roman" w:hAnsi="Times New Roman"/>
          <w:sz w:val="24"/>
          <w:szCs w:val="24"/>
        </w:rPr>
        <w:t>: reciprocal teaching, tutor sebaya, ekspositori, motivasi belajar, prestasi belajar</w:t>
      </w:r>
    </w:p>
    <w:p w:rsidR="00796D44" w:rsidRDefault="00796D44" w:rsidP="00796D44">
      <w:pPr>
        <w:spacing w:after="0" w:line="240" w:lineRule="auto"/>
        <w:ind w:left="851" w:right="849"/>
        <w:jc w:val="both"/>
        <w:rPr>
          <w:rFonts w:ascii="Times New Roman" w:hAnsi="Times New Roman"/>
          <w:sz w:val="24"/>
          <w:szCs w:val="24"/>
        </w:rPr>
      </w:pPr>
    </w:p>
    <w:p w:rsidR="00BD5187" w:rsidRDefault="00BD5187"/>
    <w:sectPr w:rsidR="00BD5187" w:rsidSect="00BD5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6D44"/>
    <w:rsid w:val="00796D44"/>
    <w:rsid w:val="00BD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D44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796D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2015-05-20T05:10:00Z</dcterms:created>
  <dcterms:modified xsi:type="dcterms:W3CDTF">2015-05-20T05:11:00Z</dcterms:modified>
</cp:coreProperties>
</file>