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4B" w:rsidRDefault="0074484B" w:rsidP="00744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C39">
        <w:rPr>
          <w:rFonts w:ascii="Times New Roman" w:hAnsi="Times New Roman" w:cs="Times New Roman"/>
          <w:sz w:val="24"/>
          <w:szCs w:val="24"/>
        </w:rPr>
        <w:t>SINTESIS TITANIUM DIOKSIDA DENGAN METODE PENGENDAPAN BASA TEKNIK REFLUKS DAN KARAKTERISASI STRUKTUR MIKRO</w:t>
      </w:r>
      <w:r>
        <w:rPr>
          <w:rFonts w:ascii="Times New Roman" w:hAnsi="Times New Roman" w:cs="Times New Roman"/>
          <w:sz w:val="24"/>
          <w:szCs w:val="24"/>
        </w:rPr>
        <w:t xml:space="preserve">NYA               SECARA AB-INITIO DARI DATA </w:t>
      </w:r>
      <w:r w:rsidRPr="004A2C39">
        <w:rPr>
          <w:rFonts w:ascii="Times New Roman" w:hAnsi="Times New Roman" w:cs="Times New Roman"/>
          <w:sz w:val="24"/>
          <w:szCs w:val="24"/>
        </w:rPr>
        <w:t>DIFRAKSI SERBUK SINAR-X</w:t>
      </w:r>
    </w:p>
    <w:p w:rsidR="0074484B" w:rsidRPr="004A2C39" w:rsidRDefault="0074484B" w:rsidP="00744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84B" w:rsidRDefault="0074484B" w:rsidP="0074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Gibson Sahala Hottua Marbun </w:t>
      </w:r>
    </w:p>
    <w:p w:rsidR="0074484B" w:rsidRPr="004A2C39" w:rsidRDefault="0074484B" w:rsidP="0074484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A2C39">
        <w:rPr>
          <w:rFonts w:ascii="Times New Roman" w:hAnsi="Times New Roman"/>
          <w:i/>
          <w:sz w:val="24"/>
          <w:szCs w:val="24"/>
        </w:rPr>
        <w:t>Jurusan Pendidikan Kimia, FMIPA Universitas Negeri Yogyakarta</w:t>
      </w:r>
    </w:p>
    <w:p w:rsidR="0074484B" w:rsidRPr="004A2C39" w:rsidRDefault="0074484B" w:rsidP="0074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1C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.85pt;margin-top:11.75pt;width:431.15pt;height:0;z-index:251661312" o:connectortype="straight" strokeweight="1pt"/>
        </w:pict>
      </w:r>
    </w:p>
    <w:p w:rsidR="0074484B" w:rsidRPr="004A2C39" w:rsidRDefault="0074484B" w:rsidP="0074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1C">
        <w:rPr>
          <w:b/>
          <w:noProof/>
          <w:lang w:eastAsia="id-ID"/>
        </w:rPr>
        <w:pict>
          <v:shape id="_x0000_s1026" type="#_x0000_t32" style="position:absolute;left:0;text-align:left;margin-left:27.85pt;margin-top:-19.45pt;width:431.15pt;height:0;z-index:251660288" o:connectortype="straight" strokeweight="1pt"/>
        </w:pict>
      </w:r>
      <w:r w:rsidRPr="004A2C3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4484B" w:rsidRPr="004A2C39" w:rsidRDefault="0074484B" w:rsidP="00744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39">
        <w:rPr>
          <w:rFonts w:ascii="Times New Roman" w:hAnsi="Times New Roman" w:cs="Times New Roman"/>
          <w:sz w:val="24"/>
          <w:szCs w:val="24"/>
        </w:rPr>
        <w:t>Penelitian ini bertujuan untuk mempelajari pengaruh sintesis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dengan metode pengendapan basa teknik refluks, pengaruh temperatur kalsinasi terhadap struktur kristal senyawa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dan analisis mikro pada senyawa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>.</w:t>
      </w:r>
    </w:p>
    <w:p w:rsidR="0074484B" w:rsidRPr="004A2C39" w:rsidRDefault="0074484B" w:rsidP="00744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39">
        <w:rPr>
          <w:rFonts w:ascii="Times New Roman" w:hAnsi="Times New Roman" w:cs="Times New Roman"/>
          <w:sz w:val="24"/>
          <w:szCs w:val="24"/>
        </w:rPr>
        <w:tab/>
        <w:t>Senyawa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dalam bentuk serbuk telah berhasil disintesis dengan menggunakan metode pengendapan basa dari reaksi senyawa TiCl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A2C39">
        <w:rPr>
          <w:rFonts w:ascii="Times New Roman" w:hAnsi="Times New Roman" w:cs="Times New Roman"/>
          <w:sz w:val="24"/>
          <w:szCs w:val="24"/>
        </w:rPr>
        <w:t xml:space="preserve"> dengan larutan NH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A2C39">
        <w:rPr>
          <w:rFonts w:ascii="Times New Roman" w:hAnsi="Times New Roman" w:cs="Times New Roman"/>
          <w:sz w:val="24"/>
          <w:szCs w:val="24"/>
        </w:rPr>
        <w:t xml:space="preserve">OH 25% sebagai pereaksi awal dalam proses pengendapan basa, kemudian pada tekanan autogeneus direfluks pada temperatur 150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 selama 6 jam. Senyawa mengalami proses kristalisasi di dalam alat refluks. Larutan disaring dan dicuci dengan akuades. Variabel temperatur kalsinasi yaitu: 100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C, 400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C, 500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C, 600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 dan 700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>C. Karakterisasi serbuk yang diperoleh dilakukan dengan teknik Difraksi Sinar-X (XRD). Analisis struktur mikro senyawa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dari data Difraksi Sinar-X dilakukan dengan metode langsung, dengan menggunakan beberapa program yaitu: winPLOTR, DICVOL, Checkcell, dan Diamond.</w:t>
      </w:r>
    </w:p>
    <w:p w:rsidR="0074484B" w:rsidRDefault="0074484B" w:rsidP="00744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39">
        <w:rPr>
          <w:rFonts w:ascii="Times New Roman" w:hAnsi="Times New Roman" w:cs="Times New Roman"/>
          <w:sz w:val="24"/>
          <w:szCs w:val="24"/>
        </w:rPr>
        <w:tab/>
        <w:t>Semua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berbentuk nonkristalin setelah proses sintesis dengan metode pengendapan basa teknik refluks. Setelah dikalsinasi pada temperatur 100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 titania masih berbentuk nonkristalin, pada temperatur 400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 berbentuk anatas dan pada temperatur 500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C, 600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 dan 700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>C titania berbentuk anatas dan rutil. Analisis struktur mikro kristal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400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C, 500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 xml:space="preserve">C,600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>C didapat sistem kristal tetragonal, dengan group ruang I41/amd. Untuk 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700 </w:t>
      </w:r>
      <w:r w:rsidRPr="004A2C3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A2C39">
        <w:rPr>
          <w:rFonts w:ascii="Times New Roman" w:hAnsi="Times New Roman" w:cs="Times New Roman"/>
          <w:sz w:val="24"/>
          <w:szCs w:val="24"/>
        </w:rPr>
        <w:t>C anatas memiliki sistem kristal tetragonal dan group ruang  I41/amd sedangkan TiO</w:t>
      </w:r>
      <w:r w:rsidRPr="004A2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2C39">
        <w:rPr>
          <w:rFonts w:ascii="Times New Roman" w:hAnsi="Times New Roman" w:cs="Times New Roman"/>
          <w:sz w:val="24"/>
          <w:szCs w:val="24"/>
        </w:rPr>
        <w:t xml:space="preserve"> rutil memiliki sistem kristal tetragonal dan group ruang P 42/mnm.</w:t>
      </w:r>
    </w:p>
    <w:p w:rsidR="0074484B" w:rsidRDefault="0074484B" w:rsidP="00744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4B" w:rsidRDefault="0074484B" w:rsidP="0074484B">
      <w:pPr>
        <w:rPr>
          <w:rFonts w:ascii="Times New Roman" w:hAnsi="Times New Roman" w:cs="Times New Roman"/>
          <w:sz w:val="24"/>
          <w:szCs w:val="24"/>
        </w:rPr>
      </w:pPr>
      <w:r w:rsidRPr="004A2C39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 : Sintesis, Metode Pengendapan Basa Teknik Refluks, Karakterisasi, Struktur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Mikro, </w:t>
      </w:r>
      <w:r w:rsidRPr="004A2C39">
        <w:rPr>
          <w:rFonts w:ascii="Times New Roman" w:hAnsi="Times New Roman" w:cs="Times New Roman"/>
          <w:i/>
          <w:sz w:val="24"/>
          <w:szCs w:val="24"/>
        </w:rPr>
        <w:t>Ab-initio</w:t>
      </w:r>
      <w:r w:rsidRPr="004A2C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Difraksi Serbuk Sinar X.</w:t>
      </w:r>
    </w:p>
    <w:p w:rsidR="00CA6004" w:rsidRDefault="00CA6004"/>
    <w:sectPr w:rsidR="00CA6004" w:rsidSect="00CA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84B"/>
    <w:rsid w:val="0074484B"/>
    <w:rsid w:val="00CA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2015-05-20T04:01:00Z</dcterms:created>
  <dcterms:modified xsi:type="dcterms:W3CDTF">2015-05-20T04:02:00Z</dcterms:modified>
</cp:coreProperties>
</file>