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E6" w:rsidRPr="00106061" w:rsidRDefault="00FC232C" w:rsidP="00FC232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 w:rsidRPr="00793726">
        <w:rPr>
          <w:rFonts w:ascii="Times New Roman" w:hAnsi="Times New Roman" w:cs="Times New Roman"/>
          <w:b/>
          <w:color w:val="000000"/>
          <w:sz w:val="24"/>
          <w:szCs w:val="24"/>
        </w:rPr>
        <w:t>PENGEMBANGAN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 xml:space="preserve"> P</w:t>
      </w:r>
      <w:r w:rsidR="00D514B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 xml:space="preserve">ERANGKAT PEMBELAJARAN KIMIA SMA/MA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KELAS XII MATERI BENZENA DAN TURUNANNYA</w:t>
      </w:r>
    </w:p>
    <w:p w:rsidR="00106061" w:rsidRDefault="00106061" w:rsidP="00A17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1E6" w:rsidRPr="00106061" w:rsidRDefault="003A11E6" w:rsidP="00A17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061">
        <w:rPr>
          <w:rFonts w:ascii="Times New Roman" w:hAnsi="Times New Roman" w:cs="Times New Roman"/>
          <w:sz w:val="24"/>
          <w:szCs w:val="24"/>
        </w:rPr>
        <w:t>Oleh :</w:t>
      </w:r>
    </w:p>
    <w:p w:rsidR="003A11E6" w:rsidRPr="00106061" w:rsidRDefault="0004215C" w:rsidP="00A17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Yulianus Yusdi</w:t>
      </w:r>
    </w:p>
    <w:p w:rsidR="003A11E6" w:rsidRDefault="0004215C" w:rsidP="00042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 09303249028</w:t>
      </w:r>
    </w:p>
    <w:p w:rsidR="001E316F" w:rsidRPr="00106061" w:rsidRDefault="001E316F" w:rsidP="00042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Pembimbing: C. Budimarwanti, M.Si</w:t>
      </w:r>
      <w:r w:rsidR="00560EFB">
        <w:rPr>
          <w:rFonts w:ascii="Times New Roman" w:hAnsi="Times New Roman" w:cs="Times New Roman"/>
          <w:sz w:val="24"/>
          <w:szCs w:val="24"/>
        </w:rPr>
        <w:t>.</w:t>
      </w:r>
    </w:p>
    <w:p w:rsidR="0004215C" w:rsidRDefault="00106061" w:rsidP="00042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2A130" wp14:editId="16DE6690">
                <wp:simplePos x="0" y="0"/>
                <wp:positionH relativeFrom="column">
                  <wp:posOffset>-20955</wp:posOffset>
                </wp:positionH>
                <wp:positionV relativeFrom="paragraph">
                  <wp:posOffset>100330</wp:posOffset>
                </wp:positionV>
                <wp:extent cx="5010150" cy="0"/>
                <wp:effectExtent l="0" t="19050" r="19050" b="381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0150" cy="0"/>
                        </a:xfrm>
                        <a:prstGeom prst="straightConnector1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.65pt;margin-top:7.9pt;width:39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" strokeweight="4.5pt">
                <v:stroke linestyle="thickThin"/>
              </v:shape>
            </w:pict>
          </mc:Fallback>
        </mc:AlternateContent>
      </w:r>
    </w:p>
    <w:p w:rsidR="003A11E6" w:rsidRPr="00A17752" w:rsidRDefault="0004215C" w:rsidP="00042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752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3A11E6" w:rsidRPr="003A11E6" w:rsidRDefault="0004215C" w:rsidP="0004215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157A9" wp14:editId="4D5CD4D2">
                <wp:simplePos x="0" y="0"/>
                <wp:positionH relativeFrom="column">
                  <wp:posOffset>-27940</wp:posOffset>
                </wp:positionH>
                <wp:positionV relativeFrom="paragraph">
                  <wp:posOffset>67945</wp:posOffset>
                </wp:positionV>
                <wp:extent cx="5010150" cy="0"/>
                <wp:effectExtent l="0" t="19050" r="19050" b="3810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0150" cy="0"/>
                        </a:xfrm>
                        <a:prstGeom prst="straightConnector1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-2.2pt;margin-top:5.35pt;width:394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" strokeweight="4.5pt">
                <v:stroke linestyle="thickThin"/>
              </v:shape>
            </w:pict>
          </mc:Fallback>
        </mc:AlternateContent>
      </w:r>
      <w:r w:rsidR="003A11E6">
        <w:rPr>
          <w:rFonts w:ascii="Times New Roman" w:hAnsi="Times New Roman" w:cs="Times New Roman"/>
          <w:sz w:val="24"/>
          <w:szCs w:val="24"/>
        </w:rPr>
        <w:tab/>
      </w:r>
    </w:p>
    <w:p w:rsidR="003A11E6" w:rsidRPr="00106061" w:rsidRDefault="003A11E6" w:rsidP="00292C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061">
        <w:rPr>
          <w:rFonts w:ascii="Times New Roman" w:hAnsi="Times New Roman" w:cs="Times New Roman"/>
          <w:sz w:val="24"/>
          <w:szCs w:val="24"/>
        </w:rPr>
        <w:t xml:space="preserve">Penelitian ini merupakan penelitian pengembangan pendidikan kimia yang bertujuan untuk mengembangkan perangkat </w:t>
      </w:r>
      <w:r w:rsidR="001E316F">
        <w:rPr>
          <w:rFonts w:ascii="Times New Roman" w:hAnsi="Times New Roman" w:cs="Times New Roman"/>
          <w:sz w:val="24"/>
          <w:szCs w:val="24"/>
        </w:rPr>
        <w:t>pembelajaran kimia SMA</w:t>
      </w:r>
      <w:r w:rsidR="00D514B7">
        <w:rPr>
          <w:rFonts w:ascii="Times New Roman" w:hAnsi="Times New Roman" w:cs="Times New Roman"/>
          <w:sz w:val="24"/>
          <w:szCs w:val="24"/>
        </w:rPr>
        <w:t>/MA</w:t>
      </w:r>
      <w:r w:rsidRPr="00106061">
        <w:rPr>
          <w:rFonts w:ascii="Times New Roman" w:hAnsi="Times New Roman" w:cs="Times New Roman"/>
          <w:sz w:val="24"/>
          <w:szCs w:val="24"/>
        </w:rPr>
        <w:t xml:space="preserve"> kelas XI</w:t>
      </w:r>
      <w:r w:rsidR="00D44D81">
        <w:rPr>
          <w:rFonts w:ascii="Times New Roman" w:hAnsi="Times New Roman" w:cs="Times New Roman"/>
          <w:sz w:val="24"/>
          <w:szCs w:val="24"/>
        </w:rPr>
        <w:t>I materi Benzena dan T</w:t>
      </w:r>
      <w:r w:rsidR="00B2137F">
        <w:rPr>
          <w:rFonts w:ascii="Times New Roman" w:hAnsi="Times New Roman" w:cs="Times New Roman"/>
          <w:sz w:val="24"/>
          <w:szCs w:val="24"/>
        </w:rPr>
        <w:t>urunannya dan mengetahui kualitas perangkat pembelajaran berdasarkan penilaian dari 5 orang guru kimia SMA/MA.</w:t>
      </w:r>
    </w:p>
    <w:p w:rsidR="00BA69B3" w:rsidRPr="00B56B32" w:rsidRDefault="003A11E6" w:rsidP="00292C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061">
        <w:rPr>
          <w:rFonts w:ascii="Times New Roman" w:hAnsi="Times New Roman" w:cs="Times New Roman"/>
          <w:sz w:val="24"/>
          <w:szCs w:val="24"/>
        </w:rPr>
        <w:t>Model yang digunakan dalam penelitian ini adalah model prosedural</w:t>
      </w:r>
      <w:r w:rsidR="00D44D81">
        <w:rPr>
          <w:rFonts w:ascii="Times New Roman" w:hAnsi="Times New Roman" w:cs="Times New Roman"/>
          <w:sz w:val="24"/>
          <w:szCs w:val="24"/>
        </w:rPr>
        <w:t xml:space="preserve"> Brog dan Gall</w:t>
      </w:r>
      <w:r w:rsidRPr="00106061">
        <w:rPr>
          <w:rFonts w:ascii="Times New Roman" w:hAnsi="Times New Roman" w:cs="Times New Roman"/>
          <w:sz w:val="24"/>
          <w:szCs w:val="24"/>
        </w:rPr>
        <w:t xml:space="preserve">, yaitu model yang bersifat deskriptif, </w:t>
      </w:r>
      <w:r w:rsidRPr="00106061">
        <w:rPr>
          <w:rFonts w:ascii="Times New Roman" w:hAnsi="Times New Roman"/>
          <w:sz w:val="24"/>
          <w:szCs w:val="24"/>
        </w:rPr>
        <w:t>melalui tahap-tahap tertentu untuk menghasilkan suatu produk</w:t>
      </w:r>
      <w:r w:rsidRPr="00106061">
        <w:rPr>
          <w:rFonts w:ascii="Times New Roman" w:hAnsi="Times New Roman" w:cs="Times New Roman"/>
          <w:sz w:val="24"/>
          <w:szCs w:val="24"/>
        </w:rPr>
        <w:t xml:space="preserve">. </w:t>
      </w:r>
      <w:r w:rsidRPr="00106061">
        <w:rPr>
          <w:rFonts w:ascii="Times New Roman" w:hAnsi="Times New Roman"/>
          <w:sz w:val="24"/>
          <w:szCs w:val="24"/>
        </w:rPr>
        <w:t>Produk yang dikembangk</w:t>
      </w:r>
      <w:r w:rsidR="001E316F">
        <w:rPr>
          <w:rFonts w:ascii="Times New Roman" w:hAnsi="Times New Roman"/>
          <w:sz w:val="24"/>
          <w:szCs w:val="24"/>
        </w:rPr>
        <w:t xml:space="preserve">an berupa silabus, </w:t>
      </w:r>
      <w:r w:rsidRPr="00106061">
        <w:rPr>
          <w:rFonts w:ascii="Times New Roman" w:hAnsi="Times New Roman"/>
          <w:sz w:val="24"/>
          <w:szCs w:val="24"/>
        </w:rPr>
        <w:t xml:space="preserve">RPP, </w:t>
      </w:r>
      <w:r w:rsidRPr="00106061">
        <w:rPr>
          <w:rFonts w:ascii="Times New Roman" w:hAnsi="Times New Roman"/>
          <w:i/>
          <w:sz w:val="24"/>
          <w:szCs w:val="24"/>
        </w:rPr>
        <w:t>handout</w:t>
      </w:r>
      <w:r w:rsidRPr="00106061">
        <w:rPr>
          <w:rFonts w:ascii="Times New Roman" w:hAnsi="Times New Roman"/>
          <w:sz w:val="24"/>
          <w:szCs w:val="24"/>
        </w:rPr>
        <w:t>,</w:t>
      </w:r>
      <w:r w:rsidR="001E316F">
        <w:rPr>
          <w:rFonts w:ascii="Times New Roman" w:hAnsi="Times New Roman"/>
          <w:sz w:val="24"/>
          <w:szCs w:val="24"/>
        </w:rPr>
        <w:t xml:space="preserve"> LKS</w:t>
      </w:r>
      <w:r w:rsidRPr="00106061">
        <w:rPr>
          <w:rFonts w:ascii="Times New Roman" w:hAnsi="Times New Roman"/>
          <w:sz w:val="24"/>
          <w:szCs w:val="24"/>
        </w:rPr>
        <w:t xml:space="preserve"> dan </w:t>
      </w:r>
      <w:r w:rsidRPr="00B56B32">
        <w:rPr>
          <w:rFonts w:ascii="Times New Roman" w:hAnsi="Times New Roman"/>
          <w:sz w:val="24"/>
          <w:szCs w:val="24"/>
        </w:rPr>
        <w:t xml:space="preserve">media pembelajaran </w:t>
      </w:r>
      <w:r w:rsidRPr="00B56B32">
        <w:rPr>
          <w:rFonts w:ascii="Times New Roman" w:hAnsi="Times New Roman"/>
          <w:i/>
          <w:sz w:val="24"/>
          <w:szCs w:val="24"/>
        </w:rPr>
        <w:t>powerpoint</w:t>
      </w:r>
      <w:r w:rsidR="00BA69B3" w:rsidRPr="00B56B32">
        <w:rPr>
          <w:rFonts w:ascii="Times New Roman" w:hAnsi="Times New Roman" w:cs="Times New Roman"/>
          <w:sz w:val="24"/>
          <w:szCs w:val="24"/>
        </w:rPr>
        <w:t xml:space="preserve">. </w:t>
      </w:r>
      <w:r w:rsidR="00BA69B3" w:rsidRPr="00B56B32">
        <w:rPr>
          <w:rFonts w:ascii="Times New Roman" w:hAnsi="Times New Roman"/>
          <w:sz w:val="24"/>
          <w:szCs w:val="24"/>
        </w:rPr>
        <w:t xml:space="preserve">Produk yang dikembangkan telah melalui beberapa revisi dari masukan-masukan yang diperoleh berdasarkan tinjauan 3 orang </w:t>
      </w:r>
      <w:r w:rsidR="00BA69B3" w:rsidRPr="00B56B32">
        <w:rPr>
          <w:rFonts w:ascii="Times New Roman" w:hAnsi="Times New Roman"/>
          <w:i/>
          <w:sz w:val="24"/>
          <w:szCs w:val="24"/>
        </w:rPr>
        <w:t>peer reviewer</w:t>
      </w:r>
      <w:r w:rsidR="00567F3A" w:rsidRPr="00B56B32">
        <w:rPr>
          <w:rFonts w:ascii="Times New Roman" w:hAnsi="Times New Roman"/>
          <w:sz w:val="24"/>
          <w:szCs w:val="24"/>
        </w:rPr>
        <w:t>, 1 orang ahli media/materi</w:t>
      </w:r>
      <w:r w:rsidR="00BA69B3" w:rsidRPr="00B56B32">
        <w:rPr>
          <w:rFonts w:ascii="Times New Roman" w:hAnsi="Times New Roman"/>
          <w:sz w:val="24"/>
          <w:szCs w:val="24"/>
        </w:rPr>
        <w:t>, selanjutnya perangkat pembelajaran dinilai oleh lima orang</w:t>
      </w:r>
      <w:r w:rsidR="001E316F">
        <w:rPr>
          <w:rFonts w:ascii="Times New Roman" w:hAnsi="Times New Roman"/>
          <w:sz w:val="24"/>
          <w:szCs w:val="24"/>
        </w:rPr>
        <w:t xml:space="preserve"> guru kimia SMA</w:t>
      </w:r>
      <w:r w:rsidR="00D44D81">
        <w:rPr>
          <w:rFonts w:ascii="Times New Roman" w:hAnsi="Times New Roman"/>
          <w:sz w:val="24"/>
          <w:szCs w:val="24"/>
        </w:rPr>
        <w:t>/</w:t>
      </w:r>
      <w:r w:rsidR="00D514B7">
        <w:rPr>
          <w:rFonts w:ascii="Times New Roman" w:hAnsi="Times New Roman"/>
          <w:sz w:val="24"/>
          <w:szCs w:val="24"/>
        </w:rPr>
        <w:t>MA</w:t>
      </w:r>
      <w:r w:rsidR="001E316F">
        <w:rPr>
          <w:rFonts w:ascii="Times New Roman" w:hAnsi="Times New Roman"/>
          <w:sz w:val="24"/>
          <w:szCs w:val="24"/>
        </w:rPr>
        <w:t xml:space="preserve"> sebagai</w:t>
      </w:r>
      <w:r w:rsidR="00BA69B3" w:rsidRPr="00B56B32">
        <w:rPr>
          <w:rFonts w:ascii="Times New Roman" w:hAnsi="Times New Roman"/>
          <w:sz w:val="24"/>
          <w:szCs w:val="24"/>
        </w:rPr>
        <w:t xml:space="preserve"> </w:t>
      </w:r>
      <w:r w:rsidR="00BA69B3" w:rsidRPr="00B56B32">
        <w:rPr>
          <w:rFonts w:ascii="Times New Roman" w:hAnsi="Times New Roman"/>
          <w:i/>
          <w:sz w:val="24"/>
          <w:szCs w:val="24"/>
        </w:rPr>
        <w:t>reviewer</w:t>
      </w:r>
      <w:r w:rsidR="00BA69B3" w:rsidRPr="00B56B32">
        <w:rPr>
          <w:rFonts w:ascii="Times New Roman" w:hAnsi="Times New Roman"/>
          <w:sz w:val="24"/>
          <w:szCs w:val="24"/>
        </w:rPr>
        <w:t>.</w:t>
      </w:r>
      <w:r w:rsidR="00BA69B3" w:rsidRPr="00B56B32">
        <w:rPr>
          <w:rFonts w:ascii="Times New Roman" w:hAnsi="Times New Roman" w:cs="Times New Roman"/>
          <w:sz w:val="24"/>
          <w:szCs w:val="24"/>
        </w:rPr>
        <w:t xml:space="preserve"> Penilaian perangkat pembelajaran dilakukan dengan cara mengisi instrumen penilaian perangkat pembelajaran Kimia SMA</w:t>
      </w:r>
      <w:r w:rsidR="00D44D81">
        <w:rPr>
          <w:rFonts w:ascii="Times New Roman" w:hAnsi="Times New Roman" w:cs="Times New Roman"/>
          <w:sz w:val="24"/>
          <w:szCs w:val="24"/>
        </w:rPr>
        <w:t>/</w:t>
      </w:r>
      <w:r w:rsidR="00D514B7">
        <w:rPr>
          <w:rFonts w:ascii="Times New Roman" w:hAnsi="Times New Roman" w:cs="Times New Roman"/>
          <w:sz w:val="24"/>
          <w:szCs w:val="24"/>
        </w:rPr>
        <w:t>MA</w:t>
      </w:r>
      <w:r w:rsidR="00BA69B3" w:rsidRPr="00B56B32">
        <w:rPr>
          <w:rFonts w:ascii="Times New Roman" w:hAnsi="Times New Roman" w:cs="Times New Roman"/>
          <w:sz w:val="24"/>
          <w:szCs w:val="24"/>
        </w:rPr>
        <w:t xml:space="preserve"> kelas XII materi Benzena dan Turunannya.</w:t>
      </w:r>
    </w:p>
    <w:p w:rsidR="00BA69B3" w:rsidRPr="00B56B32" w:rsidRDefault="00B2137F" w:rsidP="00292C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A69B3" w:rsidRPr="00B56B32">
        <w:rPr>
          <w:rFonts w:ascii="Times New Roman" w:hAnsi="Times New Roman" w:cs="Times New Roman"/>
          <w:sz w:val="24"/>
          <w:szCs w:val="24"/>
        </w:rPr>
        <w:t>erangkat pembelajaran</w:t>
      </w:r>
      <w:r w:rsidR="00D44D81" w:rsidRPr="00D44D81">
        <w:rPr>
          <w:rFonts w:ascii="Times New Roman" w:hAnsi="Times New Roman" w:cs="Times New Roman"/>
          <w:sz w:val="24"/>
          <w:szCs w:val="24"/>
        </w:rPr>
        <w:t xml:space="preserve"> </w:t>
      </w:r>
      <w:r w:rsidR="00D44D81" w:rsidRPr="00B56B32">
        <w:rPr>
          <w:rFonts w:ascii="Times New Roman" w:hAnsi="Times New Roman" w:cs="Times New Roman"/>
          <w:sz w:val="24"/>
          <w:szCs w:val="24"/>
        </w:rPr>
        <w:t>Kimia SMA</w:t>
      </w:r>
      <w:r w:rsidR="00D44D81">
        <w:rPr>
          <w:rFonts w:ascii="Times New Roman" w:hAnsi="Times New Roman" w:cs="Times New Roman"/>
          <w:sz w:val="24"/>
          <w:szCs w:val="24"/>
        </w:rPr>
        <w:t>/</w:t>
      </w:r>
      <w:r w:rsidR="00D44D81">
        <w:rPr>
          <w:rFonts w:ascii="Times New Roman" w:hAnsi="Times New Roman" w:cs="Times New Roman"/>
          <w:sz w:val="24"/>
          <w:szCs w:val="24"/>
        </w:rPr>
        <w:t>MA</w:t>
      </w:r>
      <w:r w:rsidR="00D44D81" w:rsidRPr="00B56B32">
        <w:rPr>
          <w:rFonts w:ascii="Times New Roman" w:hAnsi="Times New Roman" w:cs="Times New Roman"/>
          <w:sz w:val="24"/>
          <w:szCs w:val="24"/>
        </w:rPr>
        <w:t xml:space="preserve"> kelas XII materi Benzena dan Turunannya</w:t>
      </w:r>
      <w:r w:rsidR="00BA69B3" w:rsidRPr="00B56B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dikembangkan dengan menggunakan m</w:t>
      </w:r>
      <w:r w:rsidR="00AE0764">
        <w:rPr>
          <w:rFonts w:ascii="Times New Roman" w:hAnsi="Times New Roman" w:cs="Times New Roman"/>
          <w:sz w:val="24"/>
          <w:szCs w:val="24"/>
        </w:rPr>
        <w:t>odel</w:t>
      </w:r>
      <w:r>
        <w:rPr>
          <w:rFonts w:ascii="Times New Roman" w:hAnsi="Times New Roman" w:cs="Times New Roman"/>
          <w:sz w:val="24"/>
          <w:szCs w:val="24"/>
        </w:rPr>
        <w:t xml:space="preserve"> prosedural</w:t>
      </w:r>
      <w:r w:rsidR="00D44D81">
        <w:rPr>
          <w:rFonts w:ascii="Times New Roman" w:hAnsi="Times New Roman" w:cs="Times New Roman"/>
          <w:sz w:val="24"/>
          <w:szCs w:val="24"/>
        </w:rPr>
        <w:t xml:space="preserve"> Brog dan Gall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44D81">
        <w:rPr>
          <w:rFonts w:ascii="Times New Roman" w:hAnsi="Times New Roman" w:cs="Times New Roman"/>
          <w:sz w:val="24"/>
          <w:szCs w:val="24"/>
        </w:rPr>
        <w:t xml:space="preserve">Berdasarkan penilaian dari 5 orang </w:t>
      </w:r>
      <w:r w:rsidR="00D44D81">
        <w:rPr>
          <w:rFonts w:ascii="Times New Roman" w:hAnsi="Times New Roman" w:cs="Times New Roman"/>
          <w:i/>
          <w:sz w:val="24"/>
          <w:szCs w:val="24"/>
        </w:rPr>
        <w:t>reviewer</w:t>
      </w:r>
      <w:r w:rsidR="00D44D81">
        <w:rPr>
          <w:rFonts w:ascii="Times New Roman" w:hAnsi="Times New Roman" w:cs="Times New Roman"/>
          <w:sz w:val="24"/>
          <w:szCs w:val="24"/>
        </w:rPr>
        <w:t>, perangkat pembelajaran yang dikembangkan</w:t>
      </w:r>
      <w:bookmarkStart w:id="0" w:name="_GoBack"/>
      <w:bookmarkEnd w:id="0"/>
      <w:r w:rsidR="00BA69B3" w:rsidRPr="00B56B32">
        <w:rPr>
          <w:rFonts w:ascii="Times New Roman" w:hAnsi="Times New Roman" w:cs="Times New Roman"/>
          <w:sz w:val="24"/>
          <w:szCs w:val="24"/>
        </w:rPr>
        <w:t xml:space="preserve"> memiliki kualitas sangat baik (SB) dengan skor rata-rata 50,2 dan persentase keidealan rata-rata 85,08%. </w:t>
      </w:r>
    </w:p>
    <w:p w:rsidR="00BA69B3" w:rsidRPr="00106061" w:rsidRDefault="00BA69B3" w:rsidP="000421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11E6" w:rsidRDefault="0004215C" w:rsidP="000421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BF5">
        <w:rPr>
          <w:rFonts w:ascii="Times New Roman" w:hAnsi="Times New Roman" w:cs="Times New Roman"/>
          <w:sz w:val="24"/>
          <w:szCs w:val="24"/>
        </w:rPr>
        <w:t xml:space="preserve">Kata kunci: </w:t>
      </w:r>
      <w:r w:rsidR="001E316F" w:rsidRPr="00AC4BF5">
        <w:rPr>
          <w:rFonts w:ascii="Times New Roman" w:hAnsi="Times New Roman" w:cs="Times New Roman"/>
          <w:sz w:val="24"/>
          <w:szCs w:val="24"/>
        </w:rPr>
        <w:t>perangkat</w:t>
      </w:r>
      <w:r w:rsidR="001E316F">
        <w:rPr>
          <w:rFonts w:ascii="Times New Roman" w:hAnsi="Times New Roman" w:cs="Times New Roman"/>
          <w:sz w:val="24"/>
          <w:szCs w:val="24"/>
        </w:rPr>
        <w:t xml:space="preserve"> pembelajaran </w:t>
      </w:r>
      <w:r>
        <w:rPr>
          <w:rFonts w:ascii="Times New Roman" w:hAnsi="Times New Roman" w:cs="Times New Roman"/>
          <w:sz w:val="24"/>
          <w:szCs w:val="24"/>
        </w:rPr>
        <w:t>kimia, benzena dan turunannya.</w:t>
      </w:r>
    </w:p>
    <w:sectPr w:rsidR="003A11E6" w:rsidSect="000E730A">
      <w:pgSz w:w="11906" w:h="16838" w:code="9"/>
      <w:pgMar w:top="1701" w:right="1701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2B"/>
    <w:rsid w:val="0004215C"/>
    <w:rsid w:val="000E730A"/>
    <w:rsid w:val="00106061"/>
    <w:rsid w:val="001E316F"/>
    <w:rsid w:val="00292C19"/>
    <w:rsid w:val="002C635E"/>
    <w:rsid w:val="003A11E6"/>
    <w:rsid w:val="003C622B"/>
    <w:rsid w:val="00560EFB"/>
    <w:rsid w:val="00567F3A"/>
    <w:rsid w:val="006F5268"/>
    <w:rsid w:val="008F632B"/>
    <w:rsid w:val="00A17752"/>
    <w:rsid w:val="00AC4BF5"/>
    <w:rsid w:val="00AE0764"/>
    <w:rsid w:val="00B2137F"/>
    <w:rsid w:val="00B56B32"/>
    <w:rsid w:val="00BA69B3"/>
    <w:rsid w:val="00D44D81"/>
    <w:rsid w:val="00D514B7"/>
    <w:rsid w:val="00E81018"/>
    <w:rsid w:val="00EE56BD"/>
    <w:rsid w:val="00F0294F"/>
    <w:rsid w:val="00FC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1E6"/>
    <w:pPr>
      <w:ind w:left="720"/>
      <w:contextualSpacing/>
    </w:pPr>
    <w:rPr>
      <w:lang w:val="en-US"/>
    </w:rPr>
  </w:style>
  <w:style w:type="character" w:customStyle="1" w:styleId="shorttext">
    <w:name w:val="short_text"/>
    <w:basedOn w:val="DefaultParagraphFont"/>
    <w:rsid w:val="00B56B32"/>
  </w:style>
  <w:style w:type="character" w:customStyle="1" w:styleId="hps">
    <w:name w:val="hps"/>
    <w:basedOn w:val="DefaultParagraphFont"/>
    <w:rsid w:val="00B56B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1E6"/>
    <w:pPr>
      <w:ind w:left="720"/>
      <w:contextualSpacing/>
    </w:pPr>
    <w:rPr>
      <w:lang w:val="en-US"/>
    </w:rPr>
  </w:style>
  <w:style w:type="character" w:customStyle="1" w:styleId="shorttext">
    <w:name w:val="short_text"/>
    <w:basedOn w:val="DefaultParagraphFont"/>
    <w:rsid w:val="00B56B32"/>
  </w:style>
  <w:style w:type="character" w:customStyle="1" w:styleId="hps">
    <w:name w:val="hps"/>
    <w:basedOn w:val="DefaultParagraphFont"/>
    <w:rsid w:val="00B56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YUSDI</dc:creator>
  <cp:keywords/>
  <dc:description/>
  <cp:lastModifiedBy>YUSDI</cp:lastModifiedBy>
  <cp:revision>16</cp:revision>
  <cp:lastPrinted>2013-10-02T03:04:00Z</cp:lastPrinted>
  <dcterms:created xsi:type="dcterms:W3CDTF">2013-09-04T11:36:00Z</dcterms:created>
  <dcterms:modified xsi:type="dcterms:W3CDTF">2013-10-31T02:49:00Z</dcterms:modified>
</cp:coreProperties>
</file>