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B1" w:rsidRPr="00DB3697" w:rsidRDefault="00244DB1" w:rsidP="00244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697">
        <w:rPr>
          <w:rFonts w:ascii="Times New Roman" w:hAnsi="Times New Roman" w:cs="Times New Roman"/>
          <w:b/>
          <w:bCs/>
          <w:sz w:val="24"/>
          <w:szCs w:val="24"/>
        </w:rPr>
        <w:t xml:space="preserve">PENGARUH PENAMBAHAN MERKAPTOBENZOTIAZOL (MBT) TERHADAP EFEKTIFITAS ADSORPSI SILIKA GEL DARI ABU TONGKOL JAGUNG PADA ION LOGAM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TEMBAGA(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3697">
        <w:rPr>
          <w:rFonts w:ascii="Times New Roman" w:hAnsi="Times New Roman" w:cs="Times New Roman"/>
          <w:b/>
          <w:bCs/>
          <w:sz w:val="24"/>
          <w:szCs w:val="24"/>
        </w:rPr>
        <w:t>I)</w:t>
      </w:r>
    </w:p>
    <w:p w:rsidR="00244DB1" w:rsidRPr="00DB3697" w:rsidRDefault="00244DB1" w:rsidP="00244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B1" w:rsidRPr="00DB3697" w:rsidRDefault="00244DB1" w:rsidP="00244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369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>:</w:t>
      </w:r>
    </w:p>
    <w:p w:rsidR="00244DB1" w:rsidRPr="00DB3697" w:rsidRDefault="00244DB1" w:rsidP="00244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Anindita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Purnamasari</w:t>
      </w:r>
      <w:proofErr w:type="spellEnd"/>
    </w:p>
    <w:p w:rsidR="00244DB1" w:rsidRPr="00DB3697" w:rsidRDefault="00244DB1" w:rsidP="0024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0730714401</w:t>
      </w:r>
      <w:r w:rsidRPr="00DB3697">
        <w:rPr>
          <w:rFonts w:ascii="Times New Roman" w:hAnsi="Times New Roman" w:cs="Times New Roman"/>
          <w:sz w:val="24"/>
          <w:szCs w:val="24"/>
        </w:rPr>
        <w:t>7</w:t>
      </w:r>
    </w:p>
    <w:p w:rsidR="00244DB1" w:rsidRPr="00DB3697" w:rsidRDefault="00244DB1" w:rsidP="0024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DB1" w:rsidRPr="00DB3697" w:rsidRDefault="00244DB1" w:rsidP="00244DB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697">
        <w:rPr>
          <w:rFonts w:ascii="Times New Roman" w:hAnsi="Times New Roman" w:cs="Times New Roman"/>
          <w:sz w:val="24"/>
          <w:szCs w:val="24"/>
        </w:rPr>
        <w:t>Pemb</w:t>
      </w:r>
      <w:r>
        <w:rPr>
          <w:rFonts w:ascii="Times New Roman" w:hAnsi="Times New Roman" w:cs="Times New Roman"/>
          <w:sz w:val="24"/>
          <w:szCs w:val="24"/>
        </w:rPr>
        <w:t>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Padmaningrum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244DB1" w:rsidRPr="00DB3697" w:rsidRDefault="00244DB1" w:rsidP="00244DB1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B6393">
        <w:rPr>
          <w:noProof/>
        </w:rPr>
        <w:pict>
          <v:line id="_x0000_s1026" style="position:absolute;left:0;text-align:left;z-index:251660288" from="-1.05pt,18.75pt" to="397.2pt,18.75pt" strokeweight="1.5pt"/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6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Marwati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244DB1" w:rsidRPr="00DB3697" w:rsidRDefault="00244DB1" w:rsidP="00244DB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B6393">
        <w:rPr>
          <w:noProof/>
        </w:rPr>
        <w:pict>
          <v:line id="_x0000_s1027" style="position:absolute;left:0;text-align:left;z-index:251661312" from="0,15.3pt" to="397.2pt,15.3pt" strokeweight="1.5pt"/>
        </w:pict>
      </w:r>
      <w:r w:rsidRPr="00DB3697">
        <w:rPr>
          <w:rFonts w:ascii="Times New Roman" w:hAnsi="Times New Roman" w:cs="Times New Roman"/>
          <w:sz w:val="24"/>
          <w:szCs w:val="24"/>
        </w:rPr>
        <w:t>ABSTRAK</w:t>
      </w:r>
    </w:p>
    <w:p w:rsidR="00244DB1" w:rsidRDefault="00244DB1" w:rsidP="00244D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6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tongkol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369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u(</w:t>
      </w:r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r w:rsidRPr="00DB3697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244DB1" w:rsidRPr="00DB3697" w:rsidRDefault="00244DB1" w:rsidP="00244D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z w:val="24"/>
          <w:szCs w:val="24"/>
        </w:rPr>
        <w:t>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Cu(</w:t>
      </w:r>
      <w:proofErr w:type="gramEnd"/>
      <w:r w:rsidRPr="00DB3697"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proofErr w:type="gramStart"/>
      <w:r w:rsidRPr="00DB3697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tongkol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jag</w:t>
      </w:r>
      <w:r>
        <w:rPr>
          <w:rFonts w:ascii="Times New Roman" w:hAnsi="Times New Roman" w:cs="Times New Roman"/>
          <w:sz w:val="24"/>
          <w:szCs w:val="24"/>
        </w:rPr>
        <w:t>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DB369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B3697">
        <w:rPr>
          <w:rFonts w:ascii="Times New Roman" w:hAnsi="Times New Roman" w:cs="Times New Roman"/>
          <w:sz w:val="24"/>
          <w:szCs w:val="24"/>
        </w:rPr>
        <w:t>C.</w:t>
      </w:r>
      <w:proofErr w:type="spellEnd"/>
      <w:proofErr w:type="gram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3697">
        <w:rPr>
          <w:rFonts w:ascii="Times New Roman" w:hAnsi="Times New Roman" w:cs="Times New Roman"/>
          <w:sz w:val="24"/>
          <w:szCs w:val="24"/>
        </w:rPr>
        <w:t>kukan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bertetes-tetes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pH=7.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B3697">
        <w:rPr>
          <w:rFonts w:ascii="Times New Roman" w:hAnsi="Times New Roman" w:cs="Times New Roman"/>
          <w:sz w:val="24"/>
          <w:szCs w:val="24"/>
        </w:rPr>
        <w:t>sentrasi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DB3697">
        <w:rPr>
          <w:rFonts w:ascii="Times New Roman" w:hAnsi="Times New Roman" w:cs="Times New Roman"/>
          <w:sz w:val="24"/>
          <w:szCs w:val="24"/>
        </w:rPr>
        <w:t>,02</w:t>
      </w:r>
      <w:proofErr w:type="gramEnd"/>
      <w:r w:rsidRPr="00DB3697">
        <w:rPr>
          <w:rFonts w:ascii="Times New Roman" w:hAnsi="Times New Roman" w:cs="Times New Roman"/>
          <w:sz w:val="24"/>
          <w:szCs w:val="24"/>
        </w:rPr>
        <w:t xml:space="preserve">; 0,06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0,10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B3697">
        <w:rPr>
          <w:rFonts w:ascii="Times New Roman" w:hAnsi="Times New Roman" w:cs="Times New Roman"/>
          <w:sz w:val="24"/>
          <w:szCs w:val="24"/>
        </w:rPr>
        <w:t>ilika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MBT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Cu(I</w:t>
      </w:r>
      <w:r w:rsidRPr="00DB3697">
        <w:rPr>
          <w:rFonts w:ascii="Times New Roman" w:hAnsi="Times New Roman" w:cs="Times New Roman"/>
          <w:sz w:val="24"/>
          <w:szCs w:val="24"/>
        </w:rPr>
        <w:t xml:space="preserve">I).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AAS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Cu(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teradsorbsi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Infra-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(FTIR)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silanol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siloksan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, -SH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MBT,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gugus-gugus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697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DB3697">
        <w:rPr>
          <w:rFonts w:ascii="Times New Roman" w:hAnsi="Times New Roman" w:cs="Times New Roman"/>
          <w:sz w:val="24"/>
          <w:szCs w:val="24"/>
        </w:rPr>
        <w:t xml:space="preserve"> gel.</w:t>
      </w:r>
    </w:p>
    <w:p w:rsidR="00244DB1" w:rsidRPr="00683E08" w:rsidRDefault="00244DB1" w:rsidP="00244D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697">
        <w:rPr>
          <w:rFonts w:ascii="Times New Roman" w:hAnsi="Times New Roman" w:cs="Times New Roman"/>
          <w:sz w:val="24"/>
          <w:szCs w:val="24"/>
        </w:rPr>
        <w:t xml:space="preserve">MBT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Cu(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gel yang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MBT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kosentrasi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0,06 M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48,723 %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SM-10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42,405%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0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83E08">
        <w:rPr>
          <w:rFonts w:ascii="Times New Roman" w:hAnsi="Times New Roman" w:cs="Times New Roman"/>
          <w:sz w:val="24"/>
          <w:szCs w:val="24"/>
        </w:rPr>
        <w:t xml:space="preserve"> SM-6.</w:t>
      </w:r>
    </w:p>
    <w:p w:rsidR="00244DB1" w:rsidRPr="00DB3697" w:rsidRDefault="00244DB1" w:rsidP="00244DB1">
      <w:pPr>
        <w:tabs>
          <w:tab w:val="left" w:pos="10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4DB1" w:rsidRPr="007256D5" w:rsidRDefault="00244DB1" w:rsidP="00244D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56D5">
        <w:rPr>
          <w:rFonts w:ascii="Times New Roman" w:hAnsi="Times New Roman" w:cs="Times New Roman"/>
          <w:i/>
          <w:sz w:val="24"/>
          <w:szCs w:val="24"/>
        </w:rPr>
        <w:t>Kata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56D5"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256D5">
        <w:rPr>
          <w:rFonts w:ascii="Times New Roman" w:hAnsi="Times New Roman" w:cs="Times New Roman"/>
          <w:i/>
          <w:sz w:val="24"/>
          <w:szCs w:val="24"/>
        </w:rPr>
        <w:t>merkaptobenzotiazol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7256D5">
        <w:rPr>
          <w:rFonts w:ascii="Times New Roman" w:hAnsi="Times New Roman" w:cs="Times New Roman"/>
          <w:i/>
          <w:sz w:val="24"/>
          <w:szCs w:val="24"/>
        </w:rPr>
        <w:t>adsorpsi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7256D5">
        <w:rPr>
          <w:rFonts w:ascii="Times New Roman" w:hAnsi="Times New Roman" w:cs="Times New Roman"/>
          <w:i/>
          <w:sz w:val="24"/>
          <w:szCs w:val="24"/>
        </w:rPr>
        <w:t>silika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 xml:space="preserve"> gel; </w:t>
      </w:r>
      <w:proofErr w:type="spellStart"/>
      <w:r w:rsidRPr="007256D5">
        <w:rPr>
          <w:rFonts w:ascii="Times New Roman" w:hAnsi="Times New Roman" w:cs="Times New Roman"/>
          <w:i/>
          <w:sz w:val="24"/>
          <w:szCs w:val="24"/>
        </w:rPr>
        <w:t>abu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56D5">
        <w:rPr>
          <w:rFonts w:ascii="Times New Roman" w:hAnsi="Times New Roman" w:cs="Times New Roman"/>
          <w:i/>
          <w:sz w:val="24"/>
          <w:szCs w:val="24"/>
        </w:rPr>
        <w:t>tongkol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56D5">
        <w:rPr>
          <w:rFonts w:ascii="Times New Roman" w:hAnsi="Times New Roman" w:cs="Times New Roman"/>
          <w:i/>
          <w:sz w:val="24"/>
          <w:szCs w:val="24"/>
        </w:rPr>
        <w:t>jagung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proofErr w:type="gramStart"/>
      <w:r w:rsidRPr="007256D5">
        <w:rPr>
          <w:rFonts w:ascii="Times New Roman" w:hAnsi="Times New Roman" w:cs="Times New Roman"/>
          <w:i/>
          <w:sz w:val="24"/>
          <w:szCs w:val="24"/>
        </w:rPr>
        <w:t>tembaga</w:t>
      </w:r>
      <w:proofErr w:type="spellEnd"/>
      <w:r w:rsidRPr="007256D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7256D5">
        <w:rPr>
          <w:rFonts w:ascii="Times New Roman" w:hAnsi="Times New Roman" w:cs="Times New Roman"/>
          <w:i/>
          <w:sz w:val="24"/>
          <w:szCs w:val="24"/>
        </w:rPr>
        <w:t>II)</w:t>
      </w:r>
    </w:p>
    <w:p w:rsidR="00244DB1" w:rsidRPr="00DB3697" w:rsidRDefault="00244DB1" w:rsidP="00244DB1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513104" w:rsidRDefault="00513104"/>
    <w:sectPr w:rsidR="00513104" w:rsidSect="00513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4DB1"/>
    <w:rsid w:val="00244DB1"/>
    <w:rsid w:val="0051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B1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2015-04-27T05:50:00Z</dcterms:created>
  <dcterms:modified xsi:type="dcterms:W3CDTF">2015-04-27T05:50:00Z</dcterms:modified>
</cp:coreProperties>
</file>