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D6364">
        <w:rPr>
          <w:rFonts w:ascii="Times New Roman" w:hAnsi="Times New Roman" w:cs="Times New Roman"/>
          <w:b/>
          <w:sz w:val="24"/>
          <w:szCs w:val="24"/>
          <w:lang w:val="id-ID"/>
        </w:rPr>
        <w:t>PENGARUH KONSENTRASI ZIRKONIUM OKSIKLORID (ZOC), KONSENTRASI ASAM SULFAT, DAN WAKTU PENGENDAPAN TERHADAP KONVERSI PEMBENTUKAN ZIRKONIUM BERBASIS SULFAT (ZBS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Nadratun Nikmah</w: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NIM:08307144016</w: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utama: Ir. Budi Sulistyo</w: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pendamping: Dr. Suyanta</w: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12.45pt;width:395.05pt;height:.05pt;z-index:251658240" o:connectortype="straight" strokeweight="2pt"/>
        </w:pict>
      </w:r>
    </w:p>
    <w:p w:rsidR="00C300B6" w:rsidRDefault="00C300B6" w:rsidP="00C30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C300B6" w:rsidRDefault="00C300B6" w:rsidP="00C300B6">
      <w:pPr>
        <w:tabs>
          <w:tab w:val="center" w:pos="3968"/>
          <w:tab w:val="right" w:pos="7937"/>
        </w:tabs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 id="_x0000_s1027" type="#_x0000_t32" style="position:absolute;margin-left:1.45pt;margin-top:2.55pt;width:395.05pt;height:.05pt;z-index:251658240;mso-position-horizontal-relative:text;mso-position-vertical-relative:text" o:connectortype="straight" strokeweight="2pt"/>
        </w:pic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C300B6" w:rsidRPr="00B62B9B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Penelitian ini bertujuan untuk mengetahui pengaruh konsentrasi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zirkonium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oksiklorid, konsentrasi asam sulfat serta waktu pengendapan terhadap konversi yang dihasilkan pada pembentukan zirkonium berbasis sulfat.</w:t>
      </w:r>
    </w:p>
    <w:p w:rsidR="00C300B6" w:rsidRPr="00B62B9B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2B9B">
        <w:rPr>
          <w:rFonts w:ascii="Times New Roman" w:hAnsi="Times New Roman" w:cs="Times New Roman"/>
          <w:sz w:val="24"/>
          <w:szCs w:val="24"/>
          <w:lang w:val="id-ID"/>
        </w:rPr>
        <w:tab/>
        <w:t xml:space="preserve">Subjek dalam penelitian ini adalah pembentukan zirkonium berbasis sulfat, sedangkan objek dalam penelitian ini 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pengaruh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konsentrasi asam sulfat, konsentrasi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zirkonium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oksiklorid dan waktu pengendapan terhadap konversi yang dihasilkan. Konsentrasi asam sulfat yang digunakan sebesar 0,06; 0,07; 0,08; 0,09; dan 0,10 M, konsentrasi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zirkonium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oksiklorid yang digunakan sebesar 0,15; 0,175; 0,2; 0,225; dan 0,25 M serta waktu pengendapan yang di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40; 50; 60; 70; dan 80 menit. Percobaan dilakukan dengan menggunakan larutan umpan dari kristal ZrOCl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.8H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O hasil proses. Larutan ZrOCl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.8H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O di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reaksikan</w:t>
      </w:r>
      <w:proofErr w:type="spellEnd"/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dengan asam sulfat </w:t>
      </w:r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suhu 90 ºC</w:t>
      </w:r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diaduk</w:t>
      </w:r>
      <w:proofErr w:type="spellEnd"/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NH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OH 1 M agar pH mencapai 1,5. Filtrat yang dihasilkan dianalisis kadar zirkoniumnya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konversi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yang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optimum menggunakan spektrometer X-ray fluoresensi (XRF).</w:t>
      </w:r>
    </w:p>
    <w:p w:rsidR="00C300B6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2B9B"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</w:t>
      </w:r>
      <w:r>
        <w:rPr>
          <w:rFonts w:ascii="Times New Roman" w:hAnsi="Times New Roman" w:cs="Times New Roman"/>
          <w:sz w:val="24"/>
          <w:szCs w:val="24"/>
          <w:lang w:val="id-ID"/>
        </w:rPr>
        <w:t>percobaan menunjukkan bahwa p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ada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H</w:t>
      </w:r>
      <w:r w:rsidRPr="00B62B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62B9B">
        <w:rPr>
          <w:rFonts w:ascii="Times New Roman" w:hAnsi="Times New Roman" w:cs="Times New Roman"/>
          <w:sz w:val="24"/>
          <w:szCs w:val="24"/>
        </w:rPr>
        <w:t>SO</w:t>
      </w:r>
      <w:r w:rsidRPr="00B62B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ZOC,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pengendapan yang optimum adalah 0,08 M</w:t>
      </w:r>
      <w:r w:rsidRPr="00B62B9B">
        <w:rPr>
          <w:rFonts w:ascii="Times New Roman" w:hAnsi="Times New Roman" w:cs="Times New Roman"/>
          <w:sz w:val="24"/>
          <w:szCs w:val="24"/>
        </w:rPr>
        <w:t>,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0,2 M, dan 60 menit,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konversi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pengendapan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ZBS </w:t>
      </w:r>
      <w:proofErr w:type="spellStart"/>
      <w:r w:rsidRPr="00B62B9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62B9B">
        <w:rPr>
          <w:rFonts w:ascii="Times New Roman" w:hAnsi="Times New Roman" w:cs="Times New Roman"/>
          <w:sz w:val="24"/>
          <w:szCs w:val="24"/>
        </w:rPr>
        <w:t xml:space="preserve"> 92,69 %.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Pengaruh konsentrasi asam sulfat adalah </w:t>
      </w:r>
      <w:r>
        <w:rPr>
          <w:rFonts w:ascii="Times New Roman" w:hAnsi="Times New Roman" w:cs="Times New Roman"/>
          <w:sz w:val="24"/>
          <w:szCs w:val="24"/>
          <w:lang w:val="id-ID"/>
        </w:rPr>
        <w:t>konversi Zr yang semakin kecil dengan bertambahnya konsentrasi asam sulfat.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Pengaruh konsentrasi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zirkonium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oksiklorid adalah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konversi Zr yang dihasilkan bertambah dengan semakin besarnya konsentrasi ZOC.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Sedangkan pengaruh waktu pengendapannya adalah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konversi Zr yang dihasilkan bertambah dengan semakin lama waktu pengendapan.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300B6" w:rsidRPr="00B62B9B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00B6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2B9B">
        <w:rPr>
          <w:rFonts w:ascii="Times New Roman" w:hAnsi="Times New Roman" w:cs="Times New Roman"/>
          <w:sz w:val="24"/>
          <w:szCs w:val="24"/>
          <w:lang w:val="id-ID"/>
        </w:rPr>
        <w:t>Kata kunci : Konsentrasi H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2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SO</w:t>
      </w:r>
      <w:r w:rsidRPr="00B62B9B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4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, ZOC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waktu pengendapan - </w:t>
      </w:r>
      <w:r w:rsidRPr="00B62B9B">
        <w:rPr>
          <w:rFonts w:ascii="Times New Roman" w:hAnsi="Times New Roman" w:cs="Times New Roman"/>
          <w:sz w:val="24"/>
          <w:szCs w:val="24"/>
          <w:lang w:val="id-ID"/>
        </w:rPr>
        <w:t>Konversi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pembentukan</w:t>
      </w:r>
    </w:p>
    <w:p w:rsidR="00C300B6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300B6" w:rsidRDefault="00C300B6" w:rsidP="00C30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107F" w:rsidRDefault="00A2107F"/>
    <w:sectPr w:rsidR="00A2107F" w:rsidSect="00A21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0B6"/>
    <w:rsid w:val="00A2107F"/>
    <w:rsid w:val="00C3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B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2015-04-21T06:07:00Z</dcterms:created>
  <dcterms:modified xsi:type="dcterms:W3CDTF">2015-04-21T06:07:00Z</dcterms:modified>
</cp:coreProperties>
</file>