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F1" w:rsidRDefault="00A742F1" w:rsidP="00A742F1">
      <w:pPr>
        <w:spacing w:line="360" w:lineRule="auto"/>
        <w:jc w:val="center"/>
        <w:rPr>
          <w:b/>
        </w:rPr>
      </w:pPr>
      <w:r w:rsidRPr="001C41AE">
        <w:rPr>
          <w:b/>
        </w:rPr>
        <w:t xml:space="preserve">PENGEMBANGAN METODE ANALISIS KALSIUM SECARA POTENSIOMETRI </w:t>
      </w:r>
      <w:r>
        <w:rPr>
          <w:b/>
        </w:rPr>
        <w:t xml:space="preserve">UNTUK PENENTUAN KALSIUM </w:t>
      </w:r>
      <w:r w:rsidRPr="001C41AE">
        <w:rPr>
          <w:b/>
        </w:rPr>
        <w:t xml:space="preserve">DALAM </w:t>
      </w:r>
      <w:r>
        <w:rPr>
          <w:b/>
        </w:rPr>
        <w:t>AIR</w:t>
      </w:r>
      <w:r w:rsidRPr="001C41AE">
        <w:rPr>
          <w:b/>
        </w:rPr>
        <w:t xml:space="preserve"> SU</w:t>
      </w:r>
      <w:r>
        <w:rPr>
          <w:b/>
        </w:rPr>
        <w:t xml:space="preserve">MBER BAWAH TANAH </w:t>
      </w:r>
      <w:r w:rsidRPr="001C41AE">
        <w:rPr>
          <w:b/>
        </w:rPr>
        <w:t>GUNUNG KIDUL</w:t>
      </w:r>
    </w:p>
    <w:p w:rsidR="00A742F1" w:rsidRDefault="00A742F1" w:rsidP="00A742F1">
      <w:pPr>
        <w:spacing w:line="360" w:lineRule="auto"/>
        <w:jc w:val="center"/>
        <w:rPr>
          <w:b/>
        </w:rPr>
      </w:pPr>
      <w:r>
        <w:rPr>
          <w:b/>
        </w:rPr>
        <w:t>Dewi Artanti Anggardita, Suyanta</w:t>
      </w:r>
    </w:p>
    <w:p w:rsidR="00A742F1" w:rsidRPr="00631E35" w:rsidRDefault="00A742F1" w:rsidP="00A742F1">
      <w:pPr>
        <w:spacing w:line="360" w:lineRule="auto"/>
        <w:jc w:val="center"/>
        <w:rPr>
          <w:i/>
        </w:rPr>
      </w:pPr>
      <w:r w:rsidRPr="00631E35">
        <w:rPr>
          <w:i/>
        </w:rPr>
        <w:t>Jurusan Pendidikan Kimia, FMIPA Universitas Negeri Yogyakarta</w:t>
      </w:r>
    </w:p>
    <w:p w:rsidR="00A742F1" w:rsidRPr="00EA36AF" w:rsidRDefault="00A742F1" w:rsidP="00A742F1">
      <w:pPr>
        <w:spacing w:line="360" w:lineRule="auto"/>
        <w:jc w:val="center"/>
        <w:rPr>
          <w:i/>
          <w:color w:val="auto"/>
        </w:rPr>
      </w:pPr>
      <w:r>
        <w:rPr>
          <w:i/>
        </w:rPr>
        <w:t xml:space="preserve">Email: </w:t>
      </w:r>
      <w:hyperlink r:id="rId4" w:history="1">
        <w:r w:rsidRPr="00EA36AF">
          <w:rPr>
            <w:rStyle w:val="Hyperlink"/>
            <w:rFonts w:cs="Calibri"/>
            <w:i/>
            <w:color w:val="auto"/>
          </w:rPr>
          <w:t>suyanta@uny.ac.id</w:t>
        </w:r>
      </w:hyperlink>
    </w:p>
    <w:p w:rsidR="00A742F1" w:rsidRPr="001A1527" w:rsidRDefault="00A742F1" w:rsidP="00A742F1">
      <w:pPr>
        <w:spacing w:after="0" w:line="360" w:lineRule="auto"/>
        <w:jc w:val="center"/>
        <w:rPr>
          <w:b/>
        </w:rPr>
      </w:pPr>
      <w:r w:rsidRPr="001A1527">
        <w:rPr>
          <w:b/>
        </w:rPr>
        <w:t>Abstrak</w:t>
      </w:r>
    </w:p>
    <w:p w:rsidR="00A742F1" w:rsidRPr="009C6B83" w:rsidRDefault="00A742F1" w:rsidP="00A742F1">
      <w:pPr>
        <w:tabs>
          <w:tab w:val="left" w:pos="851"/>
        </w:tabs>
        <w:spacing w:after="0" w:line="240" w:lineRule="auto"/>
        <w:ind w:left="851" w:right="849"/>
        <w:jc w:val="both"/>
      </w:pPr>
      <w:r>
        <w:tab/>
      </w:r>
      <w:r w:rsidRPr="009C6B83">
        <w:t>Penelitian ini bertujuan mengembangkan ESI tipe kawat terlapis untuk an</w:t>
      </w:r>
      <w:r>
        <w:t>alisis kalsium dan hasilnya</w:t>
      </w:r>
      <w:r w:rsidRPr="009C6B83">
        <w:t xml:space="preserve"> dibandingkan dengan hasil pengukuran Spektrofotometri Serapan Atom (SSA).</w:t>
      </w:r>
      <w:r>
        <w:t xml:space="preserve"> </w:t>
      </w:r>
      <w:r w:rsidRPr="009C6B83">
        <w:t xml:space="preserve">Elektroda dibuat dengan melapisi kawat perak dengan membran polimer yang terbuat dari bahan matriks dasar PVC 45 mg; ionofor DB18C6 10 mg; </w:t>
      </w:r>
      <w:r w:rsidRPr="009C6B83">
        <w:rPr>
          <w:i/>
        </w:rPr>
        <w:t>anionic side</w:t>
      </w:r>
      <w:r w:rsidRPr="009C6B83">
        <w:t xml:space="preserve"> NaTCPB 5 mg; pemlastis DBP 90 mg, dan pelarut 3 ml THF. Pengukuran potensial elektroda dilakukan dengan menggunakan alat ISE meter (Orion 710 A) pada variasi pH 2,3,4,5,6,7,8,9, dan 10. Hasil penelitian menunjukkan elektroda memiliki limit deteksi pada 5,37x10</w:t>
      </w:r>
      <w:r w:rsidRPr="009C6B83">
        <w:rPr>
          <w:vertAlign w:val="superscript"/>
        </w:rPr>
        <w:t>-7</w:t>
      </w:r>
      <w:r w:rsidRPr="009C6B83">
        <w:t xml:space="preserve"> M, respon Nernstian sebesar 25,5 mV/dekade untuk konsentrasi 10</w:t>
      </w:r>
      <w:r w:rsidRPr="009C6B83">
        <w:rPr>
          <w:vertAlign w:val="superscript"/>
        </w:rPr>
        <w:t>-2</w:t>
      </w:r>
      <w:r w:rsidRPr="009C6B83">
        <w:t>–10</w:t>
      </w:r>
      <w:r w:rsidRPr="009C6B83">
        <w:rPr>
          <w:vertAlign w:val="superscript"/>
        </w:rPr>
        <w:t>-6</w:t>
      </w:r>
      <w:r w:rsidRPr="009C6B83">
        <w:t xml:space="preserve"> M, waktu respon rata-rata 33,8 detik, </w:t>
      </w:r>
      <w:r w:rsidRPr="009C6B83">
        <w:rPr>
          <w:i/>
        </w:rPr>
        <w:t>Esel</w:t>
      </w:r>
      <w:r w:rsidRPr="009C6B83">
        <w:t xml:space="preserve"> mendekati respon Nernstian ideal pada pH 3, serta adanya ion Ba</w:t>
      </w:r>
      <w:r w:rsidRPr="009C6B83">
        <w:rPr>
          <w:vertAlign w:val="superscript"/>
        </w:rPr>
        <w:t>2+</w:t>
      </w:r>
      <w:r w:rsidRPr="009C6B83">
        <w:t xml:space="preserve"> dan Mg</w:t>
      </w:r>
      <w:r w:rsidRPr="009C6B83">
        <w:rPr>
          <w:vertAlign w:val="superscript"/>
        </w:rPr>
        <w:t>2+</w:t>
      </w:r>
      <w:r w:rsidRPr="009C6B83">
        <w:t xml:space="preserve"> tidak memberikan gangguan yang signifikan. Sampel air Njebul, Mudal, dan Mbeji memiliki kadar kalsium masing-mas</w:t>
      </w:r>
      <w:r>
        <w:t>ing sebesar 105.543 ppm; 22.698 ppm; dan 77.</w:t>
      </w:r>
      <w:r w:rsidRPr="009C6B83">
        <w:t xml:space="preserve">354 ppm. Metode potensiometri memberikan hasil yang mendekati </w:t>
      </w:r>
      <w:r>
        <w:t xml:space="preserve">hasil pengukuran </w:t>
      </w:r>
      <w:r w:rsidRPr="009C6B83">
        <w:t>dengan metode SSA</w:t>
      </w:r>
      <w:r>
        <w:t xml:space="preserve"> yaitu Sampel Njebul 106.891 ppm; Mudal 24.092 ppm; Mbeji 81.273 ppm</w:t>
      </w:r>
      <w:r w:rsidRPr="009C6B83">
        <w:t>.</w:t>
      </w:r>
    </w:p>
    <w:p w:rsidR="00A742F1" w:rsidRPr="001A1527" w:rsidRDefault="00A742F1" w:rsidP="00A742F1">
      <w:pPr>
        <w:tabs>
          <w:tab w:val="left" w:pos="851"/>
        </w:tabs>
        <w:spacing w:after="0" w:line="240" w:lineRule="auto"/>
        <w:ind w:left="851" w:right="849"/>
        <w:jc w:val="both"/>
      </w:pPr>
    </w:p>
    <w:p w:rsidR="00A742F1" w:rsidRDefault="00A742F1" w:rsidP="00A742F1">
      <w:pPr>
        <w:tabs>
          <w:tab w:val="left" w:pos="851"/>
        </w:tabs>
        <w:spacing w:after="0" w:line="240" w:lineRule="auto"/>
        <w:jc w:val="both"/>
      </w:pPr>
      <w:r>
        <w:tab/>
      </w:r>
      <w:r w:rsidRPr="001A1527">
        <w:rPr>
          <w:b/>
        </w:rPr>
        <w:t>Kata kunci</w:t>
      </w:r>
      <w:r w:rsidRPr="001A1527">
        <w:t>: potensiometri, ESI, kalsium, ionofor DB18C6</w:t>
      </w:r>
    </w:p>
    <w:p w:rsidR="00A742F1" w:rsidRDefault="00A742F1" w:rsidP="00A742F1">
      <w:pPr>
        <w:tabs>
          <w:tab w:val="left" w:pos="851"/>
        </w:tabs>
        <w:spacing w:after="0" w:line="240" w:lineRule="auto"/>
        <w:jc w:val="both"/>
      </w:pPr>
    </w:p>
    <w:p w:rsidR="00A742F1" w:rsidRDefault="00A742F1" w:rsidP="00A742F1">
      <w:pPr>
        <w:spacing w:line="240" w:lineRule="auto"/>
      </w:pPr>
    </w:p>
    <w:p w:rsidR="00A742F1" w:rsidRDefault="00A742F1" w:rsidP="00A742F1">
      <w:pPr>
        <w:spacing w:line="240" w:lineRule="auto"/>
      </w:pPr>
    </w:p>
    <w:p w:rsidR="008F4D34" w:rsidRDefault="008F4D34"/>
    <w:sectPr w:rsidR="008F4D34" w:rsidSect="008F4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2F1"/>
    <w:rsid w:val="008F4D34"/>
    <w:rsid w:val="00A7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F1"/>
    <w:rPr>
      <w:rFonts w:ascii="Times New Roman" w:eastAsia="Times New Roman" w:hAnsi="Times New Roman" w:cs="Calibri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2F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yanta@uny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2015-04-20T01:01:00Z</dcterms:created>
  <dcterms:modified xsi:type="dcterms:W3CDTF">2015-04-20T01:01:00Z</dcterms:modified>
</cp:coreProperties>
</file>