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06" w:rsidRPr="00190916" w:rsidRDefault="00E97206" w:rsidP="00E97206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PENGARUH LAMA FERMENTASI DAN KONSENTRASI GLUKOSA TERHADAP KEASAMAN DAN AKTIVITAS ANTIBAKTERI KEFIR </w:t>
      </w:r>
      <w:r w:rsidRPr="00190916">
        <w:rPr>
          <w:rFonts w:ascii="Times New Roman" w:hAnsi="Times New Roman"/>
          <w:b/>
          <w:sz w:val="24"/>
          <w:szCs w:val="24"/>
        </w:rPr>
        <w:t xml:space="preserve">SUSU KACANG TANAH </w:t>
      </w:r>
      <w:r w:rsidRPr="00190916">
        <w:rPr>
          <w:rFonts w:ascii="Times New Roman" w:hAnsi="Times New Roman"/>
          <w:b/>
          <w:i/>
          <w:sz w:val="24"/>
          <w:szCs w:val="24"/>
        </w:rPr>
        <w:t>(</w:t>
      </w:r>
      <w:proofErr w:type="spellStart"/>
      <w:r w:rsidRPr="00190916">
        <w:rPr>
          <w:rFonts w:ascii="Times New Roman" w:hAnsi="Times New Roman"/>
          <w:b/>
          <w:i/>
          <w:sz w:val="24"/>
          <w:szCs w:val="24"/>
        </w:rPr>
        <w:t>Arachis</w:t>
      </w:r>
      <w:proofErr w:type="spellEnd"/>
      <w:r w:rsidRPr="0019091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90916">
        <w:rPr>
          <w:rFonts w:ascii="Times New Roman" w:hAnsi="Times New Roman"/>
          <w:b/>
          <w:i/>
          <w:sz w:val="24"/>
          <w:szCs w:val="24"/>
        </w:rPr>
        <w:t>hypogeae</w:t>
      </w:r>
      <w:proofErr w:type="spellEnd"/>
      <w:r w:rsidRPr="00190916">
        <w:rPr>
          <w:rFonts w:ascii="Times New Roman" w:hAnsi="Times New Roman"/>
          <w:b/>
          <w:i/>
          <w:sz w:val="24"/>
          <w:szCs w:val="24"/>
        </w:rPr>
        <w:t>)</w:t>
      </w:r>
    </w:p>
    <w:p w:rsidR="00E97206" w:rsidRPr="00190916" w:rsidRDefault="00E97206" w:rsidP="00E9720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90916">
        <w:rPr>
          <w:rFonts w:ascii="Times New Roman" w:hAnsi="Times New Roman"/>
          <w:b/>
          <w:sz w:val="24"/>
          <w:szCs w:val="24"/>
        </w:rPr>
        <w:t>Amalia</w:t>
      </w:r>
      <w:proofErr w:type="spellEnd"/>
      <w:r w:rsidRPr="001909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90916">
        <w:rPr>
          <w:rFonts w:ascii="Times New Roman" w:hAnsi="Times New Roman"/>
          <w:b/>
          <w:sz w:val="24"/>
          <w:szCs w:val="24"/>
        </w:rPr>
        <w:t>Khairunnisa</w:t>
      </w:r>
      <w:proofErr w:type="spellEnd"/>
      <w:r w:rsidRPr="00190916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190916">
        <w:rPr>
          <w:rFonts w:ascii="Times New Roman" w:hAnsi="Times New Roman"/>
          <w:b/>
          <w:sz w:val="24"/>
          <w:szCs w:val="24"/>
        </w:rPr>
        <w:t xml:space="preserve"> Eddy </w:t>
      </w:r>
      <w:proofErr w:type="spellStart"/>
      <w:r w:rsidRPr="00190916">
        <w:rPr>
          <w:rFonts w:ascii="Times New Roman" w:hAnsi="Times New Roman"/>
          <w:b/>
          <w:sz w:val="24"/>
          <w:szCs w:val="24"/>
        </w:rPr>
        <w:t>Sulistyowati</w:t>
      </w:r>
      <w:proofErr w:type="spellEnd"/>
      <w:r>
        <w:rPr>
          <w:rFonts w:ascii="Times New Roman" w:hAnsi="Times New Roman"/>
          <w:b/>
          <w:sz w:val="24"/>
          <w:szCs w:val="24"/>
        </w:rPr>
        <w:t>*)</w:t>
      </w:r>
    </w:p>
    <w:p w:rsidR="00E97206" w:rsidRPr="00190916" w:rsidRDefault="00E97206" w:rsidP="00E97206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190916">
        <w:rPr>
          <w:rFonts w:ascii="Times New Roman" w:hAnsi="Times New Roman"/>
          <w:i/>
          <w:sz w:val="24"/>
          <w:szCs w:val="24"/>
        </w:rPr>
        <w:t>Jurusan</w:t>
      </w:r>
      <w:proofErr w:type="spellEnd"/>
      <w:r w:rsidRPr="00190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90916">
        <w:rPr>
          <w:rFonts w:ascii="Times New Roman" w:hAnsi="Times New Roman"/>
          <w:i/>
          <w:sz w:val="24"/>
          <w:szCs w:val="24"/>
        </w:rPr>
        <w:t>Pendidikan</w:t>
      </w:r>
      <w:proofErr w:type="spellEnd"/>
      <w:r w:rsidRPr="00190916">
        <w:rPr>
          <w:rFonts w:ascii="Times New Roman" w:hAnsi="Times New Roman"/>
          <w:i/>
          <w:sz w:val="24"/>
          <w:szCs w:val="24"/>
        </w:rPr>
        <w:t xml:space="preserve"> Kimia FMIPA </w:t>
      </w:r>
      <w:proofErr w:type="spellStart"/>
      <w:r w:rsidRPr="00190916">
        <w:rPr>
          <w:rFonts w:ascii="Times New Roman" w:hAnsi="Times New Roman"/>
          <w:i/>
          <w:sz w:val="24"/>
          <w:szCs w:val="24"/>
        </w:rPr>
        <w:t>Universitas</w:t>
      </w:r>
      <w:proofErr w:type="spellEnd"/>
      <w:r w:rsidRPr="00190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90916">
        <w:rPr>
          <w:rFonts w:ascii="Times New Roman" w:hAnsi="Times New Roman"/>
          <w:i/>
          <w:sz w:val="24"/>
          <w:szCs w:val="24"/>
        </w:rPr>
        <w:t>Negeri</w:t>
      </w:r>
      <w:proofErr w:type="spellEnd"/>
      <w:r w:rsidRPr="00190916">
        <w:rPr>
          <w:rFonts w:ascii="Times New Roman" w:hAnsi="Times New Roman"/>
          <w:i/>
          <w:sz w:val="24"/>
          <w:szCs w:val="24"/>
        </w:rPr>
        <w:t xml:space="preserve"> Yogyakarta</w:t>
      </w:r>
    </w:p>
    <w:p w:rsidR="00E97206" w:rsidRDefault="00E97206" w:rsidP="00E97206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FE7717">
        <w:rPr>
          <w:rFonts w:ascii="Times New Roman" w:hAnsi="Times New Roman"/>
          <w:i/>
          <w:sz w:val="24"/>
          <w:szCs w:val="24"/>
          <w:vertAlign w:val="superscript"/>
        </w:rPr>
        <w:t>*)</w:t>
      </w:r>
      <w:r>
        <w:rPr>
          <w:rFonts w:ascii="Times New Roman" w:hAnsi="Times New Roman"/>
          <w:i/>
          <w:sz w:val="24"/>
          <w:szCs w:val="24"/>
        </w:rPr>
        <w:t>e</w:t>
      </w:r>
      <w:r w:rsidRPr="00190916">
        <w:rPr>
          <w:rFonts w:ascii="Times New Roman" w:hAnsi="Times New Roman"/>
          <w:i/>
          <w:sz w:val="24"/>
          <w:szCs w:val="24"/>
        </w:rPr>
        <w:t>mail</w:t>
      </w:r>
      <w:proofErr w:type="gramEnd"/>
      <w:r w:rsidRPr="00190916">
        <w:rPr>
          <w:rFonts w:ascii="Times New Roman" w:hAnsi="Times New Roman"/>
          <w:i/>
          <w:sz w:val="24"/>
          <w:szCs w:val="24"/>
        </w:rPr>
        <w:t xml:space="preserve"> : </w:t>
      </w:r>
      <w:hyperlink r:id="rId4" w:history="1">
        <w:r w:rsidRPr="00D562BA">
          <w:rPr>
            <w:rStyle w:val="Hyperlink"/>
            <w:rFonts w:ascii="Times New Roman" w:hAnsi="Times New Roman"/>
            <w:i/>
            <w:sz w:val="24"/>
            <w:szCs w:val="24"/>
          </w:rPr>
          <w:t>eddysulistyowati@yahoo.co.id</w:t>
        </w:r>
      </w:hyperlink>
    </w:p>
    <w:p w:rsidR="00E97206" w:rsidRPr="00D562BA" w:rsidRDefault="00E97206" w:rsidP="00E97206">
      <w:pPr>
        <w:spacing w:after="0" w:line="240" w:lineRule="auto"/>
        <w:contextualSpacing/>
        <w:jc w:val="center"/>
        <w:rPr>
          <w:rStyle w:val="Hyperlink"/>
          <w:rFonts w:ascii="Times New Roman" w:hAnsi="Times New Roman"/>
          <w:i/>
          <w:sz w:val="24"/>
          <w:szCs w:val="24"/>
        </w:rPr>
      </w:pPr>
    </w:p>
    <w:p w:rsidR="00E97206" w:rsidRPr="00D562BA" w:rsidRDefault="00E97206" w:rsidP="00E9720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D562BA">
        <w:rPr>
          <w:rFonts w:ascii="Times New Roman" w:hAnsi="Times New Roman"/>
          <w:b/>
          <w:i/>
          <w:sz w:val="24"/>
          <w:szCs w:val="24"/>
        </w:rPr>
        <w:t>Abstrak</w:t>
      </w:r>
      <w:proofErr w:type="spellEnd"/>
    </w:p>
    <w:p w:rsidR="00E97206" w:rsidRPr="009671C6" w:rsidRDefault="00E97206" w:rsidP="00E97206">
      <w:pPr>
        <w:spacing w:after="0" w:line="240" w:lineRule="auto"/>
        <w:ind w:left="850" w:right="850"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1C6">
        <w:rPr>
          <w:rFonts w:ascii="Times New Roman" w:hAnsi="Times New Roman"/>
          <w:sz w:val="24"/>
          <w:szCs w:val="24"/>
        </w:rPr>
        <w:t>Penelitian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ini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bertujuan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untuk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mengetahui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pengaruh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9671C6">
        <w:rPr>
          <w:rFonts w:ascii="Times New Roman" w:hAnsi="Times New Roman"/>
          <w:sz w:val="24"/>
          <w:szCs w:val="24"/>
        </w:rPr>
        <w:t>fermentasi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dan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konsentrasi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glukosa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terhadap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keasaman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671C6">
        <w:rPr>
          <w:rFonts w:ascii="Times New Roman" w:hAnsi="Times New Roman"/>
          <w:sz w:val="24"/>
          <w:szCs w:val="24"/>
        </w:rPr>
        <w:t>meliputi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kadar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asam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laktat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dan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pH Kefir </w:t>
      </w:r>
      <w:proofErr w:type="spellStart"/>
      <w:r w:rsidRPr="009671C6">
        <w:rPr>
          <w:rFonts w:ascii="Times New Roman" w:hAnsi="Times New Roman"/>
          <w:sz w:val="24"/>
          <w:szCs w:val="24"/>
        </w:rPr>
        <w:t>serta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aktivitas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antibakteri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pada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kefir </w:t>
      </w:r>
      <w:proofErr w:type="spellStart"/>
      <w:r w:rsidRPr="009671C6">
        <w:rPr>
          <w:rFonts w:ascii="Times New Roman" w:hAnsi="Times New Roman"/>
          <w:sz w:val="24"/>
          <w:szCs w:val="24"/>
        </w:rPr>
        <w:t>susu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kacang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tanah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671C6">
        <w:rPr>
          <w:rFonts w:ascii="Times New Roman" w:hAnsi="Times New Roman"/>
          <w:i/>
          <w:sz w:val="24"/>
          <w:szCs w:val="24"/>
        </w:rPr>
        <w:t>Arachis</w:t>
      </w:r>
      <w:proofErr w:type="spellEnd"/>
      <w:r w:rsidRPr="009671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i/>
          <w:sz w:val="24"/>
          <w:szCs w:val="24"/>
        </w:rPr>
        <w:t>hypogaea</w:t>
      </w:r>
      <w:proofErr w:type="spellEnd"/>
      <w:r w:rsidRPr="009671C6">
        <w:rPr>
          <w:rFonts w:ascii="Times New Roman" w:hAnsi="Times New Roman"/>
          <w:i/>
          <w:sz w:val="24"/>
          <w:szCs w:val="24"/>
        </w:rPr>
        <w:t xml:space="preserve"> L</w:t>
      </w:r>
      <w:r w:rsidRPr="009671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671C6">
        <w:rPr>
          <w:rFonts w:ascii="Times New Roman" w:hAnsi="Times New Roman"/>
          <w:sz w:val="24"/>
          <w:szCs w:val="24"/>
        </w:rPr>
        <w:t>dilanjutkan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uji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organoleptik.</w:t>
      </w:r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9671C6">
        <w:rPr>
          <w:rFonts w:ascii="Times New Roman" w:hAnsi="Times New Roman"/>
          <w:sz w:val="24"/>
          <w:szCs w:val="24"/>
        </w:rPr>
        <w:t>enelitian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ini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menggunakan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9671C6">
        <w:rPr>
          <w:rFonts w:ascii="Times New Roman" w:hAnsi="Times New Roman"/>
          <w:sz w:val="24"/>
          <w:szCs w:val="24"/>
        </w:rPr>
        <w:t>bebas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berupa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jumlah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penambahan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glukosa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71C6">
        <w:rPr>
          <w:rFonts w:ascii="Times New Roman" w:hAnsi="Times New Roman"/>
          <w:sz w:val="24"/>
          <w:szCs w:val="24"/>
        </w:rPr>
        <w:t>( 0</w:t>
      </w:r>
      <w:proofErr w:type="gramEnd"/>
      <w:r w:rsidRPr="009671C6">
        <w:rPr>
          <w:rFonts w:ascii="Times New Roman" w:hAnsi="Times New Roman"/>
          <w:sz w:val="24"/>
          <w:szCs w:val="24"/>
        </w:rPr>
        <w:t xml:space="preserve">%. 1%, 3% </w:t>
      </w:r>
      <w:proofErr w:type="spellStart"/>
      <w:r w:rsidRPr="009671C6">
        <w:rPr>
          <w:rFonts w:ascii="Times New Roman" w:hAnsi="Times New Roman"/>
          <w:sz w:val="24"/>
          <w:szCs w:val="24"/>
        </w:rPr>
        <w:t>dan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5% ) </w:t>
      </w:r>
      <w:proofErr w:type="spellStart"/>
      <w:r w:rsidRPr="009671C6">
        <w:rPr>
          <w:rFonts w:ascii="Times New Roman" w:hAnsi="Times New Roman"/>
          <w:sz w:val="24"/>
          <w:szCs w:val="24"/>
        </w:rPr>
        <w:t>dan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9671C6">
        <w:rPr>
          <w:rFonts w:ascii="Times New Roman" w:hAnsi="Times New Roman"/>
          <w:sz w:val="24"/>
          <w:szCs w:val="24"/>
        </w:rPr>
        <w:t>fermentasi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( 0, 12, 24,36 </w:t>
      </w:r>
      <w:proofErr w:type="spellStart"/>
      <w:r w:rsidRPr="009671C6">
        <w:rPr>
          <w:rFonts w:ascii="Times New Roman" w:hAnsi="Times New Roman"/>
          <w:sz w:val="24"/>
          <w:szCs w:val="24"/>
        </w:rPr>
        <w:t>dan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48 jam)  </w:t>
      </w:r>
      <w:proofErr w:type="spellStart"/>
      <w:r w:rsidRPr="009671C6">
        <w:rPr>
          <w:rFonts w:ascii="Times New Roman" w:hAnsi="Times New Roman"/>
          <w:sz w:val="24"/>
          <w:szCs w:val="24"/>
        </w:rPr>
        <w:t>dengan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3 kali </w:t>
      </w:r>
      <w:proofErr w:type="spellStart"/>
      <w:r w:rsidRPr="009671C6">
        <w:rPr>
          <w:rFonts w:ascii="Times New Roman" w:hAnsi="Times New Roman"/>
          <w:sz w:val="24"/>
          <w:szCs w:val="24"/>
        </w:rPr>
        <w:t>ulangan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671C6">
        <w:rPr>
          <w:rFonts w:ascii="Times New Roman" w:hAnsi="Times New Roman"/>
          <w:sz w:val="24"/>
          <w:szCs w:val="24"/>
        </w:rPr>
        <w:t>Hasil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pengamatan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671C6">
        <w:rPr>
          <w:rFonts w:ascii="Times New Roman" w:hAnsi="Times New Roman"/>
          <w:sz w:val="24"/>
          <w:szCs w:val="24"/>
        </w:rPr>
        <w:t>berupa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71C6"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asam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laktat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menggunakan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metode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titrasi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dengan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NaOH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standar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71C6">
        <w:rPr>
          <w:rFonts w:ascii="Times New Roman" w:hAnsi="Times New Roman"/>
          <w:sz w:val="24"/>
          <w:szCs w:val="24"/>
        </w:rPr>
        <w:t>dan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pH Kefir.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9671C6">
        <w:rPr>
          <w:rFonts w:ascii="Times New Roman" w:hAnsi="Times New Roman"/>
          <w:sz w:val="24"/>
          <w:szCs w:val="24"/>
        </w:rPr>
        <w:t>ktivitas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antibakteri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menggunakan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metode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r w:rsidRPr="009671C6">
        <w:rPr>
          <w:rFonts w:ascii="Times New Roman" w:hAnsi="Times New Roman"/>
          <w:i/>
          <w:sz w:val="24"/>
          <w:szCs w:val="24"/>
        </w:rPr>
        <w:t xml:space="preserve">Kirby </w:t>
      </w:r>
      <w:proofErr w:type="spellStart"/>
      <w:r w:rsidRPr="009671C6">
        <w:rPr>
          <w:rFonts w:ascii="Times New Roman" w:hAnsi="Times New Roman"/>
          <w:i/>
          <w:sz w:val="24"/>
          <w:szCs w:val="24"/>
        </w:rPr>
        <w:t>Baeur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671C6">
        <w:rPr>
          <w:rFonts w:ascii="Times New Roman" w:hAnsi="Times New Roman"/>
          <w:sz w:val="24"/>
          <w:szCs w:val="24"/>
        </w:rPr>
        <w:t>difusi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agar) </w:t>
      </w:r>
      <w:proofErr w:type="spellStart"/>
      <w:r w:rsidRPr="009671C6">
        <w:rPr>
          <w:rFonts w:ascii="Times New Roman" w:hAnsi="Times New Roman"/>
          <w:sz w:val="24"/>
          <w:szCs w:val="24"/>
        </w:rPr>
        <w:t>dengan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mengukur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diameter </w:t>
      </w:r>
      <w:proofErr w:type="spellStart"/>
      <w:r w:rsidRPr="009671C6">
        <w:rPr>
          <w:rFonts w:ascii="Times New Roman" w:hAnsi="Times New Roman"/>
          <w:sz w:val="24"/>
          <w:szCs w:val="24"/>
        </w:rPr>
        <w:t>zona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bening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diikuti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dengan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penentapan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kadar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protein </w:t>
      </w:r>
      <w:proofErr w:type="spellStart"/>
      <w:r w:rsidRPr="009671C6">
        <w:rPr>
          <w:rFonts w:ascii="Times New Roman" w:hAnsi="Times New Roman"/>
          <w:sz w:val="24"/>
          <w:szCs w:val="24"/>
        </w:rPr>
        <w:t>terlarut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menggunakan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metode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 xml:space="preserve">owry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kefir yang </w:t>
      </w:r>
      <w:proofErr w:type="spellStart"/>
      <w:r>
        <w:rPr>
          <w:rFonts w:ascii="Times New Roman" w:hAnsi="Times New Roman"/>
          <w:sz w:val="24"/>
          <w:szCs w:val="24"/>
        </w:rPr>
        <w:t>dihasilkan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dilanjutkan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organoleptic.</w:t>
      </w:r>
      <w:r w:rsidRPr="009671C6">
        <w:rPr>
          <w:rFonts w:ascii="Times New Roman" w:hAnsi="Times New Roman"/>
          <w:sz w:val="24"/>
          <w:szCs w:val="24"/>
        </w:rPr>
        <w:t>Teknik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analisa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9671C6">
        <w:rPr>
          <w:rFonts w:ascii="Times New Roman" w:hAnsi="Times New Roman"/>
          <w:sz w:val="24"/>
          <w:szCs w:val="24"/>
        </w:rPr>
        <w:t>digunakan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adalah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Anova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(Analysis of </w:t>
      </w:r>
      <w:proofErr w:type="gramStart"/>
      <w:r w:rsidRPr="009671C6">
        <w:rPr>
          <w:rFonts w:ascii="Times New Roman" w:hAnsi="Times New Roman"/>
          <w:sz w:val="24"/>
          <w:szCs w:val="24"/>
        </w:rPr>
        <w:t>Variance )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taraf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/>
          <w:sz w:val="24"/>
          <w:szCs w:val="24"/>
        </w:rPr>
        <w:t xml:space="preserve"> 5% </w:t>
      </w:r>
      <w:proofErr w:type="spellStart"/>
      <w:r w:rsidRPr="009671C6">
        <w:rPr>
          <w:rFonts w:ascii="Times New Roman" w:hAnsi="Times New Roman"/>
          <w:sz w:val="24"/>
          <w:szCs w:val="24"/>
        </w:rPr>
        <w:t>diperoleh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bahwa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576D9B">
        <w:rPr>
          <w:rFonts w:ascii="Times New Roman" w:hAnsi="Times New Roman"/>
          <w:sz w:val="24"/>
          <w:szCs w:val="24"/>
        </w:rPr>
        <w:t xml:space="preserve">ama </w:t>
      </w:r>
      <w:proofErr w:type="spellStart"/>
      <w:r w:rsidRPr="00576D9B">
        <w:rPr>
          <w:rFonts w:ascii="Times New Roman" w:hAnsi="Times New Roman"/>
          <w:sz w:val="24"/>
          <w:szCs w:val="24"/>
        </w:rPr>
        <w:t>fermentasi</w:t>
      </w:r>
      <w:proofErr w:type="spellEnd"/>
      <w:r w:rsidRPr="00576D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nyata</w:t>
      </w:r>
      <w:proofErr w:type="spellEnd"/>
      <w:r w:rsidRPr="00576D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D9B">
        <w:rPr>
          <w:rFonts w:ascii="Times New Roman" w:hAnsi="Times New Roman"/>
          <w:sz w:val="24"/>
          <w:szCs w:val="24"/>
        </w:rPr>
        <w:t>terhadap</w:t>
      </w:r>
      <w:proofErr w:type="spellEnd"/>
      <w:r w:rsidRPr="00576D9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76D9B"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 w:rsidRPr="00576D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D9B">
        <w:rPr>
          <w:rFonts w:ascii="Times New Roman" w:hAnsi="Times New Roman"/>
          <w:sz w:val="24"/>
          <w:szCs w:val="24"/>
        </w:rPr>
        <w:t>asam</w:t>
      </w:r>
      <w:proofErr w:type="spellEnd"/>
      <w:r w:rsidRPr="00576D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D9B">
        <w:rPr>
          <w:rFonts w:ascii="Times New Roman" w:hAnsi="Times New Roman"/>
          <w:sz w:val="24"/>
          <w:szCs w:val="24"/>
        </w:rPr>
        <w:t>laktat</w:t>
      </w:r>
      <w:proofErr w:type="spellEnd"/>
      <w:r w:rsidRPr="00576D9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dihasilkan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glukosa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nyata</w:t>
      </w:r>
      <w:proofErr w:type="spellEnd"/>
      <w:r w:rsidRPr="00576D9B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76D9B">
        <w:rPr>
          <w:rFonts w:ascii="Times New Roman" w:hAnsi="Times New Roman"/>
          <w:sz w:val="24"/>
          <w:szCs w:val="24"/>
        </w:rPr>
        <w:t xml:space="preserve">lama </w:t>
      </w:r>
      <w:proofErr w:type="spellStart"/>
      <w:r w:rsidRPr="00576D9B">
        <w:rPr>
          <w:rFonts w:ascii="Times New Roman" w:hAnsi="Times New Roman"/>
          <w:sz w:val="24"/>
          <w:szCs w:val="24"/>
        </w:rPr>
        <w:t>fermentasi</w:t>
      </w:r>
      <w:proofErr w:type="spellEnd"/>
      <w:r w:rsidRPr="00576D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glukosa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pH yang </w:t>
      </w:r>
      <w:proofErr w:type="spellStart"/>
      <w:r>
        <w:rPr>
          <w:rFonts w:ascii="Times New Roman" w:hAnsi="Times New Roman"/>
          <w:sz w:val="24"/>
          <w:szCs w:val="24"/>
        </w:rPr>
        <w:t>dihasilkan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kefir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susu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. Kadar </w:t>
      </w:r>
      <w:proofErr w:type="spellStart"/>
      <w:r w:rsidRPr="009671C6">
        <w:rPr>
          <w:rFonts w:ascii="Times New Roman" w:hAnsi="Times New Roman"/>
          <w:sz w:val="24"/>
          <w:szCs w:val="24"/>
        </w:rPr>
        <w:t>asam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laktat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tertinggi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dengan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kombinasi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penambahan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glukosa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5% </w:t>
      </w:r>
      <w:proofErr w:type="spellStart"/>
      <w:r w:rsidRPr="009671C6">
        <w:rPr>
          <w:rFonts w:ascii="Times New Roman" w:hAnsi="Times New Roman"/>
          <w:sz w:val="24"/>
          <w:szCs w:val="24"/>
        </w:rPr>
        <w:t>dan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9671C6">
        <w:rPr>
          <w:rFonts w:ascii="Times New Roman" w:hAnsi="Times New Roman"/>
          <w:sz w:val="24"/>
          <w:szCs w:val="24"/>
        </w:rPr>
        <w:t>fermentasi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48 jam </w:t>
      </w:r>
      <w:proofErr w:type="spellStart"/>
      <w:r w:rsidRPr="009671C6">
        <w:rPr>
          <w:rFonts w:ascii="Times New Roman" w:hAnsi="Times New Roman"/>
          <w:sz w:val="24"/>
          <w:szCs w:val="24"/>
        </w:rPr>
        <w:t>yakni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0,858% b/b. pH </w:t>
      </w:r>
      <w:proofErr w:type="spellStart"/>
      <w:r w:rsidRPr="009671C6">
        <w:rPr>
          <w:rFonts w:ascii="Times New Roman" w:hAnsi="Times New Roman"/>
          <w:sz w:val="24"/>
          <w:szCs w:val="24"/>
        </w:rPr>
        <w:t>setelah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dilakukan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proses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fermentasi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berkisar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antara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3-5. </w:t>
      </w:r>
      <w:proofErr w:type="spellStart"/>
      <w:r w:rsidRPr="009671C6">
        <w:rPr>
          <w:rFonts w:ascii="Times New Roman" w:hAnsi="Times New Roman"/>
          <w:sz w:val="24"/>
          <w:szCs w:val="24"/>
        </w:rPr>
        <w:t>Aktivitas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antibakteri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671C6">
        <w:rPr>
          <w:rFonts w:ascii="Times New Roman" w:hAnsi="Times New Roman"/>
          <w:sz w:val="24"/>
          <w:szCs w:val="24"/>
        </w:rPr>
        <w:t>dilakukan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dengan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metode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r w:rsidRPr="009671C6">
        <w:rPr>
          <w:rFonts w:ascii="Times New Roman" w:hAnsi="Times New Roman"/>
          <w:i/>
          <w:sz w:val="24"/>
          <w:szCs w:val="24"/>
        </w:rPr>
        <w:t xml:space="preserve">Kirby </w:t>
      </w:r>
      <w:proofErr w:type="spellStart"/>
      <w:r w:rsidRPr="009671C6">
        <w:rPr>
          <w:rFonts w:ascii="Times New Roman" w:hAnsi="Times New Roman"/>
          <w:i/>
          <w:sz w:val="24"/>
          <w:szCs w:val="24"/>
        </w:rPr>
        <w:t>Baeur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pada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9671C6">
        <w:rPr>
          <w:rFonts w:ascii="Times New Roman" w:hAnsi="Times New Roman"/>
          <w:sz w:val="24"/>
          <w:szCs w:val="24"/>
        </w:rPr>
        <w:t>fermentasi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24 jam </w:t>
      </w:r>
      <w:proofErr w:type="spellStart"/>
      <w:r w:rsidRPr="009671C6">
        <w:rPr>
          <w:rFonts w:ascii="Times New Roman" w:hAnsi="Times New Roman"/>
          <w:sz w:val="24"/>
          <w:szCs w:val="24"/>
        </w:rPr>
        <w:t>dengan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berbagai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variasi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konsentrasi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glukosa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1%, 3% </w:t>
      </w:r>
      <w:proofErr w:type="spellStart"/>
      <w:r w:rsidRPr="009671C6">
        <w:rPr>
          <w:rFonts w:ascii="Times New Roman" w:hAnsi="Times New Roman"/>
          <w:sz w:val="24"/>
          <w:szCs w:val="24"/>
        </w:rPr>
        <w:t>dan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5%  </w:t>
      </w:r>
      <w:proofErr w:type="spellStart"/>
      <w:r w:rsidRPr="009671C6">
        <w:rPr>
          <w:rFonts w:ascii="Times New Roman" w:hAnsi="Times New Roman"/>
          <w:sz w:val="24"/>
          <w:szCs w:val="24"/>
        </w:rPr>
        <w:t>masing-masing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memiliki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diameter </w:t>
      </w:r>
      <w:proofErr w:type="spellStart"/>
      <w:r w:rsidRPr="009671C6">
        <w:rPr>
          <w:rFonts w:ascii="Times New Roman" w:hAnsi="Times New Roman"/>
          <w:sz w:val="24"/>
          <w:szCs w:val="24"/>
        </w:rPr>
        <w:t>zona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bening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berturut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671C6">
        <w:rPr>
          <w:rFonts w:ascii="Times New Roman" w:hAnsi="Times New Roman"/>
          <w:sz w:val="24"/>
          <w:szCs w:val="24"/>
        </w:rPr>
        <w:t>turut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adalah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0,15; 0,33 </w:t>
      </w:r>
      <w:proofErr w:type="spellStart"/>
      <w:r w:rsidRPr="009671C6">
        <w:rPr>
          <w:rFonts w:ascii="Times New Roman" w:hAnsi="Times New Roman"/>
          <w:sz w:val="24"/>
          <w:szCs w:val="24"/>
        </w:rPr>
        <w:t>dan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0,45 mm, </w:t>
      </w:r>
      <w:proofErr w:type="spellStart"/>
      <w:r w:rsidRPr="009671C6">
        <w:rPr>
          <w:rFonts w:ascii="Times New Roman" w:hAnsi="Times New Roman"/>
          <w:sz w:val="24"/>
          <w:szCs w:val="24"/>
        </w:rPr>
        <w:t>diikuti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kadar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protein </w:t>
      </w:r>
      <w:proofErr w:type="spellStart"/>
      <w:r w:rsidRPr="009671C6">
        <w:rPr>
          <w:rFonts w:ascii="Times New Roman" w:hAnsi="Times New Roman"/>
          <w:sz w:val="24"/>
          <w:szCs w:val="24"/>
        </w:rPr>
        <w:t>terlarut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tertinggi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pada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penambahan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glukosa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5% </w:t>
      </w:r>
      <w:proofErr w:type="spellStart"/>
      <w:r w:rsidRPr="009671C6">
        <w:rPr>
          <w:rFonts w:ascii="Times New Roman" w:hAnsi="Times New Roman"/>
          <w:sz w:val="24"/>
          <w:szCs w:val="24"/>
        </w:rPr>
        <w:t>dengan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9671C6">
        <w:rPr>
          <w:rFonts w:ascii="Times New Roman" w:hAnsi="Times New Roman"/>
          <w:sz w:val="24"/>
          <w:szCs w:val="24"/>
        </w:rPr>
        <w:t>fermentasi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24 jam </w:t>
      </w:r>
      <w:proofErr w:type="spellStart"/>
      <w:r w:rsidRPr="009671C6">
        <w:rPr>
          <w:rFonts w:ascii="Times New Roman" w:hAnsi="Times New Roman"/>
          <w:sz w:val="24"/>
          <w:szCs w:val="24"/>
        </w:rPr>
        <w:t>yakni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r w:rsidRPr="00576D9B">
        <w:rPr>
          <w:rFonts w:ascii="Times New Roman" w:hAnsi="Times New Roman"/>
          <w:sz w:val="24"/>
          <w:szCs w:val="24"/>
        </w:rPr>
        <w:t>67,909 mg/ml.</w:t>
      </w:r>
      <w:r w:rsidRPr="009671C6">
        <w:rPr>
          <w:rFonts w:ascii="Times New Roman" w:hAnsi="Times New Roman"/>
          <w:sz w:val="24"/>
          <w:szCs w:val="24"/>
        </w:rPr>
        <w:t>.</w:t>
      </w:r>
      <w:proofErr w:type="spellStart"/>
      <w:r w:rsidRPr="009671C6">
        <w:rPr>
          <w:rFonts w:ascii="Times New Roman" w:hAnsi="Times New Roman"/>
          <w:sz w:val="24"/>
          <w:szCs w:val="24"/>
        </w:rPr>
        <w:t>Pada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Uji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organoleptik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diperoleh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bahwa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pada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penambahan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glukosa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3% </w:t>
      </w:r>
      <w:proofErr w:type="spellStart"/>
      <w:r w:rsidRPr="009671C6">
        <w:rPr>
          <w:rFonts w:ascii="Times New Roman" w:hAnsi="Times New Roman"/>
          <w:sz w:val="24"/>
          <w:szCs w:val="24"/>
        </w:rPr>
        <w:t>dengan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9671C6">
        <w:rPr>
          <w:rFonts w:ascii="Times New Roman" w:hAnsi="Times New Roman"/>
          <w:sz w:val="24"/>
          <w:szCs w:val="24"/>
        </w:rPr>
        <w:t>fermentasi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24 jam paling </w:t>
      </w:r>
      <w:proofErr w:type="spellStart"/>
      <w:r w:rsidRPr="009671C6">
        <w:rPr>
          <w:rFonts w:ascii="Times New Roman" w:hAnsi="Times New Roman"/>
          <w:sz w:val="24"/>
          <w:szCs w:val="24"/>
        </w:rPr>
        <w:t>disukai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dengan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penampakan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kefir yang </w:t>
      </w:r>
      <w:proofErr w:type="spellStart"/>
      <w:r w:rsidRPr="009671C6">
        <w:rPr>
          <w:rFonts w:ascii="Times New Roman" w:hAnsi="Times New Roman"/>
          <w:sz w:val="24"/>
          <w:szCs w:val="24"/>
        </w:rPr>
        <w:t>berwarna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putih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kekuningan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, rasa </w:t>
      </w:r>
      <w:proofErr w:type="spellStart"/>
      <w:r w:rsidRPr="009671C6">
        <w:rPr>
          <w:rFonts w:ascii="Times New Roman" w:hAnsi="Times New Roman"/>
          <w:sz w:val="24"/>
          <w:szCs w:val="24"/>
        </w:rPr>
        <w:t>asam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671C6">
        <w:rPr>
          <w:rFonts w:ascii="Times New Roman" w:hAnsi="Times New Roman"/>
          <w:sz w:val="24"/>
          <w:szCs w:val="24"/>
        </w:rPr>
        <w:t>lebih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enak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serta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konsistensi</w:t>
      </w:r>
      <w:proofErr w:type="spellEnd"/>
      <w:r w:rsidRPr="00967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1C6">
        <w:rPr>
          <w:rFonts w:ascii="Times New Roman" w:hAnsi="Times New Roman"/>
          <w:sz w:val="24"/>
          <w:szCs w:val="24"/>
        </w:rPr>
        <w:t>homogen</w:t>
      </w:r>
      <w:proofErr w:type="spellEnd"/>
      <w:r w:rsidRPr="009671C6">
        <w:rPr>
          <w:rFonts w:ascii="Times New Roman" w:hAnsi="Times New Roman"/>
          <w:sz w:val="24"/>
          <w:szCs w:val="24"/>
        </w:rPr>
        <w:t>.</w:t>
      </w:r>
    </w:p>
    <w:p w:rsidR="00E97206" w:rsidRDefault="00E97206" w:rsidP="00E97206">
      <w:pPr>
        <w:tabs>
          <w:tab w:val="left" w:pos="1170"/>
        </w:tabs>
        <w:spacing w:before="240" w:line="240" w:lineRule="auto"/>
        <w:ind w:left="850" w:right="850"/>
        <w:rPr>
          <w:rFonts w:ascii="Times New Roman" w:hAnsi="Times New Roman"/>
          <w:bCs/>
          <w:sz w:val="24"/>
          <w:szCs w:val="24"/>
          <w:lang w:val="en-GB" w:eastAsia="id-ID"/>
        </w:rPr>
      </w:pPr>
      <w:proofErr w:type="spellStart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>Kata</w:t>
      </w:r>
      <w:proofErr w:type="spellEnd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>kunci</w:t>
      </w:r>
      <w:proofErr w:type="spellEnd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 xml:space="preserve">: </w:t>
      </w:r>
      <w:proofErr w:type="spellStart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>kefir</w:t>
      </w:r>
      <w:proofErr w:type="spellEnd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 xml:space="preserve">, </w:t>
      </w:r>
      <w:proofErr w:type="spellStart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>kacang</w:t>
      </w:r>
      <w:proofErr w:type="spellEnd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>tanah</w:t>
      </w:r>
      <w:proofErr w:type="spellEnd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 xml:space="preserve">, </w:t>
      </w:r>
      <w:proofErr w:type="spellStart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>asam</w:t>
      </w:r>
      <w:proofErr w:type="spellEnd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>laktat</w:t>
      </w:r>
      <w:proofErr w:type="spellEnd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 xml:space="preserve">, </w:t>
      </w:r>
      <w:proofErr w:type="spellStart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>aktivitas</w:t>
      </w:r>
      <w:proofErr w:type="spellEnd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>antibakteri</w:t>
      </w:r>
      <w:proofErr w:type="spellEnd"/>
      <w:r w:rsidRPr="009671C6">
        <w:rPr>
          <w:rFonts w:ascii="Times New Roman" w:hAnsi="Times New Roman"/>
          <w:bCs/>
          <w:sz w:val="24"/>
          <w:szCs w:val="24"/>
          <w:lang w:val="en-GB" w:eastAsia="id-ID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GB" w:eastAsia="id-ID"/>
        </w:rPr>
        <w:t>organoleptik</w:t>
      </w:r>
      <w:proofErr w:type="spellEnd"/>
    </w:p>
    <w:p w:rsidR="001F7727" w:rsidRDefault="001F7727"/>
    <w:sectPr w:rsidR="001F7727" w:rsidSect="001F7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7206"/>
    <w:rsid w:val="001F7727"/>
    <w:rsid w:val="00E9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20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2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dysulistyowati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2015-04-13T06:41:00Z</dcterms:created>
  <dcterms:modified xsi:type="dcterms:W3CDTF">2015-04-13T06:41:00Z</dcterms:modified>
</cp:coreProperties>
</file>