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1E" w:rsidRDefault="00C83B1E" w:rsidP="00C83B1E">
      <w:pPr>
        <w:pStyle w:val="Style1"/>
        <w:kinsoku w:val="0"/>
        <w:autoSpaceDE/>
        <w:autoSpaceDN/>
        <w:adjustRightInd/>
        <w:jc w:val="center"/>
        <w:rPr>
          <w:b/>
          <w:bCs/>
        </w:rPr>
      </w:pPr>
      <w:r w:rsidRPr="00852BC0">
        <w:rPr>
          <w:b/>
          <w:bCs/>
        </w:rPr>
        <w:t>PENENTUAN Ca</w:t>
      </w:r>
      <w:r w:rsidRPr="00852BC0">
        <w:rPr>
          <w:b/>
          <w:bCs/>
          <w:vertAlign w:val="superscript"/>
        </w:rPr>
        <w:t>2+</w:t>
      </w:r>
      <w:r w:rsidRPr="00852BC0">
        <w:rPr>
          <w:b/>
          <w:bCs/>
        </w:rPr>
        <w:t xml:space="preserve"> DALAM AIR MENGGUNAKAN ELEKTRODA</w:t>
      </w:r>
      <w:r w:rsidRPr="00852BC0">
        <w:rPr>
          <w:b/>
          <w:bCs/>
        </w:rPr>
        <w:br/>
        <w:t>SELEKTIF ION (ESI) DENGAN IONOFOR DB18C6</w:t>
      </w:r>
    </w:p>
    <w:p w:rsidR="00C83B1E" w:rsidRPr="00C0323D" w:rsidRDefault="00C83B1E" w:rsidP="00C83B1E">
      <w:pPr>
        <w:pStyle w:val="Style1"/>
        <w:jc w:val="center"/>
        <w:rPr>
          <w:bCs/>
        </w:rPr>
      </w:pPr>
    </w:p>
    <w:p w:rsidR="00C83B1E" w:rsidRPr="00C0323D" w:rsidRDefault="00C83B1E" w:rsidP="00C83B1E">
      <w:pPr>
        <w:pStyle w:val="Style1"/>
        <w:jc w:val="center"/>
        <w:rPr>
          <w:bCs/>
        </w:rPr>
      </w:pPr>
      <w:proofErr w:type="spellStart"/>
      <w:proofErr w:type="gramStart"/>
      <w:r w:rsidRPr="00C0323D">
        <w:rPr>
          <w:bCs/>
        </w:rPr>
        <w:t>oleh</w:t>
      </w:r>
      <w:proofErr w:type="spellEnd"/>
      <w:proofErr w:type="gramEnd"/>
    </w:p>
    <w:p w:rsidR="00C83B1E" w:rsidRPr="00852BC0" w:rsidRDefault="00C83B1E" w:rsidP="00C83B1E">
      <w:pPr>
        <w:pStyle w:val="Style1"/>
        <w:jc w:val="center"/>
        <w:rPr>
          <w:b/>
        </w:rPr>
      </w:pPr>
      <w:proofErr w:type="spellStart"/>
      <w:r>
        <w:rPr>
          <w:b/>
          <w:bCs/>
        </w:rPr>
        <w:t>Fallatan</w:t>
      </w:r>
      <w:proofErr w:type="spellEnd"/>
      <w:r>
        <w:rPr>
          <w:b/>
          <w:bCs/>
        </w:rPr>
        <w:t xml:space="preserve"> Al </w:t>
      </w:r>
      <w:proofErr w:type="spellStart"/>
      <w:r>
        <w:rPr>
          <w:b/>
          <w:bCs/>
        </w:rPr>
        <w:t>Afghoni</w:t>
      </w:r>
      <w:proofErr w:type="spellEnd"/>
    </w:p>
    <w:p w:rsidR="00C83B1E" w:rsidRPr="00852BC0" w:rsidRDefault="00C83B1E" w:rsidP="00C83B1E">
      <w:pPr>
        <w:pStyle w:val="Style1"/>
        <w:jc w:val="center"/>
        <w:rPr>
          <w:b/>
        </w:rPr>
      </w:pPr>
      <w:r w:rsidRPr="00852BC0">
        <w:rPr>
          <w:b/>
          <w:bCs/>
        </w:rPr>
        <w:t>023314722</w:t>
      </w:r>
    </w:p>
    <w:p w:rsidR="00C83B1E" w:rsidRDefault="00C83B1E" w:rsidP="00C83B1E">
      <w:pPr>
        <w:pStyle w:val="Style1"/>
        <w:kinsoku w:val="0"/>
        <w:autoSpaceDE/>
        <w:autoSpaceDN/>
        <w:adjustRightInd/>
        <w:jc w:val="center"/>
        <w:rPr>
          <w:b/>
        </w:rPr>
      </w:pPr>
    </w:p>
    <w:p w:rsidR="00C83B1E" w:rsidRDefault="00C83B1E" w:rsidP="00C83B1E">
      <w:pPr>
        <w:pStyle w:val="Style1"/>
        <w:kinsoku w:val="0"/>
        <w:autoSpaceDE/>
        <w:autoSpaceDN/>
        <w:adjustRightInd/>
        <w:jc w:val="center"/>
        <w:rPr>
          <w:b/>
        </w:rPr>
      </w:pPr>
    </w:p>
    <w:p w:rsidR="00C83B1E" w:rsidRPr="00471AEC" w:rsidRDefault="00C83B1E" w:rsidP="00C83B1E">
      <w:pPr>
        <w:pStyle w:val="Style1"/>
        <w:kinsoku w:val="0"/>
        <w:autoSpaceDE/>
        <w:autoSpaceDN/>
        <w:adjustRightInd/>
        <w:jc w:val="center"/>
        <w:rPr>
          <w:b/>
        </w:rPr>
      </w:pPr>
      <w:r w:rsidRPr="00471AEC">
        <w:rPr>
          <w:b/>
        </w:rPr>
        <w:t>ABSTRAK</w:t>
      </w:r>
    </w:p>
    <w:p w:rsidR="00C83B1E" w:rsidRDefault="00C83B1E" w:rsidP="00C83B1E">
      <w:pPr>
        <w:pStyle w:val="Style1"/>
        <w:kinsoku w:val="0"/>
        <w:autoSpaceDE/>
        <w:autoSpaceDN/>
        <w:adjustRightInd/>
        <w:jc w:val="center"/>
      </w:pPr>
    </w:p>
    <w:p w:rsidR="00C83B1E" w:rsidRDefault="00C83B1E" w:rsidP="00C83B1E">
      <w:pPr>
        <w:pStyle w:val="Style1"/>
        <w:kinsoku w:val="0"/>
        <w:autoSpaceDE/>
        <w:autoSpaceDN/>
        <w:adjustRightInd/>
        <w:ind w:firstLine="567"/>
        <w:jc w:val="both"/>
      </w:pPr>
      <w:r>
        <w:rPr>
          <w:lang w:val="id-ID"/>
        </w:rPr>
        <w:t>P</w:t>
      </w:r>
      <w:r w:rsidRPr="00EC5C02">
        <w:rPr>
          <w:lang w:val="id-ID"/>
        </w:rPr>
        <w:t xml:space="preserve">enelitian ini </w:t>
      </w:r>
      <w:r>
        <w:rPr>
          <w:lang w:val="id-ID"/>
        </w:rPr>
        <w:t>meng</w:t>
      </w:r>
      <w:r w:rsidRPr="00EC5C02">
        <w:rPr>
          <w:lang w:val="id-ID"/>
        </w:rPr>
        <w:t>gunakan elektroda selektif ion (ESI)</w:t>
      </w:r>
      <w:r>
        <w:rPr>
          <w:lang w:val="id-ID"/>
        </w:rPr>
        <w:t xml:space="preserve"> yang merupakan </w:t>
      </w:r>
      <w:r w:rsidRPr="00EC5C02">
        <w:rPr>
          <w:lang w:val="id-ID"/>
        </w:rPr>
        <w:t>suatu sensor elektrokimia potensiometri yang banyak digunakan karena memiliki selektivitas, sensitivitas, keakuratan dan ketepatan yang relatif tinggi serta batas deteksinya cukup rendah</w:t>
      </w:r>
      <w:r>
        <w:t>.</w:t>
      </w:r>
    </w:p>
    <w:p w:rsidR="00C83B1E" w:rsidRPr="00D25434" w:rsidRDefault="00C83B1E" w:rsidP="00C83B1E">
      <w:pPr>
        <w:pStyle w:val="Style1"/>
        <w:kinsoku w:val="0"/>
        <w:autoSpaceDE/>
        <w:autoSpaceDN/>
        <w:adjustRightInd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ditujukan</w:t>
      </w:r>
      <w:proofErr w:type="spellEnd"/>
      <w:r>
        <w:rPr>
          <w:color w:val="000000"/>
        </w:rPr>
        <w:t xml:space="preserve"> </w:t>
      </w:r>
      <w:r>
        <w:t>u</w:t>
      </w:r>
      <w:r w:rsidRPr="00EC5C02">
        <w:rPr>
          <w:lang w:val="id-ID"/>
        </w:rPr>
        <w:t>ntuk mengetahui karakteristik respon potensial</w:t>
      </w:r>
      <w:r w:rsidRPr="00FF3829">
        <w:rPr>
          <w:lang w:val="id-ID"/>
        </w:rPr>
        <w:t xml:space="preserve"> elektroda selektif ion kalsium dengan ionofor DB18C6</w:t>
      </w:r>
      <w:r w:rsidRPr="00EC5C02">
        <w:rPr>
          <w:lang w:val="id-ID"/>
        </w:rPr>
        <w:t xml:space="preserve"> yang meliputi limit deteksi, selektifitas, wakt</w:t>
      </w:r>
      <w:r>
        <w:rPr>
          <w:lang w:val="id-ID"/>
        </w:rPr>
        <w:t>u respon, dan rentang pH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m</w:t>
      </w:r>
      <w:r>
        <w:rPr>
          <w:lang w:val="id-ID"/>
        </w:rPr>
        <w:t>engetahui kadar kalsium pada air dalam sampel A, B dan C</w:t>
      </w:r>
      <w:r>
        <w:t xml:space="preserve">. </w:t>
      </w:r>
      <w:r w:rsidRPr="000308A5">
        <w:rPr>
          <w:lang w:val="sv-SE"/>
        </w:rPr>
        <w:t>Subjek penelitian ini adalah kalsium dan elektroda selektif ion (ESI)</w:t>
      </w:r>
      <w:r>
        <w:rPr>
          <w:lang w:val="sv-SE"/>
        </w:rPr>
        <w:t xml:space="preserve">.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limit </w:t>
      </w:r>
      <w:proofErr w:type="spellStart"/>
      <w:r>
        <w:t>deteksi</w:t>
      </w:r>
      <w:proofErr w:type="spellEnd"/>
      <w:r>
        <w:t xml:space="preserve">, </w:t>
      </w:r>
      <w:proofErr w:type="spellStart"/>
      <w:r>
        <w:t>selektifitas</w:t>
      </w:r>
      <w:proofErr w:type="spellEnd"/>
      <w:r>
        <w:t xml:space="preserve">,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kalsium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air. </w:t>
      </w:r>
      <w:r w:rsidRPr="006D2BD7">
        <w:rPr>
          <w:lang w:val="sv-SE"/>
        </w:rPr>
        <w:t>Membran dibuat dengan bahan matriks dasar PVC selekto</w:t>
      </w:r>
      <w:r>
        <w:rPr>
          <w:lang w:val="sv-SE"/>
        </w:rPr>
        <w:t>fo</w:t>
      </w:r>
      <w:r w:rsidRPr="006D2BD7">
        <w:rPr>
          <w:lang w:val="sv-SE"/>
        </w:rPr>
        <w:t xml:space="preserve">r, ionofor DB18C6, pemlatis NPOE, </w:t>
      </w:r>
      <w:r w:rsidRPr="006D2BD7">
        <w:rPr>
          <w:i/>
          <w:lang w:val="sv-SE"/>
        </w:rPr>
        <w:t xml:space="preserve">anionic side </w:t>
      </w:r>
      <w:r w:rsidRPr="006D2BD7">
        <w:rPr>
          <w:lang w:val="sv-SE"/>
        </w:rPr>
        <w:t>NaTCPB dan pelarut THF</w:t>
      </w:r>
      <w:r>
        <w:rPr>
          <w:lang w:val="sv-SE"/>
        </w:rPr>
        <w:t xml:space="preserve">. </w:t>
      </w:r>
      <w:r w:rsidRPr="006D2BD7">
        <w:rPr>
          <w:lang w:val="sv-SE"/>
        </w:rPr>
        <w:t>Jumlah dan komposisi bahan membran adalah PVC 45 mg (</w:t>
      </w:r>
      <w:r w:rsidRPr="00256D7B">
        <w:rPr>
          <w:lang w:val="sv-SE"/>
        </w:rPr>
        <w:t>±</w:t>
      </w:r>
      <w:r>
        <w:rPr>
          <w:lang w:val="sv-SE"/>
        </w:rPr>
        <w:t xml:space="preserve"> </w:t>
      </w:r>
      <w:r w:rsidRPr="006D2BD7">
        <w:rPr>
          <w:lang w:val="sv-SE"/>
        </w:rPr>
        <w:t>30%), NPOE 90 mg (</w:t>
      </w:r>
      <w:r w:rsidRPr="00256D7B">
        <w:rPr>
          <w:lang w:val="sv-SE"/>
        </w:rPr>
        <w:t>±</w:t>
      </w:r>
      <w:r w:rsidRPr="006D2BD7">
        <w:rPr>
          <w:lang w:val="sv-SE"/>
        </w:rPr>
        <w:t xml:space="preserve"> 60%), DB18C6 10 mg (</w:t>
      </w:r>
      <w:r w:rsidRPr="00256D7B">
        <w:rPr>
          <w:lang w:val="sv-SE"/>
        </w:rPr>
        <w:t xml:space="preserve">± </w:t>
      </w:r>
      <w:r w:rsidRPr="006D2BD7">
        <w:rPr>
          <w:lang w:val="sv-SE"/>
        </w:rPr>
        <w:t>6%) dan NaTCPB 5 mg (</w:t>
      </w:r>
      <w:r w:rsidRPr="00256D7B">
        <w:rPr>
          <w:lang w:val="sv-SE"/>
        </w:rPr>
        <w:t>±</w:t>
      </w:r>
      <w:r>
        <w:rPr>
          <w:lang w:val="sv-SE"/>
        </w:rPr>
        <w:t xml:space="preserve"> </w:t>
      </w:r>
      <w:r w:rsidRPr="006D2BD7">
        <w:rPr>
          <w:lang w:val="sv-SE"/>
        </w:rPr>
        <w:t>3%)</w:t>
      </w:r>
      <w:r>
        <w:rPr>
          <w:lang w:val="sv-SE"/>
        </w:rPr>
        <w:t>.</w:t>
      </w:r>
    </w:p>
    <w:p w:rsidR="00C83B1E" w:rsidRPr="00D25434" w:rsidRDefault="00C83B1E" w:rsidP="00C83B1E">
      <w:pPr>
        <w:pStyle w:val="Style1"/>
        <w:kinsoku w:val="0"/>
        <w:autoSpaceDE/>
        <w:autoSpaceDN/>
        <w:adjustRightInd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 w:rsidRPr="00681085">
        <w:t>Elektroda</w:t>
      </w:r>
      <w:proofErr w:type="spellEnd"/>
      <w:r w:rsidRPr="00681085">
        <w:t xml:space="preserve"> </w:t>
      </w:r>
      <w:proofErr w:type="spellStart"/>
      <w:r>
        <w:t>memiliki</w:t>
      </w:r>
      <w:proofErr w:type="spellEnd"/>
      <w:r w:rsidRPr="00681085">
        <w:t xml:space="preserve"> </w:t>
      </w:r>
      <w:proofErr w:type="spellStart"/>
      <w:r w:rsidRPr="00681085">
        <w:t>nilai</w:t>
      </w:r>
      <w:proofErr w:type="spellEnd"/>
      <w:r w:rsidRPr="00681085">
        <w:t xml:space="preserve"> limit </w:t>
      </w:r>
      <w:proofErr w:type="spellStart"/>
      <w:r w:rsidRPr="00681085">
        <w:t>deteksi</w:t>
      </w:r>
      <w:proofErr w:type="spellEnd"/>
      <w:r w:rsidRPr="00681085">
        <w:t xml:space="preserve"> </w:t>
      </w:r>
      <w:proofErr w:type="spellStart"/>
      <w:r>
        <w:t>tertinggi</w:t>
      </w:r>
      <w:proofErr w:type="spellEnd"/>
      <w:r w:rsidRPr="00681085">
        <w:t xml:space="preserve"> </w:t>
      </w:r>
      <w:proofErr w:type="spellStart"/>
      <w:r w:rsidRPr="00681085">
        <w:t>mencapai</w:t>
      </w:r>
      <w:proofErr w:type="spellEnd"/>
      <w:r w:rsidRPr="00681085">
        <w:t xml:space="preserve"> 10</w:t>
      </w:r>
      <w:r>
        <w:rPr>
          <w:vertAlign w:val="superscript"/>
        </w:rPr>
        <w:t>-5</w:t>
      </w:r>
      <w:r w:rsidRPr="00681085">
        <w:t xml:space="preserve"> M, </w:t>
      </w:r>
      <w:proofErr w:type="spellStart"/>
      <w:r w:rsidRPr="00681085">
        <w:t>waktu</w:t>
      </w:r>
      <w:proofErr w:type="spellEnd"/>
      <w:r w:rsidRPr="00681085">
        <w:t xml:space="preserve"> </w:t>
      </w:r>
      <w:proofErr w:type="spellStart"/>
      <w:r w:rsidRPr="00681085">
        <w:t>respon</w:t>
      </w:r>
      <w:proofErr w:type="spellEnd"/>
      <w:r w:rsidRPr="00681085">
        <w:t xml:space="preserve"> </w:t>
      </w:r>
      <w:proofErr w:type="spellStart"/>
      <w:r w:rsidRPr="00681085">
        <w:t>sebesar</w:t>
      </w:r>
      <w:proofErr w:type="spellEnd"/>
      <w:r w:rsidRPr="00681085">
        <w:t xml:space="preserve"> </w:t>
      </w:r>
      <w:r>
        <w:t xml:space="preserve">18,47 </w:t>
      </w:r>
      <w:proofErr w:type="spellStart"/>
      <w:r>
        <w:t>detik</w:t>
      </w:r>
      <w:proofErr w:type="spellEnd"/>
      <w:r w:rsidRPr="00681085">
        <w:t xml:space="preserve">, </w:t>
      </w:r>
      <w:proofErr w:type="spellStart"/>
      <w:r w:rsidRPr="00681085">
        <w:t>pengukuran</w:t>
      </w:r>
      <w:proofErr w:type="spellEnd"/>
      <w:r w:rsidRPr="00681085">
        <w:t xml:space="preserve"> </w:t>
      </w:r>
      <w:proofErr w:type="spellStart"/>
      <w:r w:rsidRPr="00681085">
        <w:rPr>
          <w:i/>
          <w:iCs/>
        </w:rPr>
        <w:t>Esel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rentang</w:t>
      </w:r>
      <w:proofErr w:type="spellEnd"/>
      <w:r>
        <w:t xml:space="preserve"> pH 1 – 6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 Ca</w:t>
      </w:r>
      <w:r w:rsidRPr="00F95EF7">
        <w:rPr>
          <w:vertAlign w:val="superscript"/>
        </w:rPr>
        <w:t>2+</w:t>
      </w:r>
      <w:r w:rsidRPr="00681085">
        <w:rPr>
          <w:vertAlign w:val="superscript"/>
        </w:rPr>
        <w:t xml:space="preserve"> </w:t>
      </w:r>
      <w:proofErr w:type="spellStart"/>
      <w:r w:rsidRPr="00681085">
        <w:t>standar</w:t>
      </w:r>
      <w:proofErr w:type="spellEnd"/>
      <w:r w:rsidRPr="00681085">
        <w:t xml:space="preserve"> 10</w:t>
      </w:r>
      <w:r w:rsidRPr="00681085">
        <w:rPr>
          <w:vertAlign w:val="superscript"/>
        </w:rPr>
        <w:t>-1</w:t>
      </w:r>
      <w:r w:rsidRPr="00681085">
        <w:t xml:space="preserve"> </w:t>
      </w:r>
      <w:proofErr w:type="spellStart"/>
      <w:r w:rsidRPr="00681085">
        <w:t>dan</w:t>
      </w:r>
      <w:proofErr w:type="spellEnd"/>
      <w:r w:rsidRPr="00681085">
        <w:t xml:space="preserve"> 10</w:t>
      </w:r>
      <w:r w:rsidRPr="00681085">
        <w:rPr>
          <w:vertAlign w:val="superscript"/>
        </w:rPr>
        <w:t>-2</w:t>
      </w:r>
      <w:r w:rsidRPr="00681085">
        <w:t xml:space="preserve">, </w:t>
      </w:r>
      <w:proofErr w:type="spellStart"/>
      <w:r w:rsidRPr="00681085">
        <w:t>dan</w:t>
      </w:r>
      <w:proofErr w:type="spellEnd"/>
      <w:r w:rsidRPr="00681085">
        <w:t xml:space="preserve"> </w:t>
      </w:r>
      <w:proofErr w:type="spellStart"/>
      <w:r w:rsidRPr="00681085">
        <w:t>adanya</w:t>
      </w:r>
      <w:proofErr w:type="spellEnd"/>
      <w:r w:rsidRPr="00681085">
        <w:t xml:space="preserve"> ion</w:t>
      </w:r>
      <w:r>
        <w:t xml:space="preserve"> Ba</w:t>
      </w:r>
      <w:r w:rsidRPr="0032773F">
        <w:rPr>
          <w:vertAlign w:val="superscript"/>
        </w:rPr>
        <w:t>2+</w:t>
      </w:r>
      <w:r w:rsidRPr="00681085">
        <w:t xml:space="preserve"> </w:t>
      </w:r>
      <w:proofErr w:type="spellStart"/>
      <w:r w:rsidRPr="00681085">
        <w:t>dan</w:t>
      </w:r>
      <w:proofErr w:type="spellEnd"/>
      <w:r w:rsidRPr="00681085">
        <w:t xml:space="preserve"> </w:t>
      </w:r>
      <w:r>
        <w:t>Mg</w:t>
      </w:r>
      <w:r w:rsidRPr="0032773F">
        <w:rPr>
          <w:vertAlign w:val="superscript"/>
        </w:rPr>
        <w:t>2+</w:t>
      </w:r>
      <w:r>
        <w:t xml:space="preserve"> </w:t>
      </w:r>
      <w:r w:rsidRPr="00681085">
        <w:t xml:space="preserve"> </w:t>
      </w:r>
      <w:proofErr w:type="spellStart"/>
      <w:r w:rsidRPr="00681085">
        <w:t>memberikan</w:t>
      </w:r>
      <w:proofErr w:type="spellEnd"/>
      <w:r w:rsidRPr="00681085">
        <w:t xml:space="preserve"> </w:t>
      </w:r>
      <w:proofErr w:type="spellStart"/>
      <w:r w:rsidRPr="00681085">
        <w:t>gangguan</w:t>
      </w:r>
      <w:proofErr w:type="spellEnd"/>
      <w:r w:rsidRPr="00681085">
        <w:t xml:space="preserve"> </w:t>
      </w:r>
      <w:proofErr w:type="spellStart"/>
      <w:r w:rsidRPr="00681085">
        <w:t>terhadap</w:t>
      </w:r>
      <w:proofErr w:type="spellEnd"/>
      <w:r w:rsidRPr="00681085">
        <w:t xml:space="preserve"> </w:t>
      </w:r>
      <w:proofErr w:type="spellStart"/>
      <w:r w:rsidRPr="00681085">
        <w:t>pengukuran</w:t>
      </w:r>
      <w:proofErr w:type="spellEnd"/>
      <w:r w:rsidRPr="00681085">
        <w:t xml:space="preserve"> ion </w:t>
      </w:r>
      <w:r>
        <w:t>Ca</w:t>
      </w:r>
      <w:r w:rsidRPr="00F95EF7">
        <w:rPr>
          <w:vertAlign w:val="superscript"/>
        </w:rPr>
        <w:t>2+</w:t>
      </w:r>
      <w:r>
        <w:t xml:space="preserve">. </w:t>
      </w:r>
      <w:r w:rsidRPr="001138BB">
        <w:rPr>
          <w:lang w:val="sv-SE"/>
        </w:rPr>
        <w:t xml:space="preserve">Sampel Air A, B, dan C memiliki kadar ion </w:t>
      </w:r>
      <w:r>
        <w:t>Ca</w:t>
      </w:r>
      <w:r w:rsidRPr="00F95EF7">
        <w:rPr>
          <w:vertAlign w:val="superscript"/>
        </w:rPr>
        <w:t>2+</w:t>
      </w:r>
      <w:r w:rsidRPr="00681085">
        <w:rPr>
          <w:vertAlign w:val="superscript"/>
        </w:rPr>
        <w:t xml:space="preserve"> </w:t>
      </w:r>
      <w:r>
        <w:rPr>
          <w:lang w:val="sv-SE"/>
        </w:rPr>
        <w:t xml:space="preserve">masing-masing sebesar 17,2; 2,04 dan 65,43 </w:t>
      </w:r>
      <w:r w:rsidRPr="00B80BD3">
        <w:rPr>
          <w:lang w:val="sv-SE"/>
        </w:rPr>
        <w:t>ppm</w:t>
      </w:r>
      <w:r>
        <w:rPr>
          <w:lang w:val="sv-SE"/>
        </w:rPr>
        <w:t>.</w:t>
      </w:r>
    </w:p>
    <w:p w:rsidR="00C83B1E" w:rsidRDefault="00C83B1E" w:rsidP="00C83B1E">
      <w:pPr>
        <w:pStyle w:val="Style1"/>
        <w:kinsoku w:val="0"/>
        <w:autoSpaceDE/>
        <w:autoSpaceDN/>
        <w:adjustRightInd/>
        <w:ind w:firstLine="567"/>
        <w:jc w:val="both"/>
      </w:pPr>
    </w:p>
    <w:p w:rsidR="00C83B1E" w:rsidRDefault="00C83B1E" w:rsidP="00C83B1E">
      <w:pPr>
        <w:pStyle w:val="Style1"/>
        <w:kinsoku w:val="0"/>
        <w:autoSpaceDE/>
        <w:autoSpaceDN/>
        <w:adjustRightInd/>
      </w:pPr>
      <w:proofErr w:type="spellStart"/>
      <w:r>
        <w:t>Kata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: </w:t>
      </w:r>
      <w:proofErr w:type="spellStart"/>
      <w:r>
        <w:t>potensiometri</w:t>
      </w:r>
      <w:proofErr w:type="spellEnd"/>
      <w:r>
        <w:t xml:space="preserve">, calcium, ESI, </w:t>
      </w:r>
      <w:r w:rsidRPr="00FF3829">
        <w:rPr>
          <w:lang w:val="id-ID"/>
        </w:rPr>
        <w:t>ionofor DB18C6</w:t>
      </w:r>
    </w:p>
    <w:p w:rsidR="00C83B1E" w:rsidRDefault="00C83B1E" w:rsidP="00C83B1E">
      <w:pPr>
        <w:pStyle w:val="Style1"/>
        <w:kinsoku w:val="0"/>
        <w:autoSpaceDE/>
        <w:autoSpaceDN/>
        <w:adjustRightInd/>
      </w:pPr>
    </w:p>
    <w:p w:rsidR="00C83B1E" w:rsidRDefault="00C83B1E" w:rsidP="00C83B1E">
      <w:pPr>
        <w:pStyle w:val="Style1"/>
        <w:kinsoku w:val="0"/>
        <w:autoSpaceDE/>
        <w:autoSpaceDN/>
        <w:adjustRightInd/>
      </w:pPr>
    </w:p>
    <w:p w:rsidR="00C65ECB" w:rsidRDefault="00C65ECB"/>
    <w:sectPr w:rsidR="00C65ECB" w:rsidSect="00C65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3B1E"/>
    <w:rsid w:val="00C65ECB"/>
    <w:rsid w:val="00C8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83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2015-04-13T03:29:00Z</dcterms:created>
  <dcterms:modified xsi:type="dcterms:W3CDTF">2015-04-13T03:29:00Z</dcterms:modified>
</cp:coreProperties>
</file>