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51" w:rsidRDefault="00304F51" w:rsidP="00304F51">
      <w:pPr>
        <w:jc w:val="center"/>
        <w:rPr>
          <w:b/>
          <w:lang w:val="id-ID"/>
        </w:rPr>
      </w:pPr>
      <w:r w:rsidRPr="00582058">
        <w:rPr>
          <w:b/>
          <w:lang w:val="id-ID"/>
        </w:rPr>
        <w:t>PENGEMBANGAN MAJALAH KIMIA</w:t>
      </w:r>
      <w:r>
        <w:rPr>
          <w:b/>
          <w:lang w:val="id-ID"/>
        </w:rPr>
        <w:t xml:space="preserve"> </w:t>
      </w:r>
      <w:r w:rsidRPr="00582058">
        <w:rPr>
          <w:b/>
          <w:lang w:val="id-ID"/>
        </w:rPr>
        <w:t>MATERI MAKROMOLEKUL</w:t>
      </w:r>
    </w:p>
    <w:p w:rsidR="00304F51" w:rsidRPr="008020C4" w:rsidRDefault="00304F51" w:rsidP="00304F51">
      <w:pPr>
        <w:jc w:val="center"/>
        <w:rPr>
          <w:b/>
          <w:bCs/>
          <w:color w:val="000000" w:themeColor="text1"/>
        </w:rPr>
      </w:pPr>
      <w:r w:rsidRPr="00582058">
        <w:rPr>
          <w:b/>
          <w:lang w:val="id-ID"/>
        </w:rPr>
        <w:t>SEBAGAI</w:t>
      </w:r>
      <w:r>
        <w:rPr>
          <w:b/>
          <w:lang w:val="id-ID"/>
        </w:rPr>
        <w:t xml:space="preserve"> SUMBE</w:t>
      </w:r>
      <w:r>
        <w:rPr>
          <w:b/>
        </w:rPr>
        <w:t xml:space="preserve">R </w:t>
      </w:r>
      <w:r>
        <w:rPr>
          <w:b/>
          <w:lang w:val="id-ID"/>
        </w:rPr>
        <w:t xml:space="preserve"> </w:t>
      </w:r>
      <w:r w:rsidRPr="00582058">
        <w:rPr>
          <w:b/>
          <w:lang w:val="id-ID"/>
        </w:rPr>
        <w:t xml:space="preserve">BELAJAR MANDIRI </w:t>
      </w:r>
      <w:r>
        <w:rPr>
          <w:b/>
          <w:lang w:val="id-ID"/>
        </w:rPr>
        <w:t>P</w:t>
      </w:r>
      <w:r w:rsidRPr="00582058">
        <w:rPr>
          <w:b/>
          <w:lang w:val="id-ID"/>
        </w:rPr>
        <w:t>ADA PEMBELAJARAN</w:t>
      </w:r>
    </w:p>
    <w:p w:rsidR="00304F51" w:rsidRDefault="00304F51" w:rsidP="00304F51">
      <w:pPr>
        <w:jc w:val="center"/>
        <w:rPr>
          <w:b/>
        </w:rPr>
      </w:pPr>
      <w:r w:rsidRPr="00582058">
        <w:rPr>
          <w:b/>
          <w:lang w:val="id-ID"/>
        </w:rPr>
        <w:t>KIMIA</w:t>
      </w:r>
      <w:r>
        <w:rPr>
          <w:b/>
        </w:rPr>
        <w:t xml:space="preserve"> SISWA</w:t>
      </w:r>
      <w:r w:rsidRPr="00582058">
        <w:rPr>
          <w:b/>
          <w:lang w:val="id-ID"/>
        </w:rPr>
        <w:t xml:space="preserve"> S</w:t>
      </w:r>
      <w:r>
        <w:rPr>
          <w:b/>
          <w:lang w:val="id-ID"/>
        </w:rPr>
        <w:t>MA</w:t>
      </w:r>
      <w:r w:rsidRPr="00582058">
        <w:rPr>
          <w:b/>
          <w:lang w:val="id-ID"/>
        </w:rPr>
        <w:t>/M</w:t>
      </w:r>
      <w:r>
        <w:rPr>
          <w:b/>
          <w:lang w:val="id-ID"/>
        </w:rPr>
        <w:t>A</w:t>
      </w:r>
      <w:r w:rsidRPr="00582058">
        <w:rPr>
          <w:b/>
          <w:lang w:val="id-ID"/>
        </w:rPr>
        <w:t xml:space="preserve"> KELAS X</w:t>
      </w:r>
      <w:r>
        <w:rPr>
          <w:b/>
          <w:lang w:val="id-ID"/>
        </w:rPr>
        <w:t>II</w:t>
      </w:r>
    </w:p>
    <w:p w:rsidR="00304F51" w:rsidRPr="007144DB" w:rsidRDefault="00304F51" w:rsidP="00304F51">
      <w:pPr>
        <w:jc w:val="center"/>
        <w:rPr>
          <w:b/>
        </w:rPr>
      </w:pPr>
    </w:p>
    <w:p w:rsidR="00304F51" w:rsidRPr="008804F7" w:rsidRDefault="00304F51" w:rsidP="00304F51">
      <w:pPr>
        <w:jc w:val="center"/>
        <w:rPr>
          <w:b/>
          <w:color w:val="000000" w:themeColor="text1"/>
        </w:rPr>
      </w:pPr>
      <w:proofErr w:type="spellStart"/>
      <w:r w:rsidRPr="008804F7">
        <w:rPr>
          <w:b/>
          <w:color w:val="000000" w:themeColor="text1"/>
        </w:rPr>
        <w:t>Oleh</w:t>
      </w:r>
      <w:proofErr w:type="spellEnd"/>
      <w:r w:rsidRPr="008804F7">
        <w:rPr>
          <w:b/>
          <w:color w:val="000000" w:themeColor="text1"/>
        </w:rPr>
        <w:t xml:space="preserve"> </w:t>
      </w:r>
    </w:p>
    <w:p w:rsidR="00304F51" w:rsidRPr="008804F7" w:rsidRDefault="00304F51" w:rsidP="00304F51">
      <w:pPr>
        <w:tabs>
          <w:tab w:val="left" w:pos="1482"/>
        </w:tabs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Sukoco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Indra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Setiaji</w:t>
      </w:r>
      <w:proofErr w:type="spellEnd"/>
    </w:p>
    <w:p w:rsidR="00304F51" w:rsidRDefault="00304F51" w:rsidP="00304F51">
      <w:pPr>
        <w:tabs>
          <w:tab w:val="left" w:pos="1482"/>
        </w:tabs>
        <w:jc w:val="center"/>
        <w:rPr>
          <w:b/>
          <w:color w:val="000000" w:themeColor="text1"/>
        </w:rPr>
      </w:pPr>
      <w:proofErr w:type="gramStart"/>
      <w:r w:rsidRPr="008804F7">
        <w:rPr>
          <w:b/>
          <w:color w:val="000000" w:themeColor="text1"/>
        </w:rPr>
        <w:t>NIM :</w:t>
      </w:r>
      <w:proofErr w:type="gramEnd"/>
      <w:r w:rsidRPr="008804F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09303244026</w:t>
      </w:r>
    </w:p>
    <w:p w:rsidR="00304F51" w:rsidRDefault="00304F51" w:rsidP="00304F51">
      <w:pPr>
        <w:tabs>
          <w:tab w:val="left" w:pos="1482"/>
        </w:tabs>
        <w:jc w:val="center"/>
        <w:rPr>
          <w:b/>
          <w:color w:val="000000" w:themeColor="text1"/>
        </w:rPr>
      </w:pPr>
    </w:p>
    <w:p w:rsidR="00304F51" w:rsidRPr="008804F7" w:rsidRDefault="00304F51" w:rsidP="00304F51">
      <w:pPr>
        <w:tabs>
          <w:tab w:val="left" w:pos="1482"/>
        </w:tabs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Pembimbing</w:t>
      </w:r>
      <w:proofErr w:type="spellEnd"/>
      <w:r>
        <w:rPr>
          <w:b/>
        </w:rPr>
        <w:t xml:space="preserve">: Dr. P. </w:t>
      </w:r>
      <w:proofErr w:type="spellStart"/>
      <w:r>
        <w:rPr>
          <w:b/>
        </w:rPr>
        <w:t>Yatiman</w:t>
      </w:r>
      <w:proofErr w:type="spellEnd"/>
    </w:p>
    <w:p w:rsidR="00304F51" w:rsidRPr="00B64254" w:rsidRDefault="00304F51" w:rsidP="00304F51">
      <w:pPr>
        <w:tabs>
          <w:tab w:val="left" w:pos="1482"/>
        </w:tabs>
        <w:rPr>
          <w:b/>
          <w:color w:val="000000" w:themeColor="text1"/>
        </w:rPr>
      </w:pPr>
    </w:p>
    <w:p w:rsidR="00304F51" w:rsidRPr="00B64254" w:rsidRDefault="00304F51" w:rsidP="00304F51">
      <w:pPr>
        <w:tabs>
          <w:tab w:val="left" w:pos="1482"/>
        </w:tabs>
        <w:jc w:val="center"/>
        <w:rPr>
          <w:b/>
          <w:color w:val="000000" w:themeColor="text1"/>
        </w:rPr>
      </w:pPr>
      <w:r w:rsidRPr="00B64254">
        <w:rPr>
          <w:b/>
          <w:color w:val="000000" w:themeColor="text1"/>
        </w:rPr>
        <w:t>ABSTRAK</w:t>
      </w:r>
    </w:p>
    <w:p w:rsidR="00304F51" w:rsidRPr="00B64254" w:rsidRDefault="00304F51" w:rsidP="00304F51">
      <w:pPr>
        <w:pStyle w:val="BodyText"/>
        <w:jc w:val="both"/>
        <w:rPr>
          <w:color w:val="000000" w:themeColor="text1"/>
        </w:rPr>
      </w:pPr>
    </w:p>
    <w:p w:rsidR="00304F51" w:rsidRDefault="00304F51" w:rsidP="00304F51">
      <w:pPr>
        <w:pStyle w:val="BodyText"/>
        <w:tabs>
          <w:tab w:val="left" w:pos="709"/>
        </w:tabs>
        <w:contextualSpacing/>
        <w:jc w:val="both"/>
        <w:rPr>
          <w:color w:val="000000" w:themeColor="text1"/>
        </w:rPr>
      </w:pPr>
      <w:r w:rsidRPr="00B64254">
        <w:rPr>
          <w:color w:val="000000" w:themeColor="text1"/>
        </w:rPr>
        <w:tab/>
      </w:r>
      <w:r>
        <w:rPr>
          <w:color w:val="000000" w:themeColor="text1"/>
          <w:lang w:val="id-ID"/>
        </w:rPr>
        <w:t xml:space="preserve">Penelitian ini merupakan penelitian pengembangan yang bertujuan untuk mengembangkan majalah kimia materi Makromolekul sebagai sumber belajar mandiri siswa SMA/MA kelas XII, dan mengetahui kualitas majalah kimia tersebut berdasarkan penilaian </w:t>
      </w:r>
      <w:r>
        <w:rPr>
          <w:color w:val="000000" w:themeColor="text1"/>
        </w:rPr>
        <w:t xml:space="preserve">5  guru </w:t>
      </w:r>
      <w:proofErr w:type="spellStart"/>
      <w:r>
        <w:rPr>
          <w:color w:val="000000" w:themeColor="text1"/>
        </w:rPr>
        <w:t>kimia</w:t>
      </w:r>
      <w:proofErr w:type="spellEnd"/>
      <w:r>
        <w:rPr>
          <w:color w:val="000000" w:themeColor="text1"/>
          <w:lang w:val="id-ID"/>
        </w:rPr>
        <w:t>.</w:t>
      </w:r>
      <w:r>
        <w:rPr>
          <w:color w:val="000000" w:themeColor="text1"/>
        </w:rPr>
        <w:t xml:space="preserve"> </w:t>
      </w:r>
    </w:p>
    <w:p w:rsidR="00304F51" w:rsidRPr="000A4230" w:rsidRDefault="00304F51" w:rsidP="00304F51">
      <w:pPr>
        <w:pStyle w:val="BodyText"/>
        <w:tabs>
          <w:tab w:val="left" w:pos="709"/>
        </w:tabs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>
        <w:rPr>
          <w:color w:val="000000" w:themeColor="text1"/>
          <w:lang w:val="id-ID"/>
        </w:rPr>
        <w:t>Prosedur pen</w:t>
      </w:r>
      <w:proofErr w:type="spellStart"/>
      <w:r>
        <w:rPr>
          <w:color w:val="000000" w:themeColor="text1"/>
        </w:rPr>
        <w:t>gembangan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majalah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kimia</w:t>
      </w:r>
      <w:proofErr w:type="spellEnd"/>
      <w:r>
        <w:rPr>
          <w:color w:val="000000" w:themeColor="text1"/>
          <w:lang w:val="id-ID"/>
        </w:rPr>
        <w:t xml:space="preserve"> diadaptasi dari </w:t>
      </w:r>
      <w:r>
        <w:rPr>
          <w:color w:val="000000" w:themeColor="text1"/>
        </w:rPr>
        <w:t>model</w:t>
      </w:r>
      <w:r>
        <w:rPr>
          <w:color w:val="000000" w:themeColor="text1"/>
          <w:lang w:val="id-ID"/>
        </w:rPr>
        <w:t xml:space="preserve"> pengembangan Borg dan Gall. </w:t>
      </w:r>
      <w:r>
        <w:rPr>
          <w:sz w:val="23"/>
          <w:szCs w:val="23"/>
        </w:rPr>
        <w:t>M</w:t>
      </w:r>
      <w:r>
        <w:rPr>
          <w:sz w:val="23"/>
          <w:szCs w:val="23"/>
          <w:lang w:val="id-ID"/>
        </w:rPr>
        <w:t xml:space="preserve">ajalah </w:t>
      </w:r>
      <w:proofErr w:type="gramStart"/>
      <w:r>
        <w:rPr>
          <w:sz w:val="23"/>
          <w:szCs w:val="23"/>
          <w:lang w:val="id-ID"/>
        </w:rPr>
        <w:t xml:space="preserve">kimia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mendapatkan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masukan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ahli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materi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ahli</w:t>
      </w:r>
      <w:proofErr w:type="spellEnd"/>
      <w:r>
        <w:rPr>
          <w:sz w:val="23"/>
          <w:szCs w:val="23"/>
        </w:rPr>
        <w:t xml:space="preserve"> media</w:t>
      </w:r>
      <w:r>
        <w:rPr>
          <w:sz w:val="23"/>
          <w:szCs w:val="23"/>
          <w:lang w:val="id-ID"/>
        </w:rPr>
        <w:t xml:space="preserve">,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r>
        <w:rPr>
          <w:i/>
          <w:sz w:val="23"/>
          <w:szCs w:val="23"/>
        </w:rPr>
        <w:t>peer reviewer</w:t>
      </w:r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Kualitas</w:t>
      </w:r>
      <w:proofErr w:type="spellEnd"/>
      <w:r>
        <w:rPr>
          <w:sz w:val="23"/>
          <w:szCs w:val="23"/>
        </w:rPr>
        <w:t xml:space="preserve"> m</w:t>
      </w:r>
      <w:r>
        <w:rPr>
          <w:sz w:val="23"/>
          <w:szCs w:val="23"/>
          <w:lang w:val="id-ID"/>
        </w:rPr>
        <w:t>ajalah kimia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dinilai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oleh</w:t>
      </w:r>
      <w:proofErr w:type="spellEnd"/>
      <w:r>
        <w:rPr>
          <w:sz w:val="23"/>
          <w:szCs w:val="23"/>
        </w:rPr>
        <w:t xml:space="preserve"> 5 guru </w:t>
      </w:r>
      <w:proofErr w:type="spellStart"/>
      <w:r>
        <w:rPr>
          <w:sz w:val="23"/>
          <w:szCs w:val="23"/>
        </w:rPr>
        <w:t>kimia</w:t>
      </w:r>
      <w:proofErr w:type="spellEnd"/>
      <w:r>
        <w:rPr>
          <w:sz w:val="23"/>
          <w:szCs w:val="23"/>
        </w:rPr>
        <w:t xml:space="preserve"> SMA/MA</w:t>
      </w:r>
      <w:r>
        <w:rPr>
          <w:sz w:val="23"/>
          <w:szCs w:val="23"/>
          <w:lang w:val="id-ID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kabupaten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Bantul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Pen</w:t>
      </w:r>
      <w:r>
        <w:rPr>
          <w:sz w:val="23"/>
          <w:szCs w:val="23"/>
          <w:lang w:val="id-ID"/>
        </w:rPr>
        <w:t>ilaian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dilakukan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menggunakan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id-ID"/>
        </w:rPr>
        <w:t>kuesioner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meliputi</w:t>
      </w:r>
      <w:proofErr w:type="spellEnd"/>
      <w:r>
        <w:rPr>
          <w:sz w:val="23"/>
          <w:szCs w:val="23"/>
        </w:rPr>
        <w:t xml:space="preserve"> 5 </w:t>
      </w:r>
      <w:proofErr w:type="spellStart"/>
      <w:r>
        <w:rPr>
          <w:sz w:val="23"/>
          <w:szCs w:val="23"/>
        </w:rPr>
        <w:t>aspek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39 </w:t>
      </w:r>
      <w:proofErr w:type="spellStart"/>
      <w:r>
        <w:rPr>
          <w:sz w:val="23"/>
          <w:szCs w:val="23"/>
        </w:rPr>
        <w:t>kriteria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id-ID"/>
        </w:rPr>
        <w:t>Hasil penilaian ditabulasikan dan dianalisis dengan standar kriteria penilaian ideal untuk menentukan kualitas majalah kimia.</w:t>
      </w:r>
    </w:p>
    <w:p w:rsidR="00304F51" w:rsidRPr="002C5735" w:rsidRDefault="00304F51" w:rsidP="00304F51">
      <w:pPr>
        <w:pStyle w:val="BodyText"/>
        <w:tabs>
          <w:tab w:val="left" w:pos="709"/>
        </w:tabs>
        <w:jc w:val="both"/>
        <w:rPr>
          <w:color w:val="000000" w:themeColor="text1"/>
          <w:lang w:val="id-ID"/>
        </w:rPr>
      </w:pPr>
      <w:r>
        <w:rPr>
          <w:color w:val="000000" w:themeColor="text1"/>
        </w:rPr>
        <w:tab/>
      </w:r>
      <w:r>
        <w:rPr>
          <w:color w:val="000000" w:themeColor="text1"/>
          <w:lang w:val="id-ID"/>
        </w:rPr>
        <w:t>Prosedu</w:t>
      </w:r>
      <w:r>
        <w:rPr>
          <w:color w:val="000000" w:themeColor="text1"/>
        </w:rPr>
        <w:t xml:space="preserve">r </w:t>
      </w:r>
      <w:proofErr w:type="spellStart"/>
      <w:r>
        <w:rPr>
          <w:color w:val="000000" w:themeColor="text1"/>
        </w:rPr>
        <w:t>pengembangan</w:t>
      </w:r>
      <w:proofErr w:type="spellEnd"/>
      <w:r w:rsidRPr="00596C0A">
        <w:rPr>
          <w:color w:val="000000" w:themeColor="text1"/>
          <w:lang w:val="id-ID"/>
        </w:rPr>
        <w:t xml:space="preserve"> majalah kimia meliputi </w:t>
      </w:r>
      <w:proofErr w:type="spellStart"/>
      <w:r>
        <w:rPr>
          <w:color w:val="000000" w:themeColor="text1"/>
        </w:rPr>
        <w:t>empat</w:t>
      </w:r>
      <w:proofErr w:type="spellEnd"/>
      <w:r>
        <w:rPr>
          <w:color w:val="000000" w:themeColor="text1"/>
          <w:lang w:val="id-ID"/>
        </w:rPr>
        <w:t xml:space="preserve"> tahap</w:t>
      </w:r>
      <w:r w:rsidRPr="00596C0A">
        <w:rPr>
          <w:color w:val="000000" w:themeColor="text1"/>
          <w:lang w:val="id-ID"/>
        </w:rPr>
        <w:t>, yaitu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perencanaan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pengorganisasian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pelaksanaan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penilaian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produk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Berdasarkan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hasil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penilaian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oleh</w:t>
      </w:r>
      <w:proofErr w:type="spellEnd"/>
      <w:r>
        <w:rPr>
          <w:color w:val="000000" w:themeColor="text1"/>
        </w:rPr>
        <w:t xml:space="preserve"> 5 </w:t>
      </w:r>
      <w:r>
        <w:rPr>
          <w:iCs/>
          <w:color w:val="000000" w:themeColor="text1"/>
        </w:rPr>
        <w:t xml:space="preserve">guru </w:t>
      </w:r>
      <w:proofErr w:type="spellStart"/>
      <w:r>
        <w:rPr>
          <w:iCs/>
          <w:color w:val="000000" w:themeColor="text1"/>
        </w:rPr>
        <w:t>kimia</w:t>
      </w:r>
      <w:proofErr w:type="spellEnd"/>
      <w:r>
        <w:rPr>
          <w:color w:val="000000" w:themeColor="text1"/>
          <w:lang w:val="id-ID"/>
        </w:rPr>
        <w:t xml:space="preserve">, majalah kimia ini </w:t>
      </w:r>
      <w:proofErr w:type="spellStart"/>
      <w:r>
        <w:rPr>
          <w:color w:val="000000" w:themeColor="text1"/>
        </w:rPr>
        <w:t>memperoleh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skor</w:t>
      </w:r>
      <w:proofErr w:type="spellEnd"/>
      <w:r>
        <w:rPr>
          <w:color w:val="000000" w:themeColor="text1"/>
        </w:rPr>
        <w:t xml:space="preserve"> rata-rata 1</w:t>
      </w:r>
      <w:r>
        <w:rPr>
          <w:color w:val="000000" w:themeColor="text1"/>
          <w:lang w:val="id-ID"/>
        </w:rPr>
        <w:t>67</w:t>
      </w:r>
      <w:proofErr w:type="gramStart"/>
      <w:r>
        <w:rPr>
          <w:color w:val="000000" w:themeColor="text1"/>
        </w:rPr>
        <w:t>,</w:t>
      </w:r>
      <w:r>
        <w:rPr>
          <w:color w:val="000000" w:themeColor="text1"/>
          <w:lang w:val="id-ID"/>
        </w:rPr>
        <w:t>8</w:t>
      </w:r>
      <w:proofErr w:type="gramEnd"/>
      <w:r>
        <w:rPr>
          <w:color w:val="000000" w:themeColor="text1"/>
        </w:rPr>
        <w:t xml:space="preserve"> </w:t>
      </w:r>
      <w:r w:rsidRPr="003C1ABC">
        <w:t>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/>
          </w:rPr>
          <m:t>&gt;</m:t>
        </m:r>
      </m:oMath>
      <w:r>
        <w:t>1</w:t>
      </w:r>
      <w:r>
        <w:rPr>
          <w:lang w:val="id-ID"/>
        </w:rPr>
        <w:t>56</w:t>
      </w:r>
      <w:r w:rsidRPr="003C1ABC">
        <w:t>)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sehingga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dikategorikan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sangat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baik</w:t>
      </w:r>
      <w:proofErr w:type="spellEnd"/>
      <w:r>
        <w:rPr>
          <w:color w:val="000000" w:themeColor="text1"/>
        </w:rPr>
        <w:t xml:space="preserve"> (SB).</w:t>
      </w:r>
      <w:r>
        <w:rPr>
          <w:color w:val="000000" w:themeColor="text1"/>
          <w:lang w:val="id-ID"/>
        </w:rPr>
        <w:t xml:space="preserve"> Dengan demikian, majalah kimia yang berisi materi  Makromolekul dapat digunakan sebagai sumber belajar mandiri siswa SMA kelas XII.</w:t>
      </w:r>
    </w:p>
    <w:p w:rsidR="00304F51" w:rsidRPr="002C5735" w:rsidRDefault="00304F51" w:rsidP="00304F51">
      <w:pPr>
        <w:pStyle w:val="BodyText"/>
        <w:tabs>
          <w:tab w:val="left" w:pos="1560"/>
        </w:tabs>
        <w:ind w:left="1701" w:hanging="1701"/>
        <w:jc w:val="both"/>
        <w:rPr>
          <w:color w:val="000000" w:themeColor="text1"/>
          <w:lang w:val="id-ID"/>
        </w:rPr>
      </w:pPr>
      <w:r>
        <w:rPr>
          <w:color w:val="000000" w:themeColor="text1"/>
          <w:lang w:val="id-ID"/>
        </w:rPr>
        <w:t>Kata Kunci: majalah kimia, makromolekul,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id-ID"/>
        </w:rPr>
        <w:t>pengembangan, sumber belajar mandiri</w:t>
      </w:r>
    </w:p>
    <w:p w:rsidR="00304F51" w:rsidRPr="00B64254" w:rsidRDefault="00304F51" w:rsidP="00304F51">
      <w:pPr>
        <w:tabs>
          <w:tab w:val="left" w:pos="1482"/>
        </w:tabs>
        <w:jc w:val="both"/>
        <w:rPr>
          <w:color w:val="000000" w:themeColor="text1"/>
          <w:lang w:val="pl-PL"/>
        </w:rPr>
      </w:pPr>
    </w:p>
    <w:p w:rsidR="00304F51" w:rsidRDefault="00304F51" w:rsidP="00304F51">
      <w:pPr>
        <w:rPr>
          <w:color w:val="000000" w:themeColor="text1"/>
        </w:rPr>
      </w:pPr>
    </w:p>
    <w:p w:rsidR="00304F51" w:rsidRDefault="00304F51" w:rsidP="00304F51">
      <w:pPr>
        <w:rPr>
          <w:color w:val="000000" w:themeColor="text1"/>
        </w:rPr>
      </w:pPr>
    </w:p>
    <w:p w:rsidR="00304F51" w:rsidRDefault="00304F51" w:rsidP="00304F51">
      <w:pPr>
        <w:rPr>
          <w:color w:val="000000" w:themeColor="text1"/>
        </w:rPr>
      </w:pPr>
    </w:p>
    <w:p w:rsidR="00304F51" w:rsidRDefault="00304F51" w:rsidP="00304F51">
      <w:pPr>
        <w:rPr>
          <w:color w:val="000000" w:themeColor="text1"/>
        </w:rPr>
      </w:pPr>
    </w:p>
    <w:p w:rsidR="00304F51" w:rsidRDefault="00304F51" w:rsidP="00304F51">
      <w:pPr>
        <w:rPr>
          <w:color w:val="000000" w:themeColor="text1"/>
        </w:rPr>
      </w:pPr>
    </w:p>
    <w:p w:rsidR="00304F51" w:rsidRDefault="00304F51" w:rsidP="00304F51">
      <w:pPr>
        <w:rPr>
          <w:color w:val="000000" w:themeColor="text1"/>
        </w:rPr>
      </w:pPr>
    </w:p>
    <w:p w:rsidR="004C6303" w:rsidRDefault="004C6303"/>
    <w:sectPr w:rsidR="004C6303" w:rsidSect="004C6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F51"/>
    <w:rsid w:val="00304F51"/>
    <w:rsid w:val="004C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04F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4F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F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>FMIPA UNY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Siyam Rubiyanti</dc:creator>
  <cp:keywords/>
  <dc:description/>
  <cp:lastModifiedBy>Siyam Rubiyanti</cp:lastModifiedBy>
  <cp:revision>1</cp:revision>
  <dcterms:created xsi:type="dcterms:W3CDTF">2015-04-07T05:50:00Z</dcterms:created>
  <dcterms:modified xsi:type="dcterms:W3CDTF">2015-04-07T05:50:00Z</dcterms:modified>
</cp:coreProperties>
</file>