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12" w:rsidRDefault="00D70512" w:rsidP="00D70512">
      <w:pPr>
        <w:spacing w:line="240" w:lineRule="auto"/>
        <w:ind w:left="720"/>
        <w:contextualSpacing/>
        <w:jc w:val="center"/>
        <w:rPr>
          <w:rFonts w:ascii="Times New Roman" w:hAnsi="Times New Roman"/>
          <w:b/>
          <w:sz w:val="24"/>
          <w:szCs w:val="24"/>
        </w:rPr>
      </w:pPr>
      <w:r>
        <w:rPr>
          <w:rFonts w:ascii="Times New Roman" w:hAnsi="Times New Roman"/>
          <w:b/>
          <w:sz w:val="24"/>
          <w:szCs w:val="24"/>
        </w:rPr>
        <w:t>EFEKTIVITAS</w:t>
      </w:r>
      <w:r w:rsidRPr="00C028DA">
        <w:rPr>
          <w:rFonts w:ascii="Times New Roman" w:hAnsi="Times New Roman"/>
          <w:b/>
          <w:sz w:val="24"/>
          <w:szCs w:val="24"/>
        </w:rPr>
        <w:t xml:space="preserve"> </w:t>
      </w:r>
      <w:r>
        <w:rPr>
          <w:rFonts w:ascii="Times New Roman" w:hAnsi="Times New Roman"/>
          <w:b/>
          <w:sz w:val="24"/>
          <w:szCs w:val="24"/>
        </w:rPr>
        <w:t xml:space="preserve">MODEL PEMBELAJARAN BERBASIS </w:t>
      </w:r>
      <w:r w:rsidRPr="00C028DA">
        <w:rPr>
          <w:rFonts w:ascii="Times New Roman" w:hAnsi="Times New Roman"/>
          <w:b/>
          <w:sz w:val="24"/>
          <w:szCs w:val="24"/>
        </w:rPr>
        <w:t>MASALAH</w:t>
      </w:r>
      <w:r>
        <w:rPr>
          <w:rFonts w:ascii="Times New Roman" w:hAnsi="Times New Roman"/>
          <w:b/>
          <w:sz w:val="24"/>
          <w:szCs w:val="24"/>
        </w:rPr>
        <w:t xml:space="preserve"> </w:t>
      </w:r>
      <w:r>
        <w:rPr>
          <w:rFonts w:ascii="Times New Roman" w:hAnsi="Times New Roman"/>
          <w:b/>
          <w:i/>
          <w:sz w:val="24"/>
          <w:szCs w:val="24"/>
        </w:rPr>
        <w:t xml:space="preserve">(PROBLEM </w:t>
      </w:r>
      <w:r w:rsidRPr="00C028DA">
        <w:rPr>
          <w:rFonts w:ascii="Times New Roman" w:hAnsi="Times New Roman"/>
          <w:b/>
          <w:i/>
          <w:sz w:val="24"/>
          <w:szCs w:val="24"/>
        </w:rPr>
        <w:t>BASED LEARNING)</w:t>
      </w:r>
      <w:r>
        <w:rPr>
          <w:rFonts w:ascii="Times New Roman" w:hAnsi="Times New Roman"/>
          <w:b/>
          <w:sz w:val="24"/>
          <w:szCs w:val="24"/>
        </w:rPr>
        <w:t xml:space="preserve"> PADA PEMBELAJARAN</w:t>
      </w:r>
    </w:p>
    <w:p w:rsidR="00D70512" w:rsidRDefault="00D70512" w:rsidP="00D70512">
      <w:pPr>
        <w:spacing w:line="240" w:lineRule="auto"/>
        <w:ind w:left="720"/>
        <w:contextualSpacing/>
        <w:jc w:val="center"/>
        <w:rPr>
          <w:rFonts w:ascii="Times New Roman" w:hAnsi="Times New Roman"/>
          <w:b/>
          <w:sz w:val="24"/>
          <w:szCs w:val="24"/>
        </w:rPr>
      </w:pPr>
      <w:r w:rsidRPr="00C028DA">
        <w:rPr>
          <w:rFonts w:ascii="Times New Roman" w:hAnsi="Times New Roman"/>
          <w:b/>
          <w:sz w:val="24"/>
          <w:szCs w:val="24"/>
        </w:rPr>
        <w:t>KIMIA</w:t>
      </w:r>
      <w:r>
        <w:rPr>
          <w:rFonts w:ascii="Times New Roman" w:hAnsi="Times New Roman"/>
          <w:b/>
          <w:sz w:val="24"/>
          <w:szCs w:val="24"/>
        </w:rPr>
        <w:t xml:space="preserve"> TERHADAP MOTIVASI DAN PRESTASI </w:t>
      </w:r>
    </w:p>
    <w:p w:rsidR="00D70512" w:rsidRDefault="00D70512" w:rsidP="00D70512">
      <w:pPr>
        <w:spacing w:line="240" w:lineRule="auto"/>
        <w:ind w:left="720"/>
        <w:contextualSpacing/>
        <w:jc w:val="center"/>
        <w:rPr>
          <w:rFonts w:ascii="Times New Roman" w:hAnsi="Times New Roman"/>
          <w:b/>
          <w:sz w:val="24"/>
          <w:szCs w:val="24"/>
        </w:rPr>
      </w:pPr>
      <w:r>
        <w:rPr>
          <w:rFonts w:ascii="Times New Roman" w:hAnsi="Times New Roman"/>
          <w:b/>
          <w:sz w:val="24"/>
          <w:szCs w:val="24"/>
        </w:rPr>
        <w:t>BELAJAR PESERTA DIDIK KELAS X</w:t>
      </w:r>
    </w:p>
    <w:p w:rsidR="00D70512" w:rsidRDefault="00D70512" w:rsidP="00D70512">
      <w:pPr>
        <w:spacing w:line="240" w:lineRule="auto"/>
        <w:ind w:left="720"/>
        <w:contextualSpacing/>
        <w:jc w:val="center"/>
        <w:rPr>
          <w:rFonts w:ascii="Times New Roman" w:hAnsi="Times New Roman"/>
          <w:b/>
          <w:sz w:val="24"/>
          <w:szCs w:val="24"/>
        </w:rPr>
      </w:pPr>
      <w:r>
        <w:rPr>
          <w:rFonts w:ascii="Times New Roman" w:hAnsi="Times New Roman"/>
          <w:b/>
          <w:sz w:val="24"/>
          <w:szCs w:val="24"/>
        </w:rPr>
        <w:t xml:space="preserve"> </w:t>
      </w:r>
      <w:r w:rsidRPr="00C028DA">
        <w:rPr>
          <w:rFonts w:ascii="Times New Roman" w:hAnsi="Times New Roman"/>
          <w:b/>
          <w:sz w:val="24"/>
          <w:szCs w:val="24"/>
        </w:rPr>
        <w:t>SEMESTER 2</w:t>
      </w:r>
      <w:r>
        <w:rPr>
          <w:rFonts w:ascii="Times New Roman" w:hAnsi="Times New Roman"/>
          <w:b/>
          <w:sz w:val="24"/>
          <w:szCs w:val="24"/>
        </w:rPr>
        <w:t xml:space="preserve"> SMA NEGERI 2 SLEMAN</w:t>
      </w:r>
    </w:p>
    <w:p w:rsidR="00D70512" w:rsidRPr="00A11E69" w:rsidRDefault="00D70512" w:rsidP="00D70512">
      <w:pPr>
        <w:spacing w:line="240" w:lineRule="auto"/>
        <w:ind w:hanging="283"/>
        <w:jc w:val="center"/>
        <w:rPr>
          <w:rFonts w:ascii="Times New Roman" w:hAnsi="Times New Roman"/>
          <w:b/>
          <w:sz w:val="24"/>
          <w:szCs w:val="24"/>
        </w:rPr>
      </w:pPr>
      <w:r>
        <w:rPr>
          <w:rFonts w:ascii="Times New Roman" w:hAnsi="Times New Roman"/>
          <w:b/>
          <w:sz w:val="24"/>
          <w:szCs w:val="24"/>
        </w:rPr>
        <w:t xml:space="preserve">                  </w:t>
      </w:r>
      <w:r w:rsidRPr="00C028DA">
        <w:rPr>
          <w:rFonts w:ascii="Times New Roman" w:hAnsi="Times New Roman"/>
          <w:b/>
          <w:sz w:val="24"/>
          <w:szCs w:val="24"/>
        </w:rPr>
        <w:t xml:space="preserve">TAHUN AJARAN </w:t>
      </w:r>
      <w:r>
        <w:rPr>
          <w:rFonts w:ascii="Times New Roman" w:hAnsi="Times New Roman"/>
          <w:b/>
          <w:sz w:val="24"/>
          <w:szCs w:val="24"/>
        </w:rPr>
        <w:t>2012/2013</w:t>
      </w:r>
    </w:p>
    <w:p w:rsidR="00D70512" w:rsidRDefault="00D70512" w:rsidP="00D70512">
      <w:pPr>
        <w:spacing w:after="0" w:line="240" w:lineRule="auto"/>
        <w:ind w:left="900" w:hanging="180"/>
        <w:jc w:val="center"/>
        <w:rPr>
          <w:rFonts w:ascii="Times New Roman" w:hAnsi="Times New Roman"/>
          <w:b/>
          <w:color w:val="000000"/>
          <w:sz w:val="24"/>
          <w:szCs w:val="24"/>
        </w:rPr>
      </w:pPr>
      <w:proofErr w:type="spellStart"/>
      <w:proofErr w:type="gramStart"/>
      <w:r>
        <w:rPr>
          <w:rFonts w:ascii="Times New Roman" w:hAnsi="Times New Roman"/>
          <w:b/>
          <w:color w:val="000000"/>
          <w:sz w:val="24"/>
          <w:szCs w:val="24"/>
        </w:rPr>
        <w:t>Oleh</w:t>
      </w:r>
      <w:proofErr w:type="spellEnd"/>
      <w:r>
        <w:rPr>
          <w:rFonts w:ascii="Times New Roman" w:hAnsi="Times New Roman"/>
          <w:b/>
          <w:color w:val="000000"/>
          <w:sz w:val="24"/>
          <w:szCs w:val="24"/>
        </w:rPr>
        <w:t xml:space="preserve"> :</w:t>
      </w:r>
      <w:proofErr w:type="gramEnd"/>
    </w:p>
    <w:p w:rsidR="00D70512" w:rsidRDefault="00D70512" w:rsidP="00D70512">
      <w:pPr>
        <w:spacing w:after="0" w:line="240" w:lineRule="auto"/>
        <w:ind w:left="907" w:hanging="187"/>
        <w:jc w:val="center"/>
        <w:rPr>
          <w:rFonts w:ascii="Times New Roman" w:hAnsi="Times New Roman"/>
          <w:b/>
          <w:color w:val="000000"/>
          <w:sz w:val="24"/>
          <w:szCs w:val="24"/>
        </w:rPr>
      </w:pPr>
      <w:r>
        <w:rPr>
          <w:rFonts w:ascii="Times New Roman" w:hAnsi="Times New Roman"/>
          <w:b/>
          <w:color w:val="000000"/>
          <w:sz w:val="24"/>
          <w:szCs w:val="24"/>
        </w:rPr>
        <w:t>ANITA SARIFATKUL JANAH</w:t>
      </w:r>
    </w:p>
    <w:p w:rsidR="00D70512" w:rsidRDefault="00D70512" w:rsidP="00D70512">
      <w:pPr>
        <w:spacing w:after="0" w:line="240" w:lineRule="auto"/>
        <w:ind w:left="907" w:hanging="187"/>
        <w:jc w:val="center"/>
        <w:rPr>
          <w:rFonts w:ascii="Times New Roman" w:hAnsi="Times New Roman"/>
          <w:b/>
          <w:color w:val="000000"/>
          <w:sz w:val="24"/>
          <w:szCs w:val="24"/>
        </w:rPr>
      </w:pPr>
      <w:proofErr w:type="gramStart"/>
      <w:r>
        <w:rPr>
          <w:rFonts w:ascii="Times New Roman" w:hAnsi="Times New Roman"/>
          <w:b/>
          <w:color w:val="000000"/>
          <w:sz w:val="24"/>
          <w:szCs w:val="24"/>
        </w:rPr>
        <w:t>NIM :</w:t>
      </w:r>
      <w:proofErr w:type="gramEnd"/>
      <w:r>
        <w:rPr>
          <w:rFonts w:ascii="Times New Roman" w:hAnsi="Times New Roman"/>
          <w:b/>
          <w:color w:val="000000"/>
          <w:sz w:val="24"/>
          <w:szCs w:val="24"/>
        </w:rPr>
        <w:t xml:space="preserve"> 06303244057</w:t>
      </w:r>
    </w:p>
    <w:p w:rsidR="00D70512" w:rsidRDefault="00D70512" w:rsidP="00D70512">
      <w:pPr>
        <w:spacing w:after="0" w:line="240" w:lineRule="auto"/>
        <w:ind w:left="720" w:firstLine="720"/>
        <w:rPr>
          <w:rFonts w:ascii="Times New Roman" w:hAnsi="Times New Roman"/>
          <w:b/>
          <w:color w:val="000000"/>
          <w:sz w:val="24"/>
          <w:szCs w:val="24"/>
        </w:rPr>
      </w:pPr>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Pembimbing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Utama</w:t>
      </w:r>
      <w:proofErr w:type="spellEnd"/>
      <w:proofErr w:type="gramEnd"/>
      <w:r>
        <w:rPr>
          <w:rFonts w:ascii="Times New Roman" w:hAnsi="Times New Roman"/>
          <w:b/>
          <w:color w:val="000000"/>
          <w:sz w:val="24"/>
          <w:szCs w:val="24"/>
        </w:rPr>
        <w:tab/>
      </w:r>
      <w:r>
        <w:rPr>
          <w:rFonts w:ascii="Times New Roman" w:hAnsi="Times New Roman"/>
          <w:b/>
          <w:color w:val="000000"/>
          <w:sz w:val="24"/>
          <w:szCs w:val="24"/>
        </w:rPr>
        <w:tab/>
        <w:t xml:space="preserve">: I Made </w:t>
      </w:r>
      <w:proofErr w:type="spellStart"/>
      <w:r>
        <w:rPr>
          <w:rFonts w:ascii="Times New Roman" w:hAnsi="Times New Roman"/>
          <w:b/>
          <w:color w:val="000000"/>
          <w:sz w:val="24"/>
          <w:szCs w:val="24"/>
        </w:rPr>
        <w:t>Sukarna</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M.Si</w:t>
      </w:r>
      <w:proofErr w:type="spellEnd"/>
      <w:r>
        <w:rPr>
          <w:rFonts w:ascii="Times New Roman" w:hAnsi="Times New Roman"/>
          <w:b/>
          <w:color w:val="000000"/>
          <w:sz w:val="24"/>
          <w:szCs w:val="24"/>
        </w:rPr>
        <w:t>.</w:t>
      </w:r>
    </w:p>
    <w:p w:rsidR="00D70512" w:rsidRDefault="00D70512" w:rsidP="00D70512">
      <w:pPr>
        <w:spacing w:after="0" w:line="240" w:lineRule="auto"/>
        <w:ind w:left="1440"/>
        <w:rPr>
          <w:rFonts w:ascii="Times New Roman" w:hAnsi="Times New Roman"/>
          <w:b/>
          <w:color w:val="000000"/>
          <w:sz w:val="24"/>
          <w:szCs w:val="24"/>
        </w:rPr>
      </w:pPr>
      <w:r>
        <w:rPr>
          <w:rFonts w:ascii="Times New Roman" w:hAnsi="Times New Roman"/>
          <w:b/>
          <w:color w:val="000000"/>
          <w:sz w:val="24"/>
          <w:szCs w:val="24"/>
        </w:rPr>
        <w:t xml:space="preserve">     </w:t>
      </w:r>
      <w:proofErr w:type="spellStart"/>
      <w:r>
        <w:rPr>
          <w:rFonts w:ascii="Times New Roman" w:hAnsi="Times New Roman"/>
          <w:b/>
          <w:color w:val="000000"/>
          <w:sz w:val="24"/>
          <w:szCs w:val="24"/>
        </w:rPr>
        <w:t>Pembimbing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Pendamping</w:t>
      </w:r>
      <w:proofErr w:type="spellEnd"/>
      <w:r>
        <w:rPr>
          <w:rFonts w:ascii="Times New Roman" w:hAnsi="Times New Roman"/>
          <w:b/>
          <w:color w:val="000000"/>
          <w:sz w:val="24"/>
          <w:szCs w:val="24"/>
        </w:rPr>
        <w:tab/>
        <w:t xml:space="preserve">: </w:t>
      </w:r>
      <w:proofErr w:type="spellStart"/>
      <w:r>
        <w:rPr>
          <w:rFonts w:ascii="Times New Roman" w:hAnsi="Times New Roman"/>
          <w:b/>
          <w:color w:val="000000"/>
          <w:sz w:val="24"/>
          <w:szCs w:val="24"/>
        </w:rPr>
        <w:t>Karim</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Theresih</w:t>
      </w:r>
      <w:proofErr w:type="spellEnd"/>
      <w:r>
        <w:rPr>
          <w:rFonts w:ascii="Times New Roman" w:hAnsi="Times New Roman"/>
          <w:b/>
          <w:color w:val="000000"/>
          <w:sz w:val="24"/>
          <w:szCs w:val="24"/>
        </w:rPr>
        <w:t>, SU</w:t>
      </w:r>
      <w:r>
        <w:rPr>
          <w:rFonts w:ascii="Times New Roman" w:hAnsi="Times New Roman"/>
          <w:b/>
          <w:color w:val="000000"/>
          <w:sz w:val="24"/>
          <w:szCs w:val="24"/>
        </w:rPr>
        <w:tab/>
      </w:r>
    </w:p>
    <w:p w:rsidR="00D70512" w:rsidRDefault="00D70512" w:rsidP="00D70512">
      <w:pPr>
        <w:pBdr>
          <w:bottom w:val="double" w:sz="6" w:space="2" w:color="auto"/>
        </w:pBdr>
        <w:spacing w:line="240" w:lineRule="auto"/>
        <w:ind w:left="907" w:hanging="187"/>
        <w:rPr>
          <w:rFonts w:ascii="Times New Roman" w:hAnsi="Times New Roman"/>
          <w:b/>
          <w:color w:val="000000"/>
          <w:sz w:val="24"/>
          <w:szCs w:val="24"/>
        </w:rPr>
      </w:pPr>
    </w:p>
    <w:p w:rsidR="00D70512" w:rsidRDefault="00D70512" w:rsidP="00D70512">
      <w:pPr>
        <w:pBdr>
          <w:bottom w:val="double" w:sz="6" w:space="1" w:color="auto"/>
        </w:pBdr>
        <w:spacing w:line="240" w:lineRule="auto"/>
        <w:ind w:left="907" w:hanging="187"/>
        <w:jc w:val="center"/>
        <w:rPr>
          <w:rFonts w:ascii="Times New Roman" w:hAnsi="Times New Roman"/>
          <w:b/>
          <w:color w:val="000000"/>
          <w:sz w:val="24"/>
          <w:szCs w:val="24"/>
        </w:rPr>
      </w:pPr>
      <w:r>
        <w:rPr>
          <w:rFonts w:ascii="Times New Roman" w:hAnsi="Times New Roman"/>
          <w:b/>
          <w:color w:val="000000"/>
          <w:sz w:val="24"/>
          <w:szCs w:val="24"/>
        </w:rPr>
        <w:t>ABSTRAK</w:t>
      </w:r>
    </w:p>
    <w:p w:rsidR="00D70512" w:rsidRDefault="00D70512" w:rsidP="00D70512">
      <w:pPr>
        <w:spacing w:line="240" w:lineRule="auto"/>
        <w:ind w:left="720" w:firstLine="630"/>
        <w:jc w:val="both"/>
        <w:rPr>
          <w:rFonts w:ascii="Times New Roman" w:hAnsi="Times New Roman"/>
          <w:color w:val="000000"/>
          <w:sz w:val="24"/>
          <w:szCs w:val="24"/>
          <w:lang w:val="id-ID"/>
        </w:rPr>
      </w:pPr>
      <w:proofErr w:type="spellStart"/>
      <w:r>
        <w:rPr>
          <w:rFonts w:ascii="Times New Roman" w:hAnsi="Times New Roman"/>
          <w:color w:val="000000"/>
          <w:sz w:val="24"/>
          <w:szCs w:val="24"/>
        </w:rPr>
        <w:t>Tujuan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mengetahui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keefektivan</w:t>
      </w:r>
      <w:proofErr w:type="spellEnd"/>
      <w:r>
        <w:rPr>
          <w:rFonts w:ascii="Times New Roman" w:hAnsi="Times New Roman"/>
          <w:color w:val="000000"/>
          <w:sz w:val="24"/>
          <w:szCs w:val="24"/>
        </w:rPr>
        <w:t xml:space="preserve"> model </w:t>
      </w:r>
      <w:r>
        <w:rPr>
          <w:rFonts w:ascii="Times New Roman" w:hAnsi="Times New Roman"/>
          <w:i/>
          <w:color w:val="000000"/>
          <w:sz w:val="24"/>
          <w:szCs w:val="24"/>
        </w:rPr>
        <w:t>problem based learning</w:t>
      </w:r>
      <w:r>
        <w:rPr>
          <w:rFonts w:ascii="Times New Roman" w:hAnsi="Times New Roman"/>
          <w:color w:val="000000"/>
          <w:sz w:val="24"/>
          <w:szCs w:val="24"/>
        </w:rPr>
        <w:t xml:space="preserve"> </w:t>
      </w:r>
      <w:proofErr w:type="spellStart"/>
      <w:r>
        <w:rPr>
          <w:rFonts w:ascii="Times New Roman" w:hAnsi="Times New Roman"/>
          <w:color w:val="000000"/>
          <w:sz w:val="24"/>
          <w:szCs w:val="24"/>
        </w:rPr>
        <w:t>terhadap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motivasi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prestasi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belajar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kimia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peserta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didik</w:t>
      </w:r>
      <w:proofErr w:type="spellEnd"/>
      <w:r>
        <w:rPr>
          <w:rFonts w:ascii="Times New Roman" w:hAnsi="Times New Roman"/>
          <w:color w:val="000000"/>
          <w:sz w:val="24"/>
          <w:szCs w:val="24"/>
          <w:lang w:val="id-ID"/>
        </w:rPr>
        <w:t xml:space="preserve"> yang menggunakan pembelajaran dengan model pembelajaran PBL dengan peserta didik yang tidak menggunakan pembelajaran dengan model PBL</w:t>
      </w:r>
      <w:r>
        <w:rPr>
          <w:rFonts w:ascii="Times New Roman" w:hAnsi="Times New Roman"/>
          <w:color w:val="000000"/>
          <w:sz w:val="24"/>
          <w:szCs w:val="24"/>
        </w:rPr>
        <w:t xml:space="preserve"> </w:t>
      </w:r>
      <w:proofErr w:type="spellStart"/>
      <w:r>
        <w:rPr>
          <w:rFonts w:ascii="Times New Roman" w:hAnsi="Times New Roman"/>
          <w:color w:val="000000"/>
          <w:sz w:val="24"/>
          <w:szCs w:val="24"/>
        </w:rPr>
        <w:t>di</w:t>
      </w:r>
      <w:proofErr w:type="spellEnd"/>
      <w:r>
        <w:rPr>
          <w:rFonts w:ascii="Times New Roman" w:hAnsi="Times New Roman"/>
          <w:color w:val="000000"/>
          <w:sz w:val="24"/>
          <w:szCs w:val="24"/>
        </w:rPr>
        <w:t xml:space="preserve"> SMA </w:t>
      </w:r>
      <w:proofErr w:type="spellStart"/>
      <w:r>
        <w:rPr>
          <w:rFonts w:ascii="Times New Roman" w:hAnsi="Times New Roman"/>
          <w:color w:val="000000"/>
          <w:sz w:val="24"/>
          <w:szCs w:val="24"/>
        </w:rPr>
        <w:t>Negeri</w:t>
      </w:r>
      <w:proofErr w:type="spellEnd"/>
      <w:r>
        <w:rPr>
          <w:rFonts w:ascii="Times New Roman" w:hAnsi="Times New Roman"/>
          <w:color w:val="000000"/>
          <w:sz w:val="24"/>
          <w:szCs w:val="24"/>
        </w:rPr>
        <w:t xml:space="preserve"> 2 </w:t>
      </w:r>
      <w:proofErr w:type="spellStart"/>
      <w:r>
        <w:rPr>
          <w:rFonts w:ascii="Times New Roman" w:hAnsi="Times New Roman"/>
          <w:color w:val="000000"/>
          <w:sz w:val="24"/>
          <w:szCs w:val="24"/>
        </w:rPr>
        <w:t>Sleman</w:t>
      </w:r>
      <w:proofErr w:type="spellEnd"/>
      <w:r>
        <w:rPr>
          <w:rFonts w:ascii="Times New Roman" w:hAnsi="Times New Roman"/>
          <w:color w:val="000000"/>
          <w:sz w:val="24"/>
          <w:szCs w:val="24"/>
          <w:lang w:val="id-ID"/>
        </w:rPr>
        <w:t>.</w:t>
      </w:r>
    </w:p>
    <w:p w:rsidR="00D70512" w:rsidRDefault="00D70512" w:rsidP="00D70512">
      <w:pPr>
        <w:spacing w:line="240" w:lineRule="auto"/>
        <w:ind w:left="720" w:firstLine="630"/>
        <w:jc w:val="both"/>
        <w:rPr>
          <w:rFonts w:ascii="Times New Roman" w:hAnsi="Times New Roman"/>
          <w:color w:val="000000"/>
          <w:sz w:val="24"/>
          <w:szCs w:val="24"/>
          <w:lang w:val="id-ID"/>
        </w:rPr>
      </w:pPr>
      <w:r>
        <w:rPr>
          <w:rFonts w:ascii="Times New Roman" w:hAnsi="Times New Roman"/>
          <w:color w:val="000000"/>
          <w:sz w:val="24"/>
          <w:szCs w:val="24"/>
          <w:lang w:val="id-ID"/>
        </w:rPr>
        <w:t xml:space="preserve">Penelitian ini merupakan penelitian eksperimen dengan desain dua faktor, dua sampel, dan satu kovariabel. Populasi dalam penelitian ini adalah peserta didik kelas X Semester 2 di SMA N 2 Sleman tahun ajaran 2012/2013 dengan jumlah populasi 96 peserta didik yang terbagi dalam tiga kelas dengan jumlah masing-masing per kelas 32 peserta didik. Sampel penelitian ini terbagi dalam dua kelas yakni kelas eksperimen (XB) dan kelas kontrol (XA)  yang diambil secara </w:t>
      </w:r>
      <w:r w:rsidRPr="000F40D8">
        <w:rPr>
          <w:rFonts w:ascii="Times New Roman" w:hAnsi="Times New Roman"/>
          <w:i/>
          <w:color w:val="000000"/>
          <w:sz w:val="24"/>
          <w:szCs w:val="24"/>
          <w:lang w:val="id-ID"/>
        </w:rPr>
        <w:t>purpossive sampling</w:t>
      </w:r>
      <w:r>
        <w:rPr>
          <w:rFonts w:ascii="Times New Roman" w:hAnsi="Times New Roman"/>
          <w:color w:val="000000"/>
          <w:sz w:val="24"/>
          <w:szCs w:val="24"/>
          <w:lang w:val="id-ID"/>
        </w:rPr>
        <w:t>. Data yang diperoleh dalam penelitian ini adalah data pengetahuan awal kimia peserta didik, data motivasi peserta didik sebelum dan sesudah pembelajaran yang dianalisis dengan uji t-sama subjek dan uji t-beda subjek, dan data prestasi kimia peserta didik yang dianalisis dengan uji anakova.</w:t>
      </w:r>
    </w:p>
    <w:p w:rsidR="00D70512" w:rsidRPr="000F40D8" w:rsidRDefault="00D70512" w:rsidP="00D70512">
      <w:pPr>
        <w:spacing w:line="240" w:lineRule="auto"/>
        <w:ind w:left="720" w:firstLine="630"/>
        <w:jc w:val="both"/>
        <w:rPr>
          <w:rFonts w:ascii="Times New Roman" w:hAnsi="Times New Roman"/>
          <w:sz w:val="24"/>
          <w:szCs w:val="24"/>
          <w:lang w:val="id-ID"/>
        </w:rPr>
      </w:pPr>
      <w:r>
        <w:rPr>
          <w:rFonts w:ascii="Times New Roman" w:hAnsi="Times New Roman"/>
          <w:color w:val="000000"/>
          <w:sz w:val="24"/>
          <w:szCs w:val="24"/>
          <w:lang w:val="id-ID"/>
        </w:rPr>
        <w:t>Hasil penelitian dan pembahasan menunjukkan bahwa motivasi dan prestasi belajar peserta didik yang menggunakan model pembelajaran PBL lebih tinggi dibanding kelas yang dalam proses pembelajarannya tanpa menggunakan model pembelajaran PBL. Oleh karena itu model pembelajaran PBL efektif diterapkan dalam pembelajaran kimia untuk meningkatkan motivasi dan prestasi belajar kimia peserta didik.</w:t>
      </w:r>
    </w:p>
    <w:p w:rsidR="00D70512" w:rsidRDefault="00D70512" w:rsidP="00D70512">
      <w:pPr>
        <w:spacing w:after="0" w:line="240" w:lineRule="auto"/>
        <w:ind w:left="709" w:hanging="1559"/>
        <w:jc w:val="both"/>
        <w:rPr>
          <w:rFonts w:ascii="Times New Roman" w:hAnsi="Times New Roman"/>
          <w:i/>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Pr="00BD6F07">
        <w:rPr>
          <w:rFonts w:ascii="Times New Roman" w:hAnsi="Times New Roman"/>
          <w:b/>
          <w:sz w:val="24"/>
          <w:szCs w:val="24"/>
          <w:lang w:val="id-ID"/>
        </w:rPr>
        <w:t>Kata Kunci</w:t>
      </w:r>
      <w:r>
        <w:rPr>
          <w:rFonts w:ascii="Times New Roman" w:hAnsi="Times New Roman"/>
          <w:sz w:val="24"/>
          <w:szCs w:val="24"/>
          <w:lang w:val="id-ID"/>
        </w:rPr>
        <w:t xml:space="preserve"> : </w:t>
      </w:r>
      <w:r w:rsidRPr="00BD6F07">
        <w:rPr>
          <w:rFonts w:ascii="Times New Roman" w:hAnsi="Times New Roman"/>
          <w:i/>
          <w:sz w:val="24"/>
          <w:szCs w:val="24"/>
          <w:lang w:val="id-ID"/>
        </w:rPr>
        <w:t xml:space="preserve">Motivasi, Prestasi Belajar, Model Pembelajaran Problem </w:t>
      </w:r>
      <w:r>
        <w:rPr>
          <w:rFonts w:ascii="Times New Roman" w:hAnsi="Times New Roman"/>
          <w:i/>
          <w:sz w:val="24"/>
          <w:szCs w:val="24"/>
          <w:lang w:val="id-ID"/>
        </w:rPr>
        <w:t xml:space="preserve">  </w:t>
      </w:r>
      <w:r w:rsidRPr="00BD6F07">
        <w:rPr>
          <w:rFonts w:ascii="Times New Roman" w:hAnsi="Times New Roman"/>
          <w:i/>
          <w:sz w:val="24"/>
          <w:szCs w:val="24"/>
          <w:lang w:val="id-ID"/>
        </w:rPr>
        <w:t>Based</w:t>
      </w:r>
    </w:p>
    <w:p w:rsidR="00D70512" w:rsidRDefault="00D70512" w:rsidP="00D70512">
      <w:pPr>
        <w:spacing w:after="0" w:line="240" w:lineRule="auto"/>
        <w:ind w:left="2149" w:firstLine="11"/>
        <w:jc w:val="both"/>
        <w:rPr>
          <w:rFonts w:ascii="Times New Roman" w:hAnsi="Times New Roman"/>
          <w:sz w:val="24"/>
          <w:szCs w:val="24"/>
          <w:lang w:val="id-ID"/>
        </w:rPr>
      </w:pPr>
      <w:r w:rsidRPr="00BD6F07">
        <w:rPr>
          <w:rFonts w:ascii="Times New Roman" w:hAnsi="Times New Roman"/>
          <w:i/>
          <w:sz w:val="24"/>
          <w:szCs w:val="24"/>
          <w:lang w:val="id-ID"/>
        </w:rPr>
        <w:t>Learning.</w:t>
      </w:r>
    </w:p>
    <w:p w:rsidR="00D70512" w:rsidRDefault="00D70512" w:rsidP="00D70512">
      <w:pPr>
        <w:spacing w:after="0" w:line="240" w:lineRule="auto"/>
        <w:rPr>
          <w:rFonts w:ascii="Times New Roman" w:hAnsi="Times New Roman"/>
          <w:b/>
          <w:sz w:val="24"/>
          <w:szCs w:val="24"/>
          <w:lang w:val="id-ID"/>
        </w:rPr>
      </w:pPr>
    </w:p>
    <w:p w:rsidR="00D60576" w:rsidRDefault="00D60576"/>
    <w:sectPr w:rsidR="00D60576" w:rsidSect="00D605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0512"/>
    <w:rsid w:val="00D60576"/>
    <w:rsid w:val="00D7051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1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2015-04-06T05:04:00Z</dcterms:created>
  <dcterms:modified xsi:type="dcterms:W3CDTF">2015-04-06T05:04:00Z</dcterms:modified>
</cp:coreProperties>
</file>