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40" w:rsidRDefault="00904840" w:rsidP="00904840">
      <w:pPr>
        <w:tabs>
          <w:tab w:val="left" w:pos="360"/>
        </w:tabs>
        <w:jc w:val="center"/>
        <w:rPr>
          <w:sz w:val="23"/>
          <w:szCs w:val="23"/>
          <w:lang w:val="id-ID"/>
        </w:rPr>
      </w:pPr>
      <w:r w:rsidRPr="000E23E7">
        <w:rPr>
          <w:sz w:val="23"/>
          <w:szCs w:val="23"/>
        </w:rPr>
        <w:t>EFEKTIVITAS PENERAPAN</w:t>
      </w:r>
      <w:r w:rsidRPr="000E23E7">
        <w:rPr>
          <w:sz w:val="23"/>
          <w:szCs w:val="23"/>
          <w:lang w:val="id-ID"/>
        </w:rPr>
        <w:t xml:space="preserve"> MEDIA PEMBELAJARAN</w:t>
      </w:r>
      <w:r w:rsidRPr="000E23E7">
        <w:rPr>
          <w:sz w:val="23"/>
          <w:szCs w:val="23"/>
        </w:rPr>
        <w:t xml:space="preserve"> </w:t>
      </w:r>
      <w:r w:rsidRPr="000E23E7">
        <w:rPr>
          <w:i/>
          <w:sz w:val="23"/>
          <w:szCs w:val="23"/>
          <w:lang w:val="id-ID"/>
        </w:rPr>
        <w:t>“CHEMS EDMODO”</w:t>
      </w:r>
      <w:r w:rsidRPr="000E23E7">
        <w:rPr>
          <w:sz w:val="23"/>
          <w:szCs w:val="23"/>
          <w:lang w:val="id-ID"/>
        </w:rPr>
        <w:t xml:space="preserve"> BERBASIS KELAS </w:t>
      </w:r>
      <w:r w:rsidRPr="000E23E7">
        <w:rPr>
          <w:i/>
          <w:sz w:val="23"/>
          <w:szCs w:val="23"/>
          <w:lang w:val="id-ID"/>
        </w:rPr>
        <w:t>ONLINE</w:t>
      </w:r>
      <w:r w:rsidRPr="000E23E7">
        <w:rPr>
          <w:sz w:val="23"/>
          <w:szCs w:val="23"/>
          <w:lang w:val="id-ID"/>
        </w:rPr>
        <w:t xml:space="preserve"> </w:t>
      </w:r>
      <w:r w:rsidRPr="000E23E7">
        <w:rPr>
          <w:sz w:val="23"/>
          <w:szCs w:val="23"/>
        </w:rPr>
        <w:t xml:space="preserve">TERHADAP </w:t>
      </w:r>
      <w:r w:rsidRPr="000E23E7">
        <w:rPr>
          <w:sz w:val="23"/>
          <w:szCs w:val="23"/>
          <w:lang w:val="id-ID"/>
        </w:rPr>
        <w:t>MOTIVASI</w:t>
      </w:r>
      <w:r w:rsidRPr="000E23E7">
        <w:rPr>
          <w:sz w:val="23"/>
          <w:szCs w:val="23"/>
        </w:rPr>
        <w:t xml:space="preserve"> DAN PRESTASI BELAJAR </w:t>
      </w:r>
      <w:r w:rsidRPr="000E23E7">
        <w:rPr>
          <w:sz w:val="23"/>
          <w:szCs w:val="23"/>
          <w:lang w:val="id-ID"/>
        </w:rPr>
        <w:t>LARUTAN ELEKTROLIT DAN NON-ELEKTROLIT</w:t>
      </w:r>
      <w:r>
        <w:rPr>
          <w:sz w:val="23"/>
          <w:szCs w:val="23"/>
          <w:lang w:val="id-ID"/>
        </w:rPr>
        <w:t xml:space="preserve"> </w:t>
      </w:r>
    </w:p>
    <w:p w:rsidR="00904840" w:rsidRDefault="00904840" w:rsidP="00904840">
      <w:pPr>
        <w:tabs>
          <w:tab w:val="left" w:pos="360"/>
        </w:tabs>
        <w:jc w:val="center"/>
        <w:rPr>
          <w:sz w:val="23"/>
          <w:szCs w:val="23"/>
          <w:lang w:val="id-ID"/>
        </w:rPr>
      </w:pPr>
      <w:r w:rsidRPr="000E23E7">
        <w:rPr>
          <w:sz w:val="23"/>
          <w:szCs w:val="23"/>
          <w:lang w:val="id-ID"/>
        </w:rPr>
        <w:t xml:space="preserve">PADA </w:t>
      </w:r>
      <w:r w:rsidRPr="000E23E7">
        <w:rPr>
          <w:sz w:val="23"/>
          <w:szCs w:val="23"/>
        </w:rPr>
        <w:t>PESERTA DIDIK KELAS X</w:t>
      </w:r>
      <w:r w:rsidRPr="000E23E7">
        <w:rPr>
          <w:sz w:val="23"/>
          <w:szCs w:val="23"/>
          <w:lang w:val="id-ID"/>
        </w:rPr>
        <w:t xml:space="preserve"> </w:t>
      </w:r>
      <w:r w:rsidRPr="000E23E7">
        <w:rPr>
          <w:sz w:val="23"/>
          <w:szCs w:val="23"/>
        </w:rPr>
        <w:t xml:space="preserve">SMA N 1 </w:t>
      </w:r>
      <w:r w:rsidRPr="000E23E7">
        <w:rPr>
          <w:sz w:val="23"/>
          <w:szCs w:val="23"/>
          <w:lang w:val="id-ID"/>
        </w:rPr>
        <w:t>GODEAN</w:t>
      </w:r>
      <w:r w:rsidRPr="000E23E7">
        <w:rPr>
          <w:sz w:val="23"/>
          <w:szCs w:val="23"/>
        </w:rPr>
        <w:t xml:space="preserve"> </w:t>
      </w:r>
    </w:p>
    <w:p w:rsidR="00904840" w:rsidRPr="000E23E7" w:rsidRDefault="00904840" w:rsidP="00904840">
      <w:pPr>
        <w:tabs>
          <w:tab w:val="left" w:pos="360"/>
        </w:tabs>
        <w:jc w:val="center"/>
        <w:rPr>
          <w:sz w:val="23"/>
          <w:szCs w:val="23"/>
          <w:lang w:val="id-ID"/>
        </w:rPr>
      </w:pPr>
      <w:proofErr w:type="gramStart"/>
      <w:r w:rsidRPr="000E23E7">
        <w:rPr>
          <w:sz w:val="23"/>
          <w:szCs w:val="23"/>
        </w:rPr>
        <w:t xml:space="preserve">SEMESTER </w:t>
      </w:r>
      <w:r w:rsidRPr="000E23E7">
        <w:rPr>
          <w:sz w:val="23"/>
          <w:szCs w:val="23"/>
          <w:lang w:val="id-ID"/>
        </w:rPr>
        <w:t>GENAP</w:t>
      </w:r>
      <w:r w:rsidRPr="000E23E7">
        <w:rPr>
          <w:sz w:val="23"/>
          <w:szCs w:val="23"/>
        </w:rPr>
        <w:t xml:space="preserve"> TAHUN AJARAN 20</w:t>
      </w:r>
      <w:r w:rsidRPr="000E23E7">
        <w:rPr>
          <w:sz w:val="23"/>
          <w:szCs w:val="23"/>
          <w:lang w:val="id-ID"/>
        </w:rPr>
        <w:t>13/2014.</w:t>
      </w:r>
      <w:proofErr w:type="gramEnd"/>
    </w:p>
    <w:p w:rsidR="00904840" w:rsidRPr="000E23E7" w:rsidRDefault="00904840" w:rsidP="00904840">
      <w:pPr>
        <w:rPr>
          <w:sz w:val="23"/>
          <w:szCs w:val="23"/>
          <w:lang w:val="id-ID"/>
        </w:rPr>
      </w:pPr>
    </w:p>
    <w:p w:rsidR="00904840" w:rsidRPr="000E23E7" w:rsidRDefault="00904840" w:rsidP="00904840">
      <w:pPr>
        <w:tabs>
          <w:tab w:val="left" w:pos="0"/>
        </w:tabs>
        <w:jc w:val="center"/>
        <w:rPr>
          <w:sz w:val="26"/>
          <w:szCs w:val="26"/>
          <w:lang w:val="id-ID"/>
        </w:rPr>
      </w:pPr>
      <w:r w:rsidRPr="000E23E7">
        <w:rPr>
          <w:sz w:val="26"/>
          <w:szCs w:val="26"/>
          <w:lang w:val="id-ID"/>
        </w:rPr>
        <w:t>Oleh:</w:t>
      </w:r>
    </w:p>
    <w:p w:rsidR="00904840" w:rsidRPr="000E23E7" w:rsidRDefault="00904840" w:rsidP="00904840">
      <w:pPr>
        <w:tabs>
          <w:tab w:val="left" w:pos="0"/>
        </w:tabs>
        <w:jc w:val="center"/>
        <w:rPr>
          <w:sz w:val="26"/>
          <w:szCs w:val="26"/>
          <w:lang w:val="id-ID"/>
        </w:rPr>
      </w:pPr>
      <w:r w:rsidRPr="000E23E7">
        <w:rPr>
          <w:sz w:val="26"/>
          <w:szCs w:val="26"/>
          <w:lang w:val="id-ID"/>
        </w:rPr>
        <w:t>Atika Salma</w:t>
      </w:r>
    </w:p>
    <w:p w:rsidR="00904840" w:rsidRPr="000E23E7" w:rsidRDefault="00904840" w:rsidP="00904840">
      <w:pPr>
        <w:tabs>
          <w:tab w:val="left" w:pos="0"/>
        </w:tabs>
        <w:jc w:val="center"/>
        <w:rPr>
          <w:sz w:val="26"/>
          <w:szCs w:val="26"/>
          <w:lang w:val="id-ID"/>
        </w:rPr>
      </w:pPr>
      <w:r w:rsidRPr="000E23E7">
        <w:rPr>
          <w:sz w:val="26"/>
          <w:szCs w:val="26"/>
          <w:lang w:val="id-ID"/>
        </w:rPr>
        <w:t>NIM. 10303241001</w:t>
      </w:r>
    </w:p>
    <w:p w:rsidR="00904840" w:rsidRPr="000E23E7" w:rsidRDefault="00904840" w:rsidP="00904840">
      <w:pPr>
        <w:tabs>
          <w:tab w:val="left" w:pos="0"/>
        </w:tabs>
        <w:jc w:val="center"/>
        <w:rPr>
          <w:sz w:val="26"/>
          <w:szCs w:val="26"/>
          <w:lang w:val="id-ID"/>
        </w:rPr>
      </w:pPr>
    </w:p>
    <w:p w:rsidR="00904840" w:rsidRPr="003049AF" w:rsidRDefault="00904840" w:rsidP="00904840">
      <w:pPr>
        <w:tabs>
          <w:tab w:val="left" w:pos="0"/>
        </w:tabs>
        <w:spacing w:line="360" w:lineRule="auto"/>
        <w:rPr>
          <w:sz w:val="26"/>
          <w:szCs w:val="26"/>
          <w:lang w:val="id-ID"/>
        </w:rPr>
      </w:pPr>
      <w:r>
        <w:rPr>
          <w:sz w:val="26"/>
          <w:szCs w:val="26"/>
          <w:lang w:val="id-ID"/>
        </w:rPr>
        <w:tab/>
        <w:t xml:space="preserve">            Dosen Pembimbing</w:t>
      </w:r>
      <w:r w:rsidRPr="000E23E7">
        <w:rPr>
          <w:sz w:val="26"/>
          <w:szCs w:val="26"/>
          <w:lang w:val="id-ID"/>
        </w:rPr>
        <w:t>: M. Pranjoto Utomo, M. Si</w:t>
      </w:r>
    </w:p>
    <w:p w:rsidR="00904840" w:rsidRPr="00F14B64" w:rsidRDefault="00904840" w:rsidP="00904840">
      <w:pPr>
        <w:tabs>
          <w:tab w:val="left" w:pos="0"/>
        </w:tabs>
        <w:spacing w:line="360" w:lineRule="auto"/>
        <w:jc w:val="center"/>
        <w:rPr>
          <w:b/>
          <w:lang w:val="id-ID"/>
        </w:rPr>
      </w:pPr>
      <w:r w:rsidRPr="00DB6B6E">
        <w:rPr>
          <w:b/>
          <w:lang w:val="id-ID"/>
        </w:rPr>
        <w:t>ABSTRAK</w:t>
      </w: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  <w:r>
        <w:rPr>
          <w:lang w:val="id-ID"/>
        </w:rPr>
        <w:tab/>
        <w:t xml:space="preserve">Tujuan penelitian eksperimen ini adalah mengetahui ada tidaknya perbedaan 1) motivasi dengan atau tanpa pembelajaran </w:t>
      </w:r>
      <w:r w:rsidRPr="000B3BEB">
        <w:rPr>
          <w:i/>
          <w:lang w:val="id-ID"/>
        </w:rPr>
        <w:t>Chems Edmodo</w:t>
      </w:r>
      <w:r>
        <w:rPr>
          <w:lang w:val="id-ID"/>
        </w:rPr>
        <w:t xml:space="preserve"> berbasis kelas </w:t>
      </w:r>
      <w:r w:rsidRPr="000B3BEB">
        <w:rPr>
          <w:i/>
          <w:lang w:val="id-ID"/>
        </w:rPr>
        <w:t>online</w:t>
      </w:r>
      <w:r>
        <w:rPr>
          <w:lang w:val="id-ID"/>
        </w:rPr>
        <w:t xml:space="preserve">, 2) motivasi dan 3) prestasi belajar sebelum dan sesudah pembelajaran </w:t>
      </w:r>
      <w:r w:rsidRPr="000B3BEB">
        <w:rPr>
          <w:i/>
          <w:lang w:val="id-ID"/>
        </w:rPr>
        <w:t>Chems Edmodo</w:t>
      </w:r>
      <w:r>
        <w:rPr>
          <w:lang w:val="id-ID"/>
        </w:rPr>
        <w:t xml:space="preserve"> berbasis kelas </w:t>
      </w:r>
      <w:r w:rsidRPr="000B3BEB">
        <w:rPr>
          <w:i/>
          <w:lang w:val="id-ID"/>
        </w:rPr>
        <w:t>online</w:t>
      </w:r>
      <w:r>
        <w:rPr>
          <w:lang w:val="id-ID"/>
        </w:rPr>
        <w:t xml:space="preserve"> pada Larutan Elektrolit dan Non-elektrolit peserta didik kelas X  SMAN 1 Godean Tahun Ajaran 2013/2014.</w:t>
      </w: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  <w:r>
        <w:rPr>
          <w:lang w:val="id-ID"/>
        </w:rPr>
        <w:tab/>
        <w:t xml:space="preserve">Penelitian ini merupakan desain penelitian satu faktor, dua sampel dan satu kovariabel. Populasi penelitian adalah peserta didik kelas X IPA SMA Negeri 1 Godean Tahun Ajaran 2013/2014, dimana sampelnya adalah dua kelas yang berjumlah 57 peserta didik, dinamakan kelas eksperimen dan kelas kontrol. Teknik pengambilan sampel menggunakan teknik </w:t>
      </w:r>
      <w:r w:rsidRPr="00DD4FB7">
        <w:rPr>
          <w:i/>
          <w:lang w:val="id-ID"/>
        </w:rPr>
        <w:t>purposive sampling</w:t>
      </w:r>
      <w:r>
        <w:rPr>
          <w:lang w:val="id-ID"/>
        </w:rPr>
        <w:t>. Uji normalitas, homogenitas dan anakova digunakan untuk menguji hipotesis.</w:t>
      </w: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  <w:r>
        <w:rPr>
          <w:lang w:val="id-ID"/>
        </w:rPr>
        <w:tab/>
        <w:t xml:space="preserve">Hasil penelitian menunjukkan bahwa 1) motivasi dengan atau tanpa pembelajaran </w:t>
      </w:r>
      <w:r w:rsidRPr="006D4709">
        <w:rPr>
          <w:i/>
          <w:lang w:val="id-ID"/>
        </w:rPr>
        <w:t>Chems Edmodo</w:t>
      </w:r>
      <w:r>
        <w:rPr>
          <w:lang w:val="id-ID"/>
        </w:rPr>
        <w:t xml:space="preserve">  berbasis kelas </w:t>
      </w:r>
      <w:r w:rsidRPr="006D4709">
        <w:rPr>
          <w:i/>
          <w:lang w:val="id-ID"/>
        </w:rPr>
        <w:t>online</w:t>
      </w:r>
      <w:r>
        <w:rPr>
          <w:lang w:val="id-ID"/>
        </w:rPr>
        <w:t xml:space="preserve"> tidak ada perbedaan, 2) motivasi sebelum dan sesudah pembelajaran </w:t>
      </w:r>
      <w:r w:rsidRPr="006D4709">
        <w:rPr>
          <w:i/>
          <w:lang w:val="id-ID"/>
        </w:rPr>
        <w:t>Chems Edmodo</w:t>
      </w:r>
      <w:r>
        <w:rPr>
          <w:lang w:val="id-ID"/>
        </w:rPr>
        <w:t xml:space="preserve"> berbasis kelas </w:t>
      </w:r>
      <w:r w:rsidRPr="006D4709">
        <w:rPr>
          <w:i/>
          <w:lang w:val="id-ID"/>
        </w:rPr>
        <w:t>online</w:t>
      </w:r>
      <w:r>
        <w:rPr>
          <w:lang w:val="id-ID"/>
        </w:rPr>
        <w:t xml:space="preserve"> ada perbedaan, 3) prestasi belajar dengan atau tanpa pembelajaran </w:t>
      </w:r>
      <w:r w:rsidRPr="006D4709">
        <w:rPr>
          <w:i/>
          <w:lang w:val="id-ID"/>
        </w:rPr>
        <w:t>Chems Edmodo</w:t>
      </w:r>
      <w:r>
        <w:rPr>
          <w:lang w:val="id-ID"/>
        </w:rPr>
        <w:t xml:space="preserve"> tidak ada perbedaan.</w:t>
      </w:r>
    </w:p>
    <w:p w:rsidR="00904840" w:rsidRDefault="00904840" w:rsidP="00904840">
      <w:pPr>
        <w:tabs>
          <w:tab w:val="left" w:pos="0"/>
        </w:tabs>
        <w:rPr>
          <w:lang w:val="id-ID"/>
        </w:rPr>
      </w:pPr>
    </w:p>
    <w:p w:rsidR="00904840" w:rsidRDefault="00904840" w:rsidP="00904840">
      <w:pPr>
        <w:tabs>
          <w:tab w:val="left" w:pos="0"/>
        </w:tabs>
        <w:rPr>
          <w:lang w:val="id-ID"/>
        </w:rPr>
      </w:pPr>
      <w:r>
        <w:rPr>
          <w:lang w:val="id-ID"/>
        </w:rPr>
        <w:t>Kata kunci: motivasi, prestasi, edmodo, larutan elektrolit dan non-elektrolit.</w:t>
      </w: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  <w:rPr>
          <w:lang w:val="id-ID"/>
        </w:rPr>
      </w:pPr>
    </w:p>
    <w:p w:rsidR="00904840" w:rsidRDefault="00904840" w:rsidP="00904840">
      <w:pPr>
        <w:tabs>
          <w:tab w:val="left" w:pos="0"/>
        </w:tabs>
        <w:jc w:val="both"/>
      </w:pPr>
    </w:p>
    <w:p w:rsidR="00904840" w:rsidRDefault="00904840" w:rsidP="00904840">
      <w:pPr>
        <w:tabs>
          <w:tab w:val="left" w:pos="0"/>
        </w:tabs>
        <w:jc w:val="both"/>
      </w:pPr>
    </w:p>
    <w:p w:rsidR="00904840" w:rsidRDefault="00904840" w:rsidP="00904840">
      <w:pPr>
        <w:tabs>
          <w:tab w:val="left" w:pos="0"/>
        </w:tabs>
        <w:jc w:val="both"/>
      </w:pPr>
    </w:p>
    <w:p w:rsidR="00524955" w:rsidRDefault="00524955"/>
    <w:sectPr w:rsidR="00524955" w:rsidSect="00524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840"/>
    <w:rsid w:val="00524955"/>
    <w:rsid w:val="0090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2015-04-06T04:58:00Z</dcterms:created>
  <dcterms:modified xsi:type="dcterms:W3CDTF">2015-04-06T04:58:00Z</dcterms:modified>
</cp:coreProperties>
</file>