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38" w:rsidRDefault="00B70338" w:rsidP="00B70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ja-JP"/>
        </w:rPr>
      </w:pPr>
      <w:r>
        <w:rPr>
          <w:rFonts w:ascii="Times New Roman" w:hAnsi="Times New Roman"/>
          <w:b/>
          <w:sz w:val="24"/>
          <w:szCs w:val="24"/>
        </w:rPr>
        <w:t xml:space="preserve">KOMPARASI </w:t>
      </w:r>
      <w:r w:rsidRPr="00694EB4">
        <w:rPr>
          <w:rFonts w:ascii="Times New Roman" w:hAnsi="Times New Roman"/>
          <w:b/>
          <w:sz w:val="24"/>
          <w:szCs w:val="24"/>
        </w:rPr>
        <w:t xml:space="preserve">PENGGUNAAN </w:t>
      </w:r>
      <w:r>
        <w:rPr>
          <w:rFonts w:ascii="Times New Roman" w:hAnsi="Times New Roman"/>
          <w:b/>
          <w:i/>
          <w:sz w:val="24"/>
          <w:szCs w:val="24"/>
        </w:rPr>
        <w:t>COMPUTER-BASED</w:t>
      </w:r>
      <w:r w:rsidRPr="00694EB4">
        <w:rPr>
          <w:rFonts w:ascii="Times New Roman" w:hAnsi="Times New Roman"/>
          <w:b/>
          <w:i/>
          <w:sz w:val="24"/>
          <w:szCs w:val="24"/>
        </w:rPr>
        <w:t xml:space="preserve"> TEST</w:t>
      </w:r>
      <w:r w:rsidRPr="00694EB4">
        <w:rPr>
          <w:rFonts w:ascii="Times New Roman" w:hAnsi="Times New Roman"/>
          <w:b/>
          <w:sz w:val="24"/>
          <w:szCs w:val="24"/>
        </w:rPr>
        <w:t xml:space="preserve"> DAN </w:t>
      </w:r>
      <w:r>
        <w:rPr>
          <w:rFonts w:ascii="Times New Roman" w:hAnsi="Times New Roman"/>
          <w:b/>
          <w:i/>
          <w:sz w:val="24"/>
          <w:szCs w:val="24"/>
        </w:rPr>
        <w:t xml:space="preserve">PAPER-BASED </w:t>
      </w:r>
      <w:r w:rsidRPr="00694EB4">
        <w:rPr>
          <w:rFonts w:ascii="Times New Roman" w:hAnsi="Times New Roman"/>
          <w:b/>
          <w:i/>
          <w:sz w:val="24"/>
          <w:szCs w:val="24"/>
        </w:rPr>
        <w:t>TEST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TERHADAP</w:t>
      </w:r>
      <w:r w:rsidRPr="00694EB4">
        <w:rPr>
          <w:rFonts w:ascii="Times New Roman" w:hAnsi="Times New Roman"/>
          <w:b/>
          <w:sz w:val="24"/>
          <w:szCs w:val="24"/>
        </w:rPr>
        <w:t xml:space="preserve"> MOTI</w:t>
      </w:r>
      <w:r>
        <w:rPr>
          <w:rFonts w:ascii="Times New Roman" w:hAnsi="Times New Roman"/>
          <w:b/>
          <w:sz w:val="24"/>
          <w:szCs w:val="24"/>
        </w:rPr>
        <w:t>VASI DAN PRESTASI BELAJAR HIDROKARBON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lang w:eastAsia="ja-JP"/>
        </w:rPr>
        <w:t xml:space="preserve">UNTUK </w:t>
      </w:r>
      <w:r w:rsidRPr="00694EB4">
        <w:rPr>
          <w:rFonts w:ascii="Times New Roman" w:hAnsi="Times New Roman"/>
          <w:b/>
          <w:sz w:val="24"/>
          <w:szCs w:val="24"/>
        </w:rPr>
        <w:t xml:space="preserve">PESERTA DIDIK </w:t>
      </w:r>
      <w:r>
        <w:rPr>
          <w:rFonts w:ascii="Times New Roman" w:hAnsi="Times New Roman"/>
          <w:b/>
          <w:sz w:val="24"/>
          <w:szCs w:val="24"/>
        </w:rPr>
        <w:t xml:space="preserve">KELAS X </w:t>
      </w:r>
    </w:p>
    <w:p w:rsidR="00B70338" w:rsidRDefault="00B70338" w:rsidP="00B70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SEMESTER 2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SMA NEGERI 1 MUNTILAN</w:t>
      </w:r>
    </w:p>
    <w:p w:rsidR="00B70338" w:rsidRPr="006C5A5C" w:rsidRDefault="00B70338" w:rsidP="00B70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94EB4">
        <w:rPr>
          <w:rFonts w:ascii="Times New Roman" w:hAnsi="Times New Roman"/>
          <w:b/>
          <w:sz w:val="24"/>
          <w:szCs w:val="24"/>
        </w:rPr>
        <w:t>TAHUN AJARAN 2012/2013</w:t>
      </w:r>
    </w:p>
    <w:p w:rsidR="00B70338" w:rsidRDefault="00B70338" w:rsidP="00B70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338" w:rsidRDefault="00B70338" w:rsidP="00B70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Oleh:</w:t>
      </w:r>
    </w:p>
    <w:p w:rsidR="00B70338" w:rsidRDefault="00B70338" w:rsidP="00B70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Fitriyati</w:t>
      </w:r>
    </w:p>
    <w:p w:rsidR="00B70338" w:rsidRDefault="00B70338" w:rsidP="00B70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09303244015</w:t>
      </w:r>
    </w:p>
    <w:p w:rsidR="00B70338" w:rsidRDefault="00B70338" w:rsidP="00B70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338" w:rsidRDefault="00B70338" w:rsidP="00B70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Pembimbing : Prof. A. K. Prodjosantoso, Ph.D</w:t>
      </w:r>
    </w:p>
    <w:p w:rsidR="00B70338" w:rsidRDefault="00B70338" w:rsidP="00B70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74653">
        <w:rPr>
          <w:rFonts w:ascii="Times New Roman" w:hAnsi="Times New Roman"/>
          <w:b/>
          <w:noProof/>
          <w:sz w:val="24"/>
          <w:szCs w:val="24"/>
          <w:lang w:val="en-US" w:eastAsia="en-US"/>
        </w:rPr>
        <w:pict>
          <v:line id="Straight Connector 4" o:spid="_x0000_s1026" style="position:absolute;left:0;text-align:left;z-index:251660288;visibility:visible;mso-width-relative:margin;mso-height-relative:margin" from=".25pt,3.7pt" to="412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" strokeweight="2pt">
            <v:shadow on="t" color="black" opacity="24903f" origin=",.5" offset="0,.55556mm"/>
          </v:line>
        </w:pict>
      </w:r>
    </w:p>
    <w:p w:rsidR="00B70338" w:rsidRPr="0091271D" w:rsidRDefault="00B70338" w:rsidP="00B70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ABSTRAK</w:t>
      </w:r>
    </w:p>
    <w:p w:rsidR="00B70338" w:rsidRPr="0091271D" w:rsidRDefault="00B70338" w:rsidP="00B703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74653">
        <w:rPr>
          <w:rFonts w:ascii="Times New Roman" w:hAnsi="Times New Roman"/>
          <w:b/>
          <w:noProof/>
          <w:sz w:val="24"/>
          <w:szCs w:val="24"/>
          <w:lang w:val="en-US" w:eastAsia="en-US"/>
        </w:rPr>
        <w:pict>
          <v:line id="Straight Connector 3" o:spid="_x0000_s1027" style="position:absolute;left:0;text-align:left;z-index:251661312;visibility:visible;mso-width-relative:margin;mso-height-relative:margin" from=".25pt,3.85pt" to="412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" strokeweight="2pt">
            <v:shadow on="t" color="black" opacity="24903f" origin=",.5" offset="0,.55556mm"/>
          </v:line>
        </w:pict>
      </w:r>
    </w:p>
    <w:p w:rsidR="00B70338" w:rsidRPr="002B553B" w:rsidRDefault="00B70338" w:rsidP="00B70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53B">
        <w:rPr>
          <w:rFonts w:ascii="Times New Roman" w:hAnsi="Times New Roman"/>
          <w:sz w:val="24"/>
          <w:szCs w:val="24"/>
        </w:rPr>
        <w:t xml:space="preserve">Penelitian ini bertujuan untuk mengetahui ada atau tidaknya perbedaan motivasi dan prestasi belajar kimia antara peserta didik yang mengikuti pembelajaran dengan alat evaluasi berupa </w:t>
      </w:r>
      <w:r w:rsidRPr="002B553B">
        <w:rPr>
          <w:rFonts w:ascii="Times New Roman" w:hAnsi="Times New Roman"/>
          <w:i/>
          <w:sz w:val="24"/>
          <w:szCs w:val="24"/>
        </w:rPr>
        <w:t>computer-based test</w:t>
      </w:r>
      <w:r w:rsidRPr="002B553B">
        <w:rPr>
          <w:rFonts w:ascii="Times New Roman" w:hAnsi="Times New Roman"/>
          <w:sz w:val="24"/>
          <w:szCs w:val="24"/>
        </w:rPr>
        <w:t xml:space="preserve"> (CBT) dan peserta didik yang  mengikuti pembelajaran dengan alat evaluasi berupa </w:t>
      </w:r>
      <w:r w:rsidRPr="002B553B">
        <w:rPr>
          <w:rFonts w:ascii="Times New Roman" w:hAnsi="Times New Roman"/>
          <w:i/>
          <w:sz w:val="24"/>
          <w:szCs w:val="24"/>
        </w:rPr>
        <w:t xml:space="preserve">paper-based test </w:t>
      </w:r>
      <w:r w:rsidRPr="002B553B">
        <w:rPr>
          <w:rFonts w:ascii="Times New Roman" w:hAnsi="Times New Roman"/>
          <w:sz w:val="24"/>
          <w:szCs w:val="24"/>
        </w:rPr>
        <w:t>(PBT).</w:t>
      </w:r>
    </w:p>
    <w:p w:rsidR="00B70338" w:rsidRPr="00D238E0" w:rsidRDefault="00B70338" w:rsidP="00B70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53B">
        <w:rPr>
          <w:rFonts w:ascii="Times New Roman" w:hAnsi="Times New Roman"/>
          <w:sz w:val="24"/>
          <w:szCs w:val="24"/>
        </w:rPr>
        <w:t xml:space="preserve">Penelitian ini dilaksanakan di SMA Negeri 1 Muntilan. Populasi penelitian ini adalah peserta didik kelas X Semester 2 SMA Negeri 1 Muntilan tahun ajaran 2012/2013 sebanyak 257 peserta didik yang terbagi dalam delapan kelas. Sampel penelitian ini adalah peserta didik kelas X-3 dan X-5 SMA Negeri 1 Muntilan tahun ajaran 2012/2013 yang diambil dengan metode </w:t>
      </w:r>
      <w:r w:rsidRPr="002B553B">
        <w:rPr>
          <w:rFonts w:ascii="Times New Roman" w:hAnsi="Times New Roman"/>
          <w:i/>
          <w:sz w:val="24"/>
          <w:szCs w:val="24"/>
        </w:rPr>
        <w:t>purposive sampling</w:t>
      </w:r>
      <w:r w:rsidRPr="002B553B">
        <w:rPr>
          <w:rFonts w:ascii="Times New Roman" w:hAnsi="Times New Roman"/>
          <w:sz w:val="24"/>
          <w:szCs w:val="24"/>
        </w:rPr>
        <w:t xml:space="preserve">. </w:t>
      </w:r>
      <w:r w:rsidRPr="002B553B">
        <w:rPr>
          <w:rFonts w:ascii="Times New Roman" w:hAnsi="Times New Roman"/>
          <w:i/>
          <w:sz w:val="24"/>
          <w:szCs w:val="24"/>
        </w:rPr>
        <w:t>Paper-Based Test</w:t>
      </w:r>
      <w:r w:rsidRPr="002B553B">
        <w:rPr>
          <w:rFonts w:ascii="Times New Roman" w:hAnsi="Times New Roman"/>
          <w:sz w:val="24"/>
          <w:szCs w:val="24"/>
        </w:rPr>
        <w:t xml:space="preserve"> (PBT)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553B">
        <w:rPr>
          <w:rFonts w:ascii="Times New Roman" w:hAnsi="Times New Roman"/>
          <w:sz w:val="24"/>
          <w:szCs w:val="24"/>
        </w:rPr>
        <w:t xml:space="preserve">dikenakan pada peserta didik kelas X-5 dan </w:t>
      </w:r>
      <w:r w:rsidRPr="002B553B">
        <w:rPr>
          <w:rFonts w:ascii="Times New Roman" w:hAnsi="Times New Roman"/>
          <w:i/>
          <w:sz w:val="24"/>
          <w:szCs w:val="24"/>
        </w:rPr>
        <w:t>Computer-Based Test</w:t>
      </w:r>
      <w:r>
        <w:rPr>
          <w:rFonts w:ascii="Times New Roman" w:hAnsi="Times New Roman"/>
          <w:sz w:val="24"/>
          <w:szCs w:val="24"/>
        </w:rPr>
        <w:t xml:space="preserve"> (CBT) atau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permainan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Who Wants To Be A Great Chemist</w:t>
      </w:r>
      <w:r>
        <w:rPr>
          <w:rFonts w:ascii="Times New Roman" w:hAnsi="Times New Roman"/>
          <w:i/>
          <w:sz w:val="24"/>
          <w:szCs w:val="24"/>
          <w:lang w:val="en-US"/>
        </w:rPr>
        <w:t>?</w:t>
      </w:r>
      <w:r w:rsidRPr="002B553B">
        <w:rPr>
          <w:rFonts w:ascii="Times New Roman" w:hAnsi="Times New Roman"/>
          <w:sz w:val="24"/>
          <w:szCs w:val="24"/>
        </w:rPr>
        <w:t xml:space="preserve"> dikenakan pada peserta didik kelas X-3.</w:t>
      </w:r>
      <w:r>
        <w:rPr>
          <w:rFonts w:ascii="Times New Roman" w:hAnsi="Times New Roman"/>
          <w:sz w:val="24"/>
          <w:szCs w:val="24"/>
        </w:rPr>
        <w:t xml:space="preserve"> Data motivasi belajar dianalisis dengan uji-t dan data prestasi belajar dianalisis dengan uji anakova.</w:t>
      </w:r>
    </w:p>
    <w:p w:rsidR="00B70338" w:rsidRPr="006C5A5C" w:rsidRDefault="00B70338" w:rsidP="00B70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2B553B">
        <w:rPr>
          <w:rFonts w:ascii="Times New Roman" w:hAnsi="Times New Roman"/>
          <w:sz w:val="24"/>
          <w:szCs w:val="24"/>
        </w:rPr>
        <w:t xml:space="preserve">Berdasarkan </w:t>
      </w:r>
      <w:r>
        <w:rPr>
          <w:rFonts w:ascii="Times New Roman" w:hAnsi="Times New Roman"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PBT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memungkinkan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seluruh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sedangkan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CBT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</w:t>
      </w:r>
      <w:r w:rsidRPr="00FC7940">
        <w:rPr>
          <w:rFonts w:ascii="Times New Roman" w:hAnsi="Times New Roman"/>
          <w:sz w:val="24"/>
          <w:szCs w:val="24"/>
        </w:rPr>
        <w:t>pabila peserta didik tidak dapat menjawab soal maka permainan akan berakhir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permainan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2B553B">
        <w:rPr>
          <w:rFonts w:ascii="Times New Roman" w:hAnsi="Times New Roman"/>
          <w:i/>
          <w:sz w:val="24"/>
          <w:szCs w:val="24"/>
        </w:rPr>
        <w:t>Who</w:t>
      </w:r>
      <w:proofErr w:type="gramEnd"/>
      <w:r w:rsidRPr="002B553B">
        <w:rPr>
          <w:rFonts w:ascii="Times New Roman" w:hAnsi="Times New Roman"/>
          <w:i/>
          <w:sz w:val="24"/>
          <w:szCs w:val="24"/>
        </w:rPr>
        <w:t xml:space="preserve"> Wants To Be A Great Chemist?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evaluasi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mengukur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seharusnya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diukur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B70338" w:rsidRPr="002B553B" w:rsidRDefault="00B70338" w:rsidP="00B703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70338" w:rsidRPr="002B553B" w:rsidRDefault="00B70338" w:rsidP="00B7033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B553B">
        <w:rPr>
          <w:rFonts w:ascii="Times New Roman" w:hAnsi="Times New Roman"/>
          <w:sz w:val="24"/>
          <w:szCs w:val="24"/>
        </w:rPr>
        <w:t xml:space="preserve">Kata kunci : motivasi belajar, prestasi belajar, </w:t>
      </w:r>
      <w:r w:rsidRPr="002B553B">
        <w:rPr>
          <w:rFonts w:ascii="Times New Roman" w:hAnsi="Times New Roman"/>
          <w:i/>
          <w:sz w:val="24"/>
          <w:szCs w:val="24"/>
        </w:rPr>
        <w:t>paper-based test, computer-based test</w:t>
      </w:r>
    </w:p>
    <w:p w:rsidR="004F2F7D" w:rsidRDefault="004F2F7D" w:rsidP="00B70338"/>
    <w:sectPr w:rsidR="004F2F7D" w:rsidSect="004F2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338"/>
    <w:rsid w:val="004F2F7D"/>
    <w:rsid w:val="00B70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38"/>
    <w:rPr>
      <w:rFonts w:ascii="Calibri" w:eastAsia="MS Mincho" w:hAnsi="Calibri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2015-04-06T03:00:00Z</dcterms:created>
  <dcterms:modified xsi:type="dcterms:W3CDTF">2015-04-06T03:00:00Z</dcterms:modified>
</cp:coreProperties>
</file>