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C" w:rsidRPr="00C5485C" w:rsidRDefault="00373C3C" w:rsidP="00373C3C">
      <w:pPr>
        <w:ind w:left="-142" w:right="-143"/>
        <w:jc w:val="center"/>
        <w:rPr>
          <w:b/>
          <w:bCs/>
        </w:rPr>
      </w:pPr>
      <w:r w:rsidRPr="00C5485C">
        <w:rPr>
          <w:b/>
          <w:lang w:val="id-ID"/>
        </w:rPr>
        <w:t xml:space="preserve">PENGEMBANGAN </w:t>
      </w:r>
      <w:r w:rsidRPr="00C5485C">
        <w:rPr>
          <w:b/>
        </w:rPr>
        <w:t xml:space="preserve">MEDIA PEMBELAJARAN KOLOID </w:t>
      </w:r>
      <w:r w:rsidRPr="00C5485C">
        <w:rPr>
          <w:b/>
          <w:bCs/>
        </w:rPr>
        <w:t>UNTUK SMA/MA</w:t>
      </w:r>
    </w:p>
    <w:p w:rsidR="00373C3C" w:rsidRPr="00C5485C" w:rsidRDefault="00373C3C" w:rsidP="00373C3C">
      <w:pPr>
        <w:ind w:right="-143"/>
        <w:jc w:val="center"/>
        <w:rPr>
          <w:b/>
          <w:bCs/>
        </w:rPr>
      </w:pPr>
      <w:r w:rsidRPr="00C5485C">
        <w:rPr>
          <w:b/>
          <w:bCs/>
        </w:rPr>
        <w:t xml:space="preserve">DENGAN PENDEKATAN </w:t>
      </w:r>
      <w:r w:rsidRPr="00C5485C">
        <w:rPr>
          <w:b/>
          <w:bCs/>
          <w:i/>
          <w:iCs/>
        </w:rPr>
        <w:t>CHEMO-ENTREPRENEURSHIP</w:t>
      </w:r>
      <w:r w:rsidRPr="00C5485C">
        <w:rPr>
          <w:b/>
          <w:bCs/>
        </w:rPr>
        <w:t xml:space="preserve"> (CEP) MENGGUNAKAN </w:t>
      </w:r>
      <w:r w:rsidRPr="00C5485C">
        <w:rPr>
          <w:b/>
          <w:bCs/>
          <w:i/>
          <w:iCs/>
        </w:rPr>
        <w:t>MACROMEDIA FLASH 8</w:t>
      </w:r>
    </w:p>
    <w:p w:rsidR="00373C3C" w:rsidRPr="00F45FAA" w:rsidRDefault="00373C3C" w:rsidP="00373C3C">
      <w:pPr>
        <w:pStyle w:val="Heading1"/>
        <w:rPr>
          <w:sz w:val="28"/>
        </w:rPr>
      </w:pPr>
    </w:p>
    <w:p w:rsidR="00373C3C" w:rsidRPr="00632DBD" w:rsidRDefault="00373C3C" w:rsidP="00373C3C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373C3C" w:rsidRPr="000727DA" w:rsidRDefault="00373C3C" w:rsidP="00373C3C">
      <w:pPr>
        <w:jc w:val="center"/>
        <w:rPr>
          <w:b/>
          <w:bCs/>
        </w:rPr>
      </w:pPr>
      <w:r>
        <w:rPr>
          <w:b/>
          <w:bCs/>
        </w:rPr>
        <w:t>BAMBANG SUSILO</w:t>
      </w:r>
    </w:p>
    <w:p w:rsidR="00373C3C" w:rsidRPr="000727DA" w:rsidRDefault="00373C3C" w:rsidP="00373C3C">
      <w:pPr>
        <w:jc w:val="center"/>
        <w:rPr>
          <w:b/>
          <w:bCs/>
        </w:rPr>
      </w:pPr>
      <w:r>
        <w:rPr>
          <w:b/>
          <w:bCs/>
        </w:rPr>
        <w:t>06303244048</w:t>
      </w:r>
    </w:p>
    <w:p w:rsidR="00373C3C" w:rsidRPr="00F45FAA" w:rsidRDefault="00373C3C" w:rsidP="00373C3C">
      <w:pPr>
        <w:spacing w:line="360" w:lineRule="auto"/>
        <w:jc w:val="center"/>
        <w:rPr>
          <w:b/>
          <w:bCs/>
        </w:rPr>
      </w:pPr>
    </w:p>
    <w:p w:rsidR="00373C3C" w:rsidRPr="00C7077D" w:rsidRDefault="00373C3C" w:rsidP="00373C3C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Heru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Pratomo</w:t>
      </w:r>
      <w:proofErr w:type="spellEnd"/>
      <w:r>
        <w:rPr>
          <w:lang w:val="en-US"/>
        </w:rPr>
        <w:t xml:space="preserve"> Al, </w:t>
      </w:r>
      <w:proofErr w:type="spellStart"/>
      <w:r>
        <w:rPr>
          <w:lang w:val="en-US"/>
        </w:rPr>
        <w:t>M.Si</w:t>
      </w:r>
      <w:proofErr w:type="spellEnd"/>
    </w:p>
    <w:p w:rsidR="00373C3C" w:rsidRPr="00C7077D" w:rsidRDefault="00373C3C" w:rsidP="00373C3C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 w:rsidRPr="00632DBD">
        <w:rPr>
          <w:b w:val="0"/>
          <w:bCs w:val="0"/>
          <w:lang w:val="id-ID"/>
        </w:rPr>
        <w:t xml:space="preserve"> </w:t>
      </w:r>
      <w:r>
        <w:rPr>
          <w:lang w:val="id-ID"/>
        </w:rPr>
        <w:t xml:space="preserve">Pendamping : </w:t>
      </w:r>
      <w:proofErr w:type="spellStart"/>
      <w:r>
        <w:rPr>
          <w:lang w:val="en-US"/>
        </w:rPr>
        <w:t>Siti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373C3C" w:rsidRPr="00632DBD" w:rsidRDefault="00373C3C" w:rsidP="00373C3C">
      <w:pPr>
        <w:jc w:val="center"/>
        <w:rPr>
          <w:lang w:val="id-ID"/>
        </w:rPr>
      </w:pPr>
      <w:r w:rsidRPr="00462835">
        <w:rPr>
          <w:noProof/>
          <w:sz w:val="20"/>
          <w:lang w:val="id-ID"/>
        </w:rPr>
        <w:pict>
          <v:line id="_x0000_s1026" style="position:absolute;left:0;text-align:left;z-index:251660288" from="0,9.8pt" to="396pt,9.8pt" strokeweight="4.5pt">
            <v:stroke linestyle="thickThin"/>
          </v:line>
        </w:pict>
      </w:r>
    </w:p>
    <w:p w:rsidR="00373C3C" w:rsidRPr="00632DBD" w:rsidRDefault="00373C3C" w:rsidP="00373C3C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373C3C" w:rsidRPr="00632DBD" w:rsidRDefault="00373C3C" w:rsidP="00373C3C">
      <w:pPr>
        <w:jc w:val="center"/>
        <w:rPr>
          <w:lang w:val="id-ID"/>
        </w:rPr>
      </w:pPr>
      <w:r w:rsidRPr="00462835">
        <w:rPr>
          <w:noProof/>
          <w:sz w:val="20"/>
          <w:lang w:val="id-ID"/>
        </w:rPr>
        <w:pict>
          <v:line id="_x0000_s1027" style="position:absolute;left:0;text-align:left;z-index:251661312" from="0,4.7pt" to="396pt,4.7pt" strokeweight="4.5pt">
            <v:stroke linestyle="thinThick"/>
          </v:line>
        </w:pict>
      </w:r>
    </w:p>
    <w:p w:rsidR="00373C3C" w:rsidRDefault="00373C3C" w:rsidP="00373C3C">
      <w:pPr>
        <w:pStyle w:val="BodyTextIndent"/>
        <w:ind w:firstLine="601"/>
      </w:pPr>
      <w:proofErr w:type="spellStart"/>
      <w:proofErr w:type="gram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r w:rsidRPr="00A90A00">
        <w:t>merupakan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pengembangan</w:t>
      </w:r>
      <w:proofErr w:type="spellEnd"/>
      <w:r w:rsidRPr="00A90A00">
        <w:t xml:space="preserve"> </w:t>
      </w:r>
      <w:proofErr w:type="spellStart"/>
      <w:r w:rsidRPr="00A90A00">
        <w:t>dalam</w:t>
      </w:r>
      <w:proofErr w:type="spellEnd"/>
      <w:r w:rsidRPr="00A90A00">
        <w:t xml:space="preserve"> </w:t>
      </w:r>
      <w:proofErr w:type="spellStart"/>
      <w:r w:rsidRPr="00A90A00">
        <w:t>bidang</w:t>
      </w:r>
      <w:proofErr w:type="spellEnd"/>
      <w:r w:rsidRPr="00A90A00">
        <w:t xml:space="preserve"> </w:t>
      </w:r>
      <w:proofErr w:type="spellStart"/>
      <w:r w:rsidRPr="00A90A00">
        <w:t>pendidikan</w:t>
      </w:r>
      <w:proofErr w:type="spellEnd"/>
      <w:r w:rsidRPr="00A90A00">
        <w:t xml:space="preserve"> </w:t>
      </w:r>
      <w:proofErr w:type="spellStart"/>
      <w:r w:rsidRPr="00A90A00">
        <w:t>kimia</w:t>
      </w:r>
      <w:proofErr w:type="spellEnd"/>
      <w:r w:rsidRPr="00A90A00">
        <w:t>.</w:t>
      </w:r>
      <w:proofErr w:type="gramEnd"/>
      <w:r w:rsidRPr="00A90A00">
        <w:t xml:space="preserve"> </w:t>
      </w:r>
      <w:proofErr w:type="spellStart"/>
      <w:r w:rsidRPr="00A90A00">
        <w:t>Tujuan</w:t>
      </w:r>
      <w:proofErr w:type="spellEnd"/>
      <w:r w:rsidRPr="00A90A00">
        <w:t xml:space="preserve"> </w:t>
      </w:r>
      <w:proofErr w:type="spellStart"/>
      <w:r w:rsidRPr="00A90A00">
        <w:t>penelitian</w:t>
      </w:r>
      <w:proofErr w:type="spellEnd"/>
      <w:r w:rsidRPr="00A90A00">
        <w:t xml:space="preserve"> </w:t>
      </w:r>
      <w:proofErr w:type="spellStart"/>
      <w:r w:rsidRPr="00A90A00">
        <w:t>ini</w:t>
      </w:r>
      <w:proofErr w:type="spellEnd"/>
      <w:r w:rsidRPr="00A90A00">
        <w:t xml:space="preserve"> </w:t>
      </w:r>
      <w:proofErr w:type="spellStart"/>
      <w:r w:rsidRPr="00A90A00">
        <w:t>adalah</w:t>
      </w:r>
      <w:proofErr w:type="spellEnd"/>
      <w:r w:rsidRPr="00A90A00">
        <w:t xml:space="preserve"> </w:t>
      </w:r>
      <w:proofErr w:type="spellStart"/>
      <w:r w:rsidRPr="00A90A00">
        <w:t>mengembangkan</w:t>
      </w:r>
      <w:proofErr w:type="spellEnd"/>
      <w:r w:rsidRPr="00A90A00">
        <w:t xml:space="preserve"> media </w:t>
      </w:r>
      <w:proofErr w:type="spellStart"/>
      <w:r w:rsidRPr="00A90A00">
        <w:t>pembelajaran</w:t>
      </w:r>
      <w:proofErr w:type="spellEnd"/>
      <w:r w:rsidRPr="00A90A00">
        <w:t xml:space="preserve"> </w:t>
      </w:r>
      <w:proofErr w:type="spellStart"/>
      <w:r w:rsidRPr="00A90A00">
        <w:t>koloid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 w:rsidRPr="00A90A00">
        <w:rPr>
          <w:i/>
        </w:rPr>
        <w:t>Chemo-Entrepreneurship (CEP)</w:t>
      </w:r>
      <w:r w:rsidRPr="00A90A00">
        <w:t xml:space="preserve"> </w:t>
      </w:r>
      <w:proofErr w:type="spellStart"/>
      <w:r w:rsidRPr="00A90A00">
        <w:t>untuk</w:t>
      </w:r>
      <w:proofErr w:type="spellEnd"/>
      <w:r w:rsidRPr="00A90A00">
        <w:t xml:space="preserve"> </w:t>
      </w:r>
      <w:proofErr w:type="spellStart"/>
      <w:r w:rsidRPr="00A90A00">
        <w:t>siswa</w:t>
      </w:r>
      <w:proofErr w:type="spellEnd"/>
      <w:r w:rsidRPr="00A90A00">
        <w:t xml:space="preserve"> SMA/MA </w:t>
      </w:r>
      <w:proofErr w:type="spellStart"/>
      <w:r>
        <w:t>menggunakan</w:t>
      </w:r>
      <w:proofErr w:type="spellEnd"/>
      <w:r>
        <w:t xml:space="preserve"> </w:t>
      </w:r>
      <w:r w:rsidRPr="002850EB">
        <w:rPr>
          <w:i/>
        </w:rPr>
        <w:t>Macromedia Flash 8</w:t>
      </w:r>
      <w:r>
        <w:t xml:space="preserve"> </w:t>
      </w:r>
      <w:proofErr w:type="spellStart"/>
      <w:r w:rsidRPr="00A90A00">
        <w:t>dan</w:t>
      </w:r>
      <w:proofErr w:type="spellEnd"/>
      <w:r w:rsidRPr="00A90A00"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lima </w:t>
      </w:r>
      <w:proofErr w:type="spellStart"/>
      <w:r>
        <w:t>orang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SMA/MA.</w:t>
      </w:r>
    </w:p>
    <w:p w:rsidR="00373C3C" w:rsidRPr="00A90A00" w:rsidRDefault="00373C3C" w:rsidP="00373C3C">
      <w:pPr>
        <w:pStyle w:val="BodyTextIndent"/>
        <w:ind w:firstLine="601"/>
        <w:rPr>
          <w:lang w:val="id-ID"/>
        </w:rPr>
      </w:pPr>
      <w:proofErr w:type="gramStart"/>
      <w:r w:rsidRPr="00A90A00">
        <w:rPr>
          <w:lang w:val="en-US"/>
        </w:rPr>
        <w:t xml:space="preserve">Model </w:t>
      </w:r>
      <w:proofErr w:type="spellStart"/>
      <w:r w:rsidRPr="00A90A00">
        <w:rPr>
          <w:lang w:val="en-US"/>
        </w:rPr>
        <w:t>pengembangan</w:t>
      </w:r>
      <w:proofErr w:type="spellEnd"/>
      <w:r w:rsidRPr="00A90A00">
        <w:rPr>
          <w:lang w:val="en-US"/>
        </w:rPr>
        <w:t xml:space="preserve"> yang </w:t>
      </w:r>
      <w:proofErr w:type="spellStart"/>
      <w:r w:rsidRPr="00A90A00">
        <w:rPr>
          <w:lang w:val="en-US"/>
        </w:rPr>
        <w:t>digunakan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adalah</w:t>
      </w:r>
      <w:proofErr w:type="spellEnd"/>
      <w:r w:rsidRPr="00A90A00">
        <w:rPr>
          <w:lang w:val="en-US"/>
        </w:rPr>
        <w:t xml:space="preserve"> model </w:t>
      </w:r>
      <w:proofErr w:type="spellStart"/>
      <w:r w:rsidRPr="00A90A00">
        <w:rPr>
          <w:lang w:val="en-US"/>
        </w:rPr>
        <w:t>prosedural</w:t>
      </w:r>
      <w:proofErr w:type="spellEnd"/>
      <w:r w:rsidRPr="00A90A00">
        <w:rPr>
          <w:lang w:val="en-US"/>
        </w:rPr>
        <w:t xml:space="preserve">, </w:t>
      </w:r>
      <w:proofErr w:type="spellStart"/>
      <w:r w:rsidRPr="00A90A00">
        <w:rPr>
          <w:lang w:val="en-US"/>
        </w:rPr>
        <w:t>yaitu</w:t>
      </w:r>
      <w:proofErr w:type="spellEnd"/>
      <w:r w:rsidRPr="00A90A00">
        <w:rPr>
          <w:lang w:val="en-US"/>
        </w:rPr>
        <w:t xml:space="preserve"> model yang </w:t>
      </w:r>
      <w:proofErr w:type="spellStart"/>
      <w:r w:rsidRPr="00A90A00">
        <w:rPr>
          <w:lang w:val="en-US"/>
        </w:rPr>
        <w:t>bersifat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deskriptif</w:t>
      </w:r>
      <w:proofErr w:type="spellEnd"/>
      <w:r>
        <w:rPr>
          <w:lang w:val="en-US"/>
        </w:rPr>
        <w:t xml:space="preserve"> yang</w:t>
      </w:r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menggariskan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langkah-langkah</w:t>
      </w:r>
      <w:proofErr w:type="spellEnd"/>
      <w:r w:rsidRPr="00A90A00">
        <w:rPr>
          <w:lang w:val="en-US"/>
        </w:rPr>
        <w:t xml:space="preserve"> yang </w:t>
      </w:r>
      <w:proofErr w:type="spellStart"/>
      <w:r w:rsidRPr="00A90A00">
        <w:rPr>
          <w:lang w:val="en-US"/>
        </w:rPr>
        <w:t>harus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diikuti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untuk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menghasilkan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produk</w:t>
      </w:r>
      <w:proofErr w:type="spellEnd"/>
      <w:r w:rsidRPr="00A90A00">
        <w:rPr>
          <w:lang w:val="en-US"/>
        </w:rPr>
        <w:t>.</w:t>
      </w:r>
      <w:proofErr w:type="gramEnd"/>
      <w:r w:rsidRPr="00A90A00">
        <w:rPr>
          <w:lang w:val="en-US"/>
        </w:rPr>
        <w:t xml:space="preserve"> </w:t>
      </w:r>
      <w:r w:rsidRPr="00A90A00">
        <w:rPr>
          <w:lang w:val="id-ID"/>
        </w:rPr>
        <w:t>Produk awal ditinjau dan diberi masukan oleh dosen pembimbing,</w:t>
      </w:r>
      <w:r w:rsidRPr="00A90A00">
        <w:rPr>
          <w:lang w:val="en-US"/>
        </w:rPr>
        <w:t xml:space="preserve"> </w:t>
      </w:r>
      <w:r w:rsidRPr="00A90A00">
        <w:rPr>
          <w:i/>
          <w:iCs/>
          <w:lang w:val="id-ID"/>
        </w:rPr>
        <w:t>peer reviewer</w:t>
      </w:r>
      <w:r w:rsidRPr="00A90A00">
        <w:rPr>
          <w:iCs/>
          <w:lang w:val="en-US"/>
        </w:rPr>
        <w:t>,</w:t>
      </w:r>
      <w:r w:rsidRPr="00A90A00">
        <w:rPr>
          <w:lang w:val="id-ID"/>
        </w:rPr>
        <w:t xml:space="preserve"> ahli media</w:t>
      </w:r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dan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ahli</w:t>
      </w:r>
      <w:proofErr w:type="spellEnd"/>
      <w:r w:rsidRPr="00A90A00">
        <w:rPr>
          <w:lang w:val="en-US"/>
        </w:rPr>
        <w:t xml:space="preserve"> </w:t>
      </w:r>
      <w:proofErr w:type="spellStart"/>
      <w:r w:rsidRPr="00A90A00">
        <w:rPr>
          <w:lang w:val="en-US"/>
        </w:rPr>
        <w:t>materi</w:t>
      </w:r>
      <w:proofErr w:type="spellEnd"/>
      <w:r w:rsidRPr="00A90A00">
        <w:rPr>
          <w:lang w:val="id-ID"/>
        </w:rPr>
        <w:t>, dan selanjutnya direvisi. Produk revisi dinilai dan diberi masukan ol</w:t>
      </w:r>
      <w:r>
        <w:rPr>
          <w:lang w:val="id-ID"/>
        </w:rPr>
        <w:t>eh lima orang guru kimia SMA/MA</w:t>
      </w:r>
      <w:r>
        <w:rPr>
          <w:lang w:val="en-US"/>
        </w:rPr>
        <w:t xml:space="preserve"> </w:t>
      </w:r>
      <w:r w:rsidRPr="00A90A00">
        <w:rPr>
          <w:lang w:val="id-ID"/>
        </w:rPr>
        <w:t>di wilayah propinsi Daerah Istimewa Yogyakarta</w:t>
      </w:r>
      <w:r>
        <w:rPr>
          <w:lang w:val="en-US"/>
        </w:rPr>
        <w:t xml:space="preserve">, </w:t>
      </w:r>
      <w:r w:rsidRPr="00A90A00">
        <w:rPr>
          <w:lang w:val="id-ID"/>
        </w:rPr>
        <w:t xml:space="preserve">dengan menggunakan instrumen penilaian media pembelajaran </w:t>
      </w:r>
      <w:proofErr w:type="spellStart"/>
      <w:r w:rsidRPr="00A90A00">
        <w:t>koloid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 w:rsidRPr="00A90A00">
        <w:rPr>
          <w:i/>
        </w:rPr>
        <w:t>Chemo-Entrepreneurship (CEP)</w:t>
      </w:r>
      <w:r w:rsidRPr="00A90A00">
        <w:rPr>
          <w:lang w:val="id-ID"/>
        </w:rPr>
        <w:t xml:space="preserve">. Instrumen penilaian media pembelajaran </w:t>
      </w:r>
      <w:proofErr w:type="spellStart"/>
      <w:r w:rsidRPr="00A90A00">
        <w:t>koloid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 w:rsidRPr="00A90A00">
        <w:rPr>
          <w:i/>
        </w:rPr>
        <w:t>Chemo-Entrepreneurship (CEP)</w:t>
      </w:r>
      <w:r w:rsidRPr="00A90A00">
        <w:t xml:space="preserve"> </w:t>
      </w:r>
      <w:r w:rsidRPr="00A90A00">
        <w:rPr>
          <w:lang w:val="id-ID"/>
        </w:rPr>
        <w:t xml:space="preserve"> berisi </w:t>
      </w:r>
      <w:r w:rsidRPr="00A90A00">
        <w:rPr>
          <w:lang w:val="en-US"/>
        </w:rPr>
        <w:t>11</w:t>
      </w:r>
      <w:r w:rsidRPr="00A90A00">
        <w:rPr>
          <w:lang w:val="id-ID"/>
        </w:rPr>
        <w:t xml:space="preserve"> aspek penilaian dan terdiri atas </w:t>
      </w:r>
      <w:r w:rsidRPr="00A90A00">
        <w:rPr>
          <w:lang w:val="en-US"/>
        </w:rPr>
        <w:t>64</w:t>
      </w:r>
      <w:r w:rsidRPr="00A90A00">
        <w:rPr>
          <w:lang w:val="id-ID"/>
        </w:rPr>
        <w:t xml:space="preserve"> </w:t>
      </w:r>
      <w:proofErr w:type="spellStart"/>
      <w:r w:rsidRPr="00A90A00">
        <w:rPr>
          <w:lang w:val="en-US"/>
        </w:rPr>
        <w:t>indikator</w:t>
      </w:r>
      <w:proofErr w:type="spellEnd"/>
      <w:r w:rsidRPr="00A90A00">
        <w:rPr>
          <w:lang w:val="id-ID"/>
        </w:rPr>
        <w:t xml:space="preserve"> penilaian. Hasil penilaian</w:t>
      </w:r>
      <w:r w:rsidRPr="00A90A00">
        <w:rPr>
          <w:lang w:val="en-US"/>
        </w:rPr>
        <w:t xml:space="preserve"> yang</w:t>
      </w:r>
      <w:r w:rsidRPr="00A90A00">
        <w:rPr>
          <w:lang w:val="id-ID"/>
        </w:rPr>
        <w:t xml:space="preserve"> berupa skor kemudian ditabulasi dan dianalisis dengan pedoman kriteria kategori penilaian ideal untuk menentukan kualitas media pembelajaran </w:t>
      </w:r>
      <w:proofErr w:type="spellStart"/>
      <w:r w:rsidRPr="00A90A00">
        <w:t>koloid</w:t>
      </w:r>
      <w:proofErr w:type="spellEnd"/>
      <w:r w:rsidRPr="00A90A00">
        <w:t xml:space="preserve"> </w:t>
      </w:r>
      <w:proofErr w:type="spellStart"/>
      <w:r w:rsidRPr="00A90A00">
        <w:t>dengan</w:t>
      </w:r>
      <w:proofErr w:type="spellEnd"/>
      <w:r w:rsidRPr="00A90A00">
        <w:t xml:space="preserve"> </w:t>
      </w:r>
      <w:proofErr w:type="spellStart"/>
      <w:r w:rsidRPr="00A90A00">
        <w:t>pendekatan</w:t>
      </w:r>
      <w:proofErr w:type="spellEnd"/>
      <w:r w:rsidRPr="00A90A00">
        <w:t xml:space="preserve"> </w:t>
      </w:r>
      <w:r w:rsidRPr="00A90A00">
        <w:rPr>
          <w:i/>
        </w:rPr>
        <w:t>Chemo-Entrepreneurship (CEP)</w:t>
      </w:r>
      <w:r w:rsidRPr="00A90A00">
        <w:rPr>
          <w:lang w:val="id-ID"/>
        </w:rPr>
        <w:t xml:space="preserve">. </w:t>
      </w:r>
    </w:p>
    <w:p w:rsidR="00373C3C" w:rsidRPr="00CA4186" w:rsidRDefault="00373C3C" w:rsidP="00373C3C">
      <w:pPr>
        <w:pStyle w:val="NoSpacing"/>
        <w:ind w:firstLine="60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90A00"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>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adalah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A90A00">
        <w:rPr>
          <w:rFonts w:ascii="Times New Roman" w:hAnsi="Times New Roman"/>
          <w:sz w:val="24"/>
          <w:szCs w:val="24"/>
        </w:rPr>
        <w:t>pembelajaran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koloid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dengan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pendekatan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r w:rsidRPr="00A90A00">
        <w:rPr>
          <w:rFonts w:ascii="Times New Roman" w:hAnsi="Times New Roman"/>
          <w:i/>
          <w:sz w:val="24"/>
          <w:szCs w:val="24"/>
        </w:rPr>
        <w:t>Chemo-Entrepreneurship (CEP)</w:t>
      </w:r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untuk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siswa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SMA/MA.</w:t>
      </w:r>
      <w:proofErr w:type="gramEnd"/>
      <w:r w:rsidRPr="00A90A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</w:t>
      </w:r>
      <w:r w:rsidRPr="00A90A00">
        <w:rPr>
          <w:rFonts w:ascii="Times New Roman" w:hAnsi="Times New Roman"/>
          <w:sz w:val="24"/>
          <w:szCs w:val="24"/>
        </w:rPr>
        <w:t>282</w:t>
      </w:r>
      <w:proofErr w:type="gramStart"/>
      <w:r w:rsidRPr="00A90A00">
        <w:rPr>
          <w:rFonts w:ascii="Times New Roman" w:hAnsi="Times New Roman"/>
          <w:sz w:val="24"/>
          <w:szCs w:val="24"/>
        </w:rPr>
        <w:t>,6</w:t>
      </w:r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hasilnya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skor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ideal</w:t>
      </w:r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256.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ideal,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mempunyai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A00">
        <w:rPr>
          <w:rFonts w:ascii="Times New Roman" w:hAnsi="Times New Roman"/>
          <w:sz w:val="24"/>
          <w:szCs w:val="24"/>
        </w:rPr>
        <w:t>kualitas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A90A00">
        <w:rPr>
          <w:rFonts w:ascii="Times New Roman" w:hAnsi="Times New Roman"/>
          <w:sz w:val="24"/>
          <w:szCs w:val="24"/>
        </w:rPr>
        <w:t>angat</w:t>
      </w:r>
      <w:proofErr w:type="spellEnd"/>
      <w:r w:rsidRPr="00A90A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(SB), </w:t>
      </w:r>
      <w:r w:rsidRPr="00A90A00">
        <w:rPr>
          <w:rFonts w:ascii="Times New Roman" w:hAnsi="Times New Roman"/>
          <w:sz w:val="24"/>
          <w:szCs w:val="24"/>
          <w:lang w:val="id-ID"/>
        </w:rPr>
        <w:t xml:space="preserve">sehingga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0A00">
        <w:rPr>
          <w:rFonts w:ascii="Times New Roman" w:hAnsi="Times New Roman"/>
          <w:sz w:val="24"/>
          <w:szCs w:val="24"/>
          <w:lang w:val="id-ID"/>
        </w:rPr>
        <w:t xml:space="preserve">dapat digunakan sebagai sumber belajar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SMA/MA.</w:t>
      </w:r>
      <w:proofErr w:type="gramEnd"/>
    </w:p>
    <w:p w:rsidR="00373C3C" w:rsidRDefault="00373C3C" w:rsidP="00373C3C">
      <w:pPr>
        <w:pStyle w:val="NoSpacing"/>
        <w:ind w:firstLine="601"/>
        <w:jc w:val="both"/>
        <w:rPr>
          <w:rFonts w:ascii="Times New Roman" w:hAnsi="Times New Roman"/>
          <w:sz w:val="24"/>
          <w:szCs w:val="24"/>
        </w:rPr>
      </w:pPr>
    </w:p>
    <w:p w:rsidR="00373C3C" w:rsidRDefault="00373C3C" w:rsidP="00373C3C">
      <w:pPr>
        <w:pStyle w:val="NoSpacing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373C3C" w:rsidRDefault="00373C3C" w:rsidP="00373C3C">
      <w:pPr>
        <w:pStyle w:val="NoSpacing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373C3C" w:rsidRDefault="00373C3C" w:rsidP="00373C3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373C3C" w:rsidRDefault="00373C3C" w:rsidP="00373C3C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</w:rPr>
      </w:pPr>
    </w:p>
    <w:p w:rsidR="00DE75AF" w:rsidRDefault="00DE75AF"/>
    <w:sectPr w:rsidR="00DE75AF" w:rsidSect="00DE7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C3C"/>
    <w:rsid w:val="00373C3C"/>
    <w:rsid w:val="00DE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3C3C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C3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373C3C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73C3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373C3C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73C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373C3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2015-04-02T04:22:00Z</dcterms:created>
  <dcterms:modified xsi:type="dcterms:W3CDTF">2015-04-02T04:22:00Z</dcterms:modified>
</cp:coreProperties>
</file>