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E" w:rsidRDefault="0053596E" w:rsidP="0053596E">
      <w:pPr>
        <w:jc w:val="center"/>
        <w:rPr>
          <w:b/>
          <w:lang w:val="sv-SE"/>
        </w:rPr>
      </w:pPr>
      <w:r w:rsidRPr="0099718E">
        <w:rPr>
          <w:b/>
          <w:lang w:val="sv-SE"/>
        </w:rPr>
        <w:t xml:space="preserve">AKTIVITAS FOTOKATALITIK </w:t>
      </w:r>
    </w:p>
    <w:p w:rsidR="0053596E" w:rsidRPr="0099718E" w:rsidRDefault="0053596E" w:rsidP="0053596E">
      <w:pPr>
        <w:jc w:val="center"/>
        <w:rPr>
          <w:b/>
          <w:lang w:val="sv-SE"/>
        </w:rPr>
      </w:pPr>
      <w:r w:rsidRPr="0099718E">
        <w:rPr>
          <w:b/>
          <w:lang w:val="sv-SE"/>
        </w:rPr>
        <w:t>BERBAGAI FASA NANOKRISTALIN TITANIUM DIOKSIDA (T</w:t>
      </w:r>
      <w:r>
        <w:rPr>
          <w:b/>
          <w:lang w:val="sv-SE"/>
        </w:rPr>
        <w:t>i</w:t>
      </w:r>
      <w:r w:rsidRPr="0099718E">
        <w:rPr>
          <w:b/>
          <w:lang w:val="sv-SE"/>
        </w:rPr>
        <w:t>O</w:t>
      </w:r>
      <w:r w:rsidRPr="0099718E">
        <w:rPr>
          <w:b/>
          <w:vertAlign w:val="subscript"/>
          <w:lang w:val="sv-SE"/>
        </w:rPr>
        <w:t>2</w:t>
      </w:r>
      <w:r w:rsidRPr="0099718E">
        <w:rPr>
          <w:b/>
          <w:lang w:val="sv-SE"/>
        </w:rPr>
        <w:t>) TERHADAP DEGRADASI METIL JINGGA</w:t>
      </w:r>
    </w:p>
    <w:p w:rsidR="0053596E" w:rsidRPr="0099718E" w:rsidRDefault="0053596E" w:rsidP="0053596E">
      <w:pPr>
        <w:jc w:val="center"/>
        <w:rPr>
          <w:b/>
          <w:bCs/>
          <w:lang w:val="sv-SE"/>
        </w:rPr>
      </w:pPr>
    </w:p>
    <w:p w:rsidR="0053596E" w:rsidRPr="00740B4F" w:rsidRDefault="0053596E" w:rsidP="0053596E">
      <w:pPr>
        <w:jc w:val="center"/>
        <w:rPr>
          <w:b/>
          <w:bCs/>
          <w:lang w:val="sv-SE"/>
        </w:rPr>
      </w:pPr>
    </w:p>
    <w:p w:rsidR="0053596E" w:rsidRDefault="0053596E" w:rsidP="0053596E">
      <w:pPr>
        <w:jc w:val="center"/>
        <w:rPr>
          <w:lang w:val="fi-FI"/>
        </w:rPr>
      </w:pPr>
      <w:r>
        <w:rPr>
          <w:lang w:val="fi-FI"/>
        </w:rPr>
        <w:t>Oleh:</w:t>
      </w:r>
    </w:p>
    <w:p w:rsidR="0053596E" w:rsidRPr="00A614F7" w:rsidRDefault="0053596E" w:rsidP="0053596E">
      <w:pPr>
        <w:jc w:val="center"/>
        <w:rPr>
          <w:lang w:val="fi-FI"/>
        </w:rPr>
      </w:pPr>
      <w:r w:rsidRPr="00A614F7">
        <w:rPr>
          <w:lang w:val="fi-FI"/>
        </w:rPr>
        <w:t>Atin Suci Pramudianti</w:t>
      </w:r>
    </w:p>
    <w:p w:rsidR="0053596E" w:rsidRPr="00A614F7" w:rsidRDefault="0053596E" w:rsidP="0053596E">
      <w:pPr>
        <w:jc w:val="center"/>
        <w:rPr>
          <w:lang w:val="fi-FI"/>
        </w:rPr>
      </w:pPr>
      <w:r w:rsidRPr="00A614F7">
        <w:rPr>
          <w:lang w:val="fi-FI"/>
        </w:rPr>
        <w:t>06307144023</w:t>
      </w:r>
    </w:p>
    <w:p w:rsidR="0053596E" w:rsidRPr="00A614F7" w:rsidRDefault="0053596E" w:rsidP="0053596E">
      <w:pPr>
        <w:jc w:val="center"/>
        <w:rPr>
          <w:lang w:val="fi-FI"/>
        </w:rPr>
      </w:pPr>
    </w:p>
    <w:p w:rsidR="0053596E" w:rsidRDefault="0053596E" w:rsidP="0053596E">
      <w:pPr>
        <w:jc w:val="both"/>
        <w:rPr>
          <w:lang w:val="it-IT"/>
        </w:rPr>
      </w:pPr>
      <w:r w:rsidRPr="0088514F">
        <w:rPr>
          <w:lang w:val="it-IT"/>
        </w:rPr>
        <w:t xml:space="preserve">Pembimbing Utama </w:t>
      </w:r>
      <w:r w:rsidRPr="0088514F">
        <w:rPr>
          <w:lang w:val="it-IT"/>
        </w:rPr>
        <w:tab/>
      </w:r>
      <w:r w:rsidRPr="0088514F">
        <w:rPr>
          <w:lang w:val="it-IT"/>
        </w:rPr>
        <w:tab/>
      </w:r>
      <w:r w:rsidRPr="0088514F">
        <w:rPr>
          <w:lang w:val="it-IT"/>
        </w:rPr>
        <w:tab/>
        <w:t xml:space="preserve">: </w:t>
      </w:r>
      <w:r>
        <w:rPr>
          <w:lang w:val="it-IT"/>
        </w:rPr>
        <w:t>Dr. Hari Sutrisno</w:t>
      </w:r>
    </w:p>
    <w:p w:rsidR="0053596E" w:rsidRDefault="0053596E" w:rsidP="0053596E">
      <w:pPr>
        <w:jc w:val="both"/>
        <w:rPr>
          <w:lang w:val="it-IT"/>
        </w:rPr>
      </w:pPr>
      <w:r>
        <w:rPr>
          <w:lang w:val="it-IT"/>
        </w:rPr>
        <w:t>Pembimbing Pendamping</w:t>
      </w:r>
      <w:r>
        <w:rPr>
          <w:lang w:val="it-IT"/>
        </w:rPr>
        <w:tab/>
      </w:r>
      <w:r>
        <w:rPr>
          <w:lang w:val="it-IT"/>
        </w:rPr>
        <w:tab/>
        <w:t>: Endang Dwi Siswani, M.T.</w:t>
      </w:r>
    </w:p>
    <w:p w:rsidR="0053596E" w:rsidRDefault="0053596E" w:rsidP="0053596E">
      <w:pPr>
        <w:jc w:val="center"/>
        <w:rPr>
          <w:b/>
          <w:bCs/>
          <w:lang w:val="it-IT"/>
        </w:rPr>
      </w:pPr>
      <w:r w:rsidRPr="00E85BBD">
        <w:rPr>
          <w:noProof/>
          <w:lang w:val="en-GB" w:eastAsia="en-GB"/>
        </w:rPr>
        <w:pict>
          <v:line id="_x0000_s1026" style="position:absolute;left:0;text-align:left;z-index:251660288" from="3.6pt,11.3pt" to="390.6pt,11.3pt" strokeweight="3pt"/>
        </w:pict>
      </w:r>
    </w:p>
    <w:p w:rsidR="0053596E" w:rsidRPr="0088514F" w:rsidRDefault="0053596E" w:rsidP="0053596E">
      <w:pPr>
        <w:jc w:val="center"/>
        <w:rPr>
          <w:b/>
          <w:bCs/>
          <w:lang w:val="it-IT"/>
        </w:rPr>
      </w:pPr>
      <w:r w:rsidRPr="0088514F">
        <w:rPr>
          <w:b/>
          <w:bCs/>
          <w:lang w:val="it-IT"/>
        </w:rPr>
        <w:t>ABSTRAK</w:t>
      </w:r>
    </w:p>
    <w:p w:rsidR="0053596E" w:rsidRDefault="0053596E" w:rsidP="0053596E">
      <w:pPr>
        <w:jc w:val="both"/>
        <w:rPr>
          <w:lang w:val="it-IT"/>
        </w:rPr>
      </w:pPr>
      <w:r w:rsidRPr="00E85BBD">
        <w:rPr>
          <w:noProof/>
          <w:lang w:val="en-GB" w:eastAsia="en-GB"/>
        </w:rPr>
        <w:pict>
          <v:line id="_x0000_s1027" style="position:absolute;left:0;text-align:left;z-index:251661312" from="3.6pt,1.7pt" to="390.6pt,1.7pt" strokeweight="3pt"/>
        </w:pict>
      </w:r>
    </w:p>
    <w:p w:rsidR="0053596E" w:rsidRDefault="0053596E" w:rsidP="0053596E">
      <w:pPr>
        <w:ind w:firstLine="360"/>
        <w:jc w:val="both"/>
        <w:rPr>
          <w:lang w:val="it-IT"/>
        </w:rPr>
      </w:pPr>
      <w:r>
        <w:rPr>
          <w:lang w:val="it-IT"/>
        </w:rPr>
        <w:t>Penelitian ini bertujuan untuk m</w:t>
      </w:r>
      <w:r w:rsidRPr="00C5510E">
        <w:rPr>
          <w:lang w:val="it-IT"/>
        </w:rPr>
        <w:t>engetahui pengaruh variasi temperatur kalsinasi terhadap karakter fisik dari berbagai fasa nanokri</w:t>
      </w:r>
      <w:r>
        <w:rPr>
          <w:lang w:val="it-IT"/>
        </w:rPr>
        <w:t>stalin titanium dioksida (TiO</w:t>
      </w:r>
      <w:r w:rsidRPr="00C5510E">
        <w:rPr>
          <w:vertAlign w:val="subscript"/>
          <w:lang w:val="it-IT"/>
        </w:rPr>
        <w:t>2</w:t>
      </w:r>
      <w:r>
        <w:rPr>
          <w:lang w:val="it-IT"/>
        </w:rPr>
        <w:t xml:space="preserve">) dan </w:t>
      </w:r>
      <w:r>
        <w:rPr>
          <w:lang w:val="fi-FI"/>
        </w:rPr>
        <w:t>m</w:t>
      </w:r>
      <w:r w:rsidRPr="008E74C2">
        <w:rPr>
          <w:lang w:val="fi-FI"/>
        </w:rPr>
        <w:t>e</w:t>
      </w:r>
      <w:r>
        <w:rPr>
          <w:lang w:val="fi-FI"/>
        </w:rPr>
        <w:t>ngetahui</w:t>
      </w:r>
      <w:r w:rsidRPr="008E74C2">
        <w:rPr>
          <w:lang w:val="fi-FI"/>
        </w:rPr>
        <w:t xml:space="preserve"> </w:t>
      </w:r>
      <w:r>
        <w:rPr>
          <w:lang w:val="fi-FI"/>
        </w:rPr>
        <w:t xml:space="preserve">aktivitas </w:t>
      </w:r>
      <w:r w:rsidRPr="008E74C2">
        <w:rPr>
          <w:lang w:val="fi-FI"/>
        </w:rPr>
        <w:t>berbagai fasa nanokristalin titanium dioksida</w:t>
      </w:r>
      <w:r w:rsidRPr="008E74C2">
        <w:rPr>
          <w:b/>
          <w:lang w:val="fi-FI"/>
        </w:rPr>
        <w:t xml:space="preserve"> </w:t>
      </w:r>
      <w:r w:rsidRPr="008E74C2">
        <w:rPr>
          <w:lang w:val="fi-FI"/>
        </w:rPr>
        <w:t>(TiO</w:t>
      </w:r>
      <w:r w:rsidRPr="008E74C2">
        <w:rPr>
          <w:vertAlign w:val="subscript"/>
          <w:lang w:val="fi-FI"/>
        </w:rPr>
        <w:t>2</w:t>
      </w:r>
      <w:r w:rsidRPr="008E74C2">
        <w:rPr>
          <w:lang w:val="fi-FI"/>
        </w:rPr>
        <w:t xml:space="preserve">) </w:t>
      </w:r>
      <w:r>
        <w:rPr>
          <w:lang w:val="fi-FI"/>
        </w:rPr>
        <w:t xml:space="preserve">hasil kalsinasi berbagai temperatur </w:t>
      </w:r>
      <w:r w:rsidRPr="008E74C2">
        <w:rPr>
          <w:lang w:val="fi-FI"/>
        </w:rPr>
        <w:t>terhadap degradasi metil jingga untuk aplikasi fotokatalis</w:t>
      </w:r>
      <w:r>
        <w:rPr>
          <w:lang w:val="fi-FI"/>
        </w:rPr>
        <w:t>.</w:t>
      </w:r>
    </w:p>
    <w:p w:rsidR="0053596E" w:rsidRPr="0099718E" w:rsidRDefault="0053596E" w:rsidP="0053596E">
      <w:pPr>
        <w:ind w:firstLine="360"/>
        <w:jc w:val="both"/>
        <w:rPr>
          <w:lang w:val="sv-SE"/>
        </w:rPr>
      </w:pPr>
      <w:r>
        <w:rPr>
          <w:lang w:val="sv-SE"/>
        </w:rPr>
        <w:t xml:space="preserve">Berbagai fasa nanokristalin titanium dioksida disintesis dengan menggunakan metode pengendapan basa. </w:t>
      </w:r>
      <w:r w:rsidRPr="00A614F7">
        <w:rPr>
          <w:lang w:val="pt-BR"/>
        </w:rPr>
        <w:t xml:space="preserve">Pertama-tama, </w:t>
      </w:r>
      <w:r w:rsidRPr="00254521">
        <w:rPr>
          <w:lang w:val="pt-BR"/>
        </w:rPr>
        <w:t>prekursor Ti(O</w:t>
      </w:r>
      <w:r w:rsidRPr="00254521">
        <w:rPr>
          <w:vertAlign w:val="subscript"/>
          <w:lang w:val="pt-BR"/>
        </w:rPr>
        <w:t>2</w:t>
      </w:r>
      <w:r w:rsidRPr="00254521">
        <w:rPr>
          <w:lang w:val="pt-BR"/>
        </w:rPr>
        <w:t>)O.2H</w:t>
      </w:r>
      <w:r w:rsidRPr="00254521">
        <w:rPr>
          <w:vertAlign w:val="subscript"/>
          <w:lang w:val="pt-BR"/>
        </w:rPr>
        <w:t>2</w:t>
      </w:r>
      <w:r w:rsidRPr="00254521">
        <w:rPr>
          <w:lang w:val="pt-BR"/>
        </w:rPr>
        <w:t>O</w:t>
      </w:r>
      <w:r>
        <w:rPr>
          <w:lang w:val="pt-BR"/>
        </w:rPr>
        <w:t xml:space="preserve"> dan natrium hidroksida 10 M </w:t>
      </w:r>
      <w:r w:rsidRPr="00254521">
        <w:rPr>
          <w:lang w:val="pt-BR"/>
        </w:rPr>
        <w:t>direfluks pada temperatur 200</w:t>
      </w:r>
      <w:r w:rsidRPr="00254521">
        <w:rPr>
          <w:vertAlign w:val="superscript"/>
          <w:lang w:val="pt-BR"/>
        </w:rPr>
        <w:t>o</w:t>
      </w:r>
      <w:r w:rsidRPr="00254521">
        <w:rPr>
          <w:lang w:val="pt-BR"/>
        </w:rPr>
        <w:t xml:space="preserve">C selama </w:t>
      </w:r>
      <w:r>
        <w:rPr>
          <w:lang w:val="pt-BR"/>
        </w:rPr>
        <w:t xml:space="preserve">1 x </w:t>
      </w:r>
      <w:r w:rsidRPr="00254521">
        <w:rPr>
          <w:lang w:val="pt-BR"/>
        </w:rPr>
        <w:t>24 jam.</w:t>
      </w:r>
      <w:r>
        <w:rPr>
          <w:lang w:val="pt-BR"/>
        </w:rPr>
        <w:t xml:space="preserve"> </w:t>
      </w:r>
      <w:r w:rsidRPr="00740B4F">
        <w:rPr>
          <w:lang w:val="pt-BR"/>
        </w:rPr>
        <w:t>Kemudian hasil refluks direndam dengan menggunakan larutan HCl 1</w:t>
      </w:r>
      <w:r>
        <w:rPr>
          <w:lang w:val="pt-BR"/>
        </w:rPr>
        <w:t xml:space="preserve"> </w:t>
      </w:r>
      <w:r w:rsidRPr="00740B4F">
        <w:rPr>
          <w:lang w:val="pt-BR"/>
        </w:rPr>
        <w:t>M</w:t>
      </w:r>
      <w:r>
        <w:rPr>
          <w:lang w:val="pt-BR"/>
        </w:rPr>
        <w:t xml:space="preserve">, dan terakhir </w:t>
      </w:r>
      <w:r w:rsidRPr="00740B4F">
        <w:rPr>
          <w:lang w:val="pt-BR"/>
        </w:rPr>
        <w:t>titanium dioksida hasil sintesis dikalsinasi dengan temperatur yang bervariasi</w:t>
      </w:r>
      <w:r>
        <w:rPr>
          <w:lang w:val="pt-BR"/>
        </w:rPr>
        <w:t xml:space="preserve">, yaitu pada temperatur </w:t>
      </w:r>
      <w:r w:rsidRPr="00740B4F">
        <w:rPr>
          <w:lang w:val="pt-BR"/>
        </w:rPr>
        <w:t>pada 100, 300, 500, dan 700</w:t>
      </w:r>
      <w:r w:rsidRPr="00740B4F">
        <w:rPr>
          <w:vertAlign w:val="superscript"/>
          <w:lang w:val="pt-BR"/>
        </w:rPr>
        <w:t>o</w:t>
      </w:r>
      <w:r w:rsidRPr="00740B4F">
        <w:rPr>
          <w:lang w:val="pt-BR"/>
        </w:rPr>
        <w:t>C</w:t>
      </w:r>
      <w:r>
        <w:rPr>
          <w:lang w:val="pt-BR"/>
        </w:rPr>
        <w:t xml:space="preserve">. </w:t>
      </w:r>
      <w:r w:rsidRPr="0099718E">
        <w:rPr>
          <w:lang w:val="sv-SE"/>
        </w:rPr>
        <w:t xml:space="preserve">Hasil sintesis dikarakterisasi dengan menggunakan difraksi sinar-X (XRD), </w:t>
      </w:r>
      <w:r w:rsidRPr="008A5487">
        <w:rPr>
          <w:i/>
          <w:lang w:val="id-ID"/>
        </w:rPr>
        <w:t>Transmission</w:t>
      </w:r>
      <w:r w:rsidRPr="0099718E">
        <w:rPr>
          <w:i/>
          <w:lang w:val="sv-SE" w:eastAsia="en-GB"/>
        </w:rPr>
        <w:t xml:space="preserve"> electron microscope</w:t>
      </w:r>
      <w:r>
        <w:rPr>
          <w:lang w:val="sv-SE"/>
        </w:rPr>
        <w:t xml:space="preserve"> (TEM)</w:t>
      </w:r>
      <w:r w:rsidRPr="0099718E">
        <w:rPr>
          <w:lang w:val="sv-SE"/>
        </w:rPr>
        <w:t xml:space="preserve"> </w:t>
      </w:r>
      <w:r>
        <w:rPr>
          <w:lang w:val="sv-SE"/>
        </w:rPr>
        <w:t xml:space="preserve">dan </w:t>
      </w:r>
      <w:r w:rsidRPr="0099718E">
        <w:rPr>
          <w:lang w:val="sv-SE"/>
        </w:rPr>
        <w:t xml:space="preserve">Spektrofotometer Uv-vis. </w:t>
      </w:r>
    </w:p>
    <w:p w:rsidR="0053596E" w:rsidRDefault="0053596E" w:rsidP="0053596E">
      <w:pPr>
        <w:ind w:firstLine="360"/>
        <w:jc w:val="both"/>
        <w:rPr>
          <w:lang w:val="sv-SE"/>
        </w:rPr>
      </w:pPr>
      <w:r w:rsidRPr="0099718E">
        <w:rPr>
          <w:lang w:val="sv-SE"/>
        </w:rPr>
        <w:t xml:space="preserve">Hasil penelitian menunjukkan bahwa </w:t>
      </w:r>
      <w:r>
        <w:rPr>
          <w:lang w:val="sv-SE"/>
        </w:rPr>
        <w:t>TiO</w:t>
      </w:r>
      <w:r>
        <w:rPr>
          <w:vertAlign w:val="subscript"/>
          <w:lang w:val="sv-SE"/>
        </w:rPr>
        <w:t>2</w:t>
      </w:r>
      <w:r>
        <w:rPr>
          <w:lang w:val="sv-SE"/>
        </w:rPr>
        <w:t xml:space="preserve"> hasil sintesis berdasarkan foto TEM memiliki morfologi nanotabung,</w:t>
      </w:r>
      <w:r w:rsidRPr="00CC1A5F">
        <w:rPr>
          <w:lang w:val="sv-SE"/>
        </w:rPr>
        <w:t xml:space="preserve"> </w:t>
      </w:r>
      <w:r>
        <w:rPr>
          <w:lang w:val="sv-SE"/>
        </w:rPr>
        <w:t>pada temperatur 100</w:t>
      </w:r>
      <w:r w:rsidRPr="000E0F40">
        <w:rPr>
          <w:vertAlign w:val="superscript"/>
          <w:lang w:val="sv-SE"/>
        </w:rPr>
        <w:t>o</w:t>
      </w:r>
      <w:r>
        <w:rPr>
          <w:lang w:val="sv-SE"/>
        </w:rPr>
        <w:t>C memiliki diameter luar 20-50 nm dan TiO</w:t>
      </w:r>
      <w:r>
        <w:rPr>
          <w:vertAlign w:val="subscript"/>
          <w:lang w:val="sv-SE"/>
        </w:rPr>
        <w:t>2</w:t>
      </w:r>
      <w:r>
        <w:rPr>
          <w:lang w:val="sv-SE"/>
        </w:rPr>
        <w:t>(B) nanotabung memiliki diameter luar 20-35 nm. Berdasarkan dari hasil pola XRD kristal yang terbentuk pada temperatur 100, 300, 500</w:t>
      </w:r>
      <w:r w:rsidRPr="00CC1A5F">
        <w:rPr>
          <w:vertAlign w:val="superscript"/>
          <w:lang w:val="sv-SE"/>
        </w:rPr>
        <w:t>o</w:t>
      </w:r>
      <w:r>
        <w:rPr>
          <w:lang w:val="sv-SE"/>
        </w:rPr>
        <w:t>C adalah (H</w:t>
      </w:r>
      <w:r w:rsidRPr="00FE583D">
        <w:rPr>
          <w:vertAlign w:val="subscript"/>
          <w:lang w:val="sv-SE"/>
        </w:rPr>
        <w:t>2</w:t>
      </w:r>
      <w:r>
        <w:rPr>
          <w:lang w:val="sv-SE"/>
        </w:rPr>
        <w:t>O)</w:t>
      </w:r>
      <w:r w:rsidRPr="00FE583D">
        <w:rPr>
          <w:vertAlign w:val="subscript"/>
          <w:lang w:val="sv-SE"/>
        </w:rPr>
        <w:t>x</w:t>
      </w:r>
      <w:r>
        <w:rPr>
          <w:lang w:val="sv-SE"/>
        </w:rPr>
        <w:t>Ti</w:t>
      </w:r>
      <w:r w:rsidRPr="00FE583D">
        <w:rPr>
          <w:vertAlign w:val="subscript"/>
          <w:lang w:val="sv-SE"/>
        </w:rPr>
        <w:t>4</w:t>
      </w:r>
      <w:r>
        <w:rPr>
          <w:lang w:val="sv-SE"/>
        </w:rPr>
        <w:t>O</w:t>
      </w:r>
      <w:r w:rsidRPr="00FE583D">
        <w:rPr>
          <w:vertAlign w:val="subscript"/>
          <w:lang w:val="sv-SE"/>
        </w:rPr>
        <w:t>7</w:t>
      </w:r>
      <w:r>
        <w:rPr>
          <w:lang w:val="sv-SE"/>
        </w:rPr>
        <w:t>(OH)</w:t>
      </w:r>
      <w:r w:rsidRPr="000E0F40">
        <w:rPr>
          <w:vertAlign w:val="subscript"/>
          <w:lang w:val="sv-SE"/>
        </w:rPr>
        <w:t>2</w:t>
      </w:r>
      <w:r>
        <w:rPr>
          <w:lang w:val="sv-SE"/>
        </w:rPr>
        <w:t>, Ti</w:t>
      </w:r>
      <w:r w:rsidRPr="00FE583D">
        <w:rPr>
          <w:vertAlign w:val="subscript"/>
          <w:lang w:val="sv-SE"/>
        </w:rPr>
        <w:t>4</w:t>
      </w:r>
      <w:r>
        <w:rPr>
          <w:lang w:val="sv-SE"/>
        </w:rPr>
        <w:t>O</w:t>
      </w:r>
      <w:r w:rsidRPr="00FE583D">
        <w:rPr>
          <w:vertAlign w:val="subscript"/>
          <w:lang w:val="sv-SE"/>
        </w:rPr>
        <w:t>7</w:t>
      </w:r>
      <w:r>
        <w:rPr>
          <w:lang w:val="sv-SE"/>
        </w:rPr>
        <w:t>(OH)</w:t>
      </w:r>
      <w:r w:rsidRPr="000E0F40">
        <w:rPr>
          <w:vertAlign w:val="subscript"/>
          <w:lang w:val="sv-SE"/>
        </w:rPr>
        <w:t>2</w:t>
      </w:r>
      <w:r w:rsidRPr="007619E0">
        <w:rPr>
          <w:lang w:val="sv-SE"/>
        </w:rPr>
        <w:t xml:space="preserve"> </w:t>
      </w:r>
      <w:r>
        <w:rPr>
          <w:lang w:val="sv-SE"/>
        </w:rPr>
        <w:t>dan Ti</w:t>
      </w:r>
      <w:r>
        <w:rPr>
          <w:vertAlign w:val="subscript"/>
          <w:lang w:val="sv-SE"/>
        </w:rPr>
        <w:t>8</w:t>
      </w:r>
      <w:r>
        <w:rPr>
          <w:lang w:val="sv-SE"/>
        </w:rPr>
        <w:t>O</w:t>
      </w:r>
      <w:r>
        <w:rPr>
          <w:vertAlign w:val="subscript"/>
          <w:lang w:val="sv-SE"/>
        </w:rPr>
        <w:t>15</w:t>
      </w:r>
      <w:r>
        <w:rPr>
          <w:lang w:val="sv-SE"/>
        </w:rPr>
        <w:t>(OH)</w:t>
      </w:r>
      <w:r w:rsidRPr="000E0F40">
        <w:rPr>
          <w:vertAlign w:val="subscript"/>
          <w:lang w:val="sv-SE"/>
        </w:rPr>
        <w:t>2</w:t>
      </w:r>
      <w:r>
        <w:rPr>
          <w:lang w:val="sv-SE"/>
        </w:rPr>
        <w:t xml:space="preserve"> dengan jarak antar bidang masing-masing kristal sebagai berikut, </w:t>
      </w:r>
      <w:r w:rsidRPr="007005EF">
        <w:rPr>
          <w:lang w:val="sv-SE"/>
        </w:rPr>
        <w:t>11,563 Å</w:t>
      </w:r>
      <w:r>
        <w:rPr>
          <w:lang w:val="sv-SE"/>
        </w:rPr>
        <w:t xml:space="preserve">, 11,042 </w:t>
      </w:r>
      <w:r w:rsidRPr="00F375AD">
        <w:rPr>
          <w:lang w:val="sv-SE"/>
        </w:rPr>
        <w:t>Å</w:t>
      </w:r>
      <w:r>
        <w:rPr>
          <w:lang w:val="sv-SE"/>
        </w:rPr>
        <w:t xml:space="preserve"> dan 7,131</w:t>
      </w:r>
      <w:r w:rsidRPr="00F375AD">
        <w:rPr>
          <w:lang w:val="sv-SE"/>
        </w:rPr>
        <w:t xml:space="preserve"> Å</w:t>
      </w:r>
      <w:r>
        <w:rPr>
          <w:lang w:val="sv-SE"/>
        </w:rPr>
        <w:t>. Pada temperatur 700</w:t>
      </w:r>
      <w:r>
        <w:rPr>
          <w:vertAlign w:val="superscript"/>
          <w:lang w:val="sv-SE"/>
        </w:rPr>
        <w:t>o</w:t>
      </w:r>
      <w:r>
        <w:rPr>
          <w:lang w:val="sv-SE"/>
        </w:rPr>
        <w:t>C, mayoritas kristal yang terbentuk adalah TiO</w:t>
      </w:r>
      <w:r>
        <w:rPr>
          <w:vertAlign w:val="subscript"/>
          <w:lang w:val="sv-SE"/>
        </w:rPr>
        <w:t>2</w:t>
      </w:r>
      <w:r>
        <w:rPr>
          <w:lang w:val="sv-SE"/>
        </w:rPr>
        <w:t>(B). Berdasarkan jarak antar bidang dari hasil pola XRD, TiO</w:t>
      </w:r>
      <w:r w:rsidRPr="00221A33">
        <w:rPr>
          <w:vertAlign w:val="subscript"/>
          <w:lang w:val="sv-SE"/>
        </w:rPr>
        <w:t>2</w:t>
      </w:r>
      <w:r>
        <w:rPr>
          <w:lang w:val="sv-SE"/>
        </w:rPr>
        <w:t xml:space="preserve">(B) memiliki d = </w:t>
      </w:r>
      <w:r w:rsidRPr="00811D57">
        <w:rPr>
          <w:lang w:val="sv-SE"/>
        </w:rPr>
        <w:t>3</w:t>
      </w:r>
      <w:r>
        <w:rPr>
          <w:lang w:val="sv-SE"/>
        </w:rPr>
        <w:t>,</w:t>
      </w:r>
      <w:r w:rsidRPr="00811D57">
        <w:rPr>
          <w:lang w:val="sv-SE"/>
        </w:rPr>
        <w:t xml:space="preserve">609 </w:t>
      </w:r>
      <w:r>
        <w:rPr>
          <w:lang w:val="sv-SE"/>
        </w:rPr>
        <w:t>Å</w:t>
      </w:r>
      <w:r w:rsidRPr="00466E56">
        <w:rPr>
          <w:lang w:val="sv-SE"/>
        </w:rPr>
        <w:t xml:space="preserve"> </w:t>
      </w:r>
      <w:r>
        <w:rPr>
          <w:lang w:val="sv-SE"/>
        </w:rPr>
        <w:t xml:space="preserve">dari bidang (201). Kristal </w:t>
      </w:r>
      <w:proofErr w:type="spellStart"/>
      <w:r>
        <w:rPr>
          <w:lang w:val="en-GB"/>
        </w:rPr>
        <w:t>pada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temperatur</w:t>
      </w:r>
      <w:proofErr w:type="spellEnd"/>
      <w:r>
        <w:rPr>
          <w:lang w:val="en-GB"/>
        </w:rPr>
        <w:t xml:space="preserve"> 100 </w:t>
      </w:r>
      <w:proofErr w:type="spellStart"/>
      <w:r>
        <w:rPr>
          <w:lang w:val="en-GB"/>
        </w:rPr>
        <w:t>hingga</w:t>
      </w:r>
      <w:proofErr w:type="spellEnd"/>
      <w:r>
        <w:rPr>
          <w:lang w:val="en-GB"/>
        </w:rPr>
        <w:t xml:space="preserve"> 500</w:t>
      </w:r>
      <w:r>
        <w:rPr>
          <w:vertAlign w:val="superscript"/>
          <w:lang w:val="en-GB"/>
        </w:rPr>
        <w:t>o</w:t>
      </w:r>
      <w:r>
        <w:rPr>
          <w:lang w:val="en-GB"/>
        </w:rPr>
        <w:t xml:space="preserve">C </w:t>
      </w:r>
      <w:proofErr w:type="spellStart"/>
      <w:r>
        <w:rPr>
          <w:lang w:val="en-GB"/>
        </w:rPr>
        <w:t>memiliki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struktur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relatif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sehingga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energi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celah</w:t>
      </w:r>
      <w:proofErr w:type="spellEnd"/>
      <w:r>
        <w:rPr>
          <w:lang w:val="en-GB"/>
        </w:rPr>
        <w:t xml:space="preserve"> pita yang </w:t>
      </w:r>
      <w:proofErr w:type="spellStart"/>
      <w:r>
        <w:rPr>
          <w:lang w:val="en-GB"/>
        </w:rPr>
        <w:t>dimiliki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relatif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yaitu</w:t>
      </w:r>
      <w:proofErr w:type="spellEnd"/>
      <w:r>
        <w:rPr>
          <w:lang w:val="en-GB"/>
        </w:rPr>
        <w:t xml:space="preserve"> 5,52 </w:t>
      </w:r>
      <w:proofErr w:type="spellStart"/>
      <w:r>
        <w:rPr>
          <w:lang w:val="en-GB"/>
        </w:rPr>
        <w:t>eV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Berbeda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hasil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kalsinasi</w:t>
      </w:r>
      <w:proofErr w:type="spellEnd"/>
      <w:r>
        <w:rPr>
          <w:lang w:val="en-GB"/>
        </w:rPr>
        <w:t xml:space="preserve"> 700</w:t>
      </w:r>
      <w:r>
        <w:rPr>
          <w:vertAlign w:val="superscript"/>
          <w:lang w:val="en-GB"/>
        </w:rPr>
        <w:t>o</w:t>
      </w:r>
      <w:r>
        <w:rPr>
          <w:lang w:val="en-GB"/>
        </w:rPr>
        <w:t xml:space="preserve">C, </w:t>
      </w:r>
      <w:proofErr w:type="spellStart"/>
      <w:r>
        <w:rPr>
          <w:lang w:val="en-GB"/>
        </w:rPr>
        <w:t>mayoritas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kristal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TiO</w:t>
      </w:r>
      <w:r w:rsidRPr="00871911">
        <w:rPr>
          <w:vertAlign w:val="subscript"/>
          <w:lang w:val="en-GB"/>
        </w:rPr>
        <w:t>2</w:t>
      </w:r>
      <w:r>
        <w:rPr>
          <w:lang w:val="en-GB"/>
        </w:rPr>
        <w:t>(</w:t>
      </w:r>
      <w:proofErr w:type="gramEnd"/>
      <w:r>
        <w:rPr>
          <w:lang w:val="en-GB"/>
        </w:rPr>
        <w:t xml:space="preserve">B) yang </w:t>
      </w:r>
      <w:proofErr w:type="spellStart"/>
      <w:r>
        <w:rPr>
          <w:lang w:val="en-GB"/>
        </w:rPr>
        <w:t>terbentuk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memiliki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energi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celah</w:t>
      </w:r>
      <w:proofErr w:type="spellEnd"/>
      <w:r>
        <w:rPr>
          <w:lang w:val="en-GB"/>
        </w:rPr>
        <w:t xml:space="preserve"> pita 3,81eV.</w:t>
      </w:r>
      <w:r>
        <w:t xml:space="preserve"> </w:t>
      </w:r>
      <w:r>
        <w:rPr>
          <w:lang w:val="sv-SE"/>
        </w:rPr>
        <w:t>Aktivitas fotokatalitik (H</w:t>
      </w:r>
      <w:r w:rsidRPr="00FE583D">
        <w:rPr>
          <w:vertAlign w:val="subscript"/>
          <w:lang w:val="sv-SE"/>
        </w:rPr>
        <w:t>2</w:t>
      </w:r>
      <w:r>
        <w:rPr>
          <w:lang w:val="sv-SE"/>
        </w:rPr>
        <w:t>O)</w:t>
      </w:r>
      <w:r w:rsidRPr="00FE583D">
        <w:rPr>
          <w:vertAlign w:val="subscript"/>
          <w:lang w:val="sv-SE"/>
        </w:rPr>
        <w:t>x</w:t>
      </w:r>
      <w:r>
        <w:rPr>
          <w:lang w:val="sv-SE"/>
        </w:rPr>
        <w:t>Ti</w:t>
      </w:r>
      <w:r w:rsidRPr="00FE583D">
        <w:rPr>
          <w:vertAlign w:val="subscript"/>
          <w:lang w:val="sv-SE"/>
        </w:rPr>
        <w:t>4</w:t>
      </w:r>
      <w:r>
        <w:rPr>
          <w:lang w:val="sv-SE"/>
        </w:rPr>
        <w:t>O</w:t>
      </w:r>
      <w:r w:rsidRPr="00FE583D">
        <w:rPr>
          <w:vertAlign w:val="subscript"/>
          <w:lang w:val="sv-SE"/>
        </w:rPr>
        <w:t>7</w:t>
      </w:r>
      <w:r>
        <w:rPr>
          <w:lang w:val="sv-SE"/>
        </w:rPr>
        <w:t>(OH)</w:t>
      </w:r>
      <w:r w:rsidRPr="000E0F40">
        <w:rPr>
          <w:vertAlign w:val="subscript"/>
          <w:lang w:val="sv-SE"/>
        </w:rPr>
        <w:t>2</w:t>
      </w:r>
      <w:r>
        <w:rPr>
          <w:vertAlign w:val="subscript"/>
          <w:lang w:val="sv-SE"/>
        </w:rPr>
        <w:t xml:space="preserve"> </w:t>
      </w:r>
      <w:r>
        <w:rPr>
          <w:lang w:val="sv-SE"/>
        </w:rPr>
        <w:t xml:space="preserve">sangat baik, pada menit ke-60  mampu mendegradasi metil jingga hingga 85,821% dengan konsentrasi akhir metil jingga adalah 1,304ppm. </w:t>
      </w:r>
      <w:r w:rsidRPr="0099718E">
        <w:rPr>
          <w:lang w:val="sv-SE"/>
        </w:rPr>
        <w:t>TiO</w:t>
      </w:r>
      <w:r w:rsidRPr="0099718E">
        <w:rPr>
          <w:vertAlign w:val="subscript"/>
          <w:lang w:val="sv-SE"/>
        </w:rPr>
        <w:t>2</w:t>
      </w:r>
      <w:r w:rsidRPr="0099718E">
        <w:rPr>
          <w:lang w:val="sv-SE"/>
        </w:rPr>
        <w:t>(B)</w:t>
      </w:r>
      <w:r>
        <w:rPr>
          <w:lang w:val="sv-SE"/>
        </w:rPr>
        <w:t xml:space="preserve"> mampu mendegradasi</w:t>
      </w:r>
      <w:r w:rsidRPr="004B56DE">
        <w:rPr>
          <w:lang w:val="sv-SE"/>
        </w:rPr>
        <w:t xml:space="preserve"> metil jingga </w:t>
      </w:r>
      <w:r>
        <w:rPr>
          <w:lang w:val="sv-SE"/>
        </w:rPr>
        <w:t>hingga</w:t>
      </w:r>
      <w:r w:rsidRPr="004B56DE">
        <w:rPr>
          <w:lang w:val="sv-SE"/>
        </w:rPr>
        <w:t xml:space="preserve"> 80,588% dengan konsentrasi </w:t>
      </w:r>
      <w:r>
        <w:rPr>
          <w:lang w:val="sv-SE"/>
        </w:rPr>
        <w:t>akhir metil jingga adalah 1,794</w:t>
      </w:r>
      <w:r w:rsidRPr="004B56DE">
        <w:rPr>
          <w:lang w:val="sv-SE"/>
        </w:rPr>
        <w:t>ppm.</w:t>
      </w:r>
    </w:p>
    <w:p w:rsidR="0053596E" w:rsidRDefault="0053596E" w:rsidP="0053596E">
      <w:pPr>
        <w:ind w:firstLine="360"/>
        <w:jc w:val="both"/>
        <w:rPr>
          <w:lang w:val="sv-SE"/>
        </w:rPr>
      </w:pPr>
    </w:p>
    <w:p w:rsidR="0053596E" w:rsidRDefault="0053596E" w:rsidP="0053596E">
      <w:pPr>
        <w:ind w:firstLine="360"/>
        <w:jc w:val="both"/>
        <w:rPr>
          <w:lang w:val="sv-SE"/>
        </w:rPr>
      </w:pPr>
    </w:p>
    <w:p w:rsidR="0053596E" w:rsidRDefault="0053596E" w:rsidP="0053596E">
      <w:pPr>
        <w:tabs>
          <w:tab w:val="left" w:pos="5057"/>
        </w:tabs>
        <w:ind w:firstLine="360"/>
        <w:jc w:val="both"/>
        <w:rPr>
          <w:lang w:val="sv-SE"/>
        </w:rPr>
      </w:pPr>
      <w:r>
        <w:rPr>
          <w:lang w:val="sv-SE"/>
        </w:rPr>
        <w:tab/>
      </w:r>
    </w:p>
    <w:p w:rsidR="00DC4851" w:rsidRDefault="00DC4851"/>
    <w:sectPr w:rsidR="00DC4851" w:rsidSect="00DC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96E"/>
    <w:rsid w:val="0053596E"/>
    <w:rsid w:val="00DC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>FMIPA UNY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 Rubiyanti</dc:creator>
  <cp:keywords/>
  <dc:description/>
  <cp:lastModifiedBy>Siyam Rubiyanti</cp:lastModifiedBy>
  <cp:revision>1</cp:revision>
  <dcterms:created xsi:type="dcterms:W3CDTF">2015-04-02T01:45:00Z</dcterms:created>
  <dcterms:modified xsi:type="dcterms:W3CDTF">2015-04-02T01:45:00Z</dcterms:modified>
</cp:coreProperties>
</file>