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353" w:rsidRDefault="00BE0353" w:rsidP="00BE0353">
      <w:pPr>
        <w:tabs>
          <w:tab w:val="left" w:pos="1800"/>
          <w:tab w:val="left" w:pos="2160"/>
          <w:tab w:val="left" w:pos="2340"/>
        </w:tabs>
        <w:spacing w:line="360" w:lineRule="auto"/>
        <w:jc w:val="center"/>
        <w:rPr>
          <w:b/>
          <w:bCs/>
        </w:rPr>
      </w:pPr>
      <w:r>
        <w:rPr>
          <w:b/>
          <w:bCs/>
        </w:rPr>
        <w:t>PENGARUH KONSENTRASI PERENDAM DAN LAMA PERENDAMAN DALAM NaHCO</w:t>
      </w:r>
      <w:r>
        <w:rPr>
          <w:b/>
          <w:bCs/>
          <w:vertAlign w:val="subscript"/>
        </w:rPr>
        <w:t>3</w:t>
      </w:r>
      <w:r>
        <w:rPr>
          <w:b/>
          <w:bCs/>
        </w:rPr>
        <w:t xml:space="preserve"> TERHADAP KADAR PROTEIN DAN TOTAL PADATAN PADA PEMBUATAN SUSU KARA BENGUK</w:t>
      </w:r>
    </w:p>
    <w:p w:rsidR="00BE0353" w:rsidRDefault="00BE0353" w:rsidP="00BE0353">
      <w:pPr>
        <w:tabs>
          <w:tab w:val="left" w:pos="1800"/>
          <w:tab w:val="left" w:pos="2160"/>
          <w:tab w:val="left" w:pos="2340"/>
        </w:tabs>
        <w:spacing w:line="480" w:lineRule="auto"/>
        <w:jc w:val="center"/>
        <w:rPr>
          <w:b/>
          <w:bCs/>
        </w:rPr>
      </w:pPr>
      <w:proofErr w:type="gramStart"/>
      <w:r>
        <w:rPr>
          <w:b/>
          <w:bCs/>
        </w:rPr>
        <w:t>(</w:t>
      </w:r>
      <w:r>
        <w:rPr>
          <w:b/>
          <w:bCs/>
          <w:i/>
          <w:iCs/>
        </w:rPr>
        <w:t xml:space="preserve"> </w:t>
      </w:r>
      <w:proofErr w:type="spellStart"/>
      <w:r>
        <w:rPr>
          <w:b/>
          <w:bCs/>
          <w:i/>
          <w:iCs/>
        </w:rPr>
        <w:t>Mucuna</w:t>
      </w:r>
      <w:proofErr w:type="spellEnd"/>
      <w:proofErr w:type="gramEnd"/>
      <w:r>
        <w:rPr>
          <w:b/>
          <w:bCs/>
          <w:i/>
          <w:iCs/>
        </w:rPr>
        <w:t xml:space="preserve"> </w:t>
      </w:r>
      <w:proofErr w:type="spellStart"/>
      <w:r>
        <w:rPr>
          <w:b/>
          <w:bCs/>
          <w:i/>
          <w:iCs/>
        </w:rPr>
        <w:t>pruriens</w:t>
      </w:r>
      <w:proofErr w:type="spellEnd"/>
      <w:r>
        <w:rPr>
          <w:b/>
          <w:bCs/>
          <w:i/>
          <w:iCs/>
        </w:rPr>
        <w:t xml:space="preserve"> L</w:t>
      </w:r>
      <w:r>
        <w:rPr>
          <w:b/>
          <w:bCs/>
        </w:rPr>
        <w:t>)</w:t>
      </w:r>
    </w:p>
    <w:p w:rsidR="00BE0353" w:rsidRDefault="00BE0353" w:rsidP="00BE0353">
      <w:pPr>
        <w:tabs>
          <w:tab w:val="left" w:pos="1800"/>
          <w:tab w:val="left" w:pos="2160"/>
          <w:tab w:val="left" w:pos="2340"/>
        </w:tabs>
        <w:jc w:val="center"/>
        <w:rPr>
          <w:b/>
          <w:bCs/>
        </w:rPr>
      </w:pPr>
    </w:p>
    <w:p w:rsidR="00BE0353" w:rsidRDefault="00BE0353" w:rsidP="00BE0353">
      <w:pPr>
        <w:tabs>
          <w:tab w:val="left" w:pos="1800"/>
          <w:tab w:val="left" w:pos="2160"/>
          <w:tab w:val="left" w:pos="2340"/>
        </w:tabs>
        <w:jc w:val="center"/>
      </w:pPr>
      <w:proofErr w:type="spellStart"/>
      <w:proofErr w:type="gramStart"/>
      <w:r>
        <w:t>Oleh</w:t>
      </w:r>
      <w:proofErr w:type="spellEnd"/>
      <w:r>
        <w:t xml:space="preserve"> :</w:t>
      </w:r>
      <w:proofErr w:type="gramEnd"/>
    </w:p>
    <w:p w:rsidR="00BE0353" w:rsidRDefault="00BE0353" w:rsidP="00BE0353">
      <w:pPr>
        <w:tabs>
          <w:tab w:val="left" w:pos="1800"/>
          <w:tab w:val="left" w:pos="2160"/>
          <w:tab w:val="left" w:pos="2340"/>
        </w:tabs>
        <w:jc w:val="center"/>
      </w:pPr>
      <w:proofErr w:type="spellStart"/>
      <w:r>
        <w:t>Ambarsari</w:t>
      </w:r>
      <w:proofErr w:type="spellEnd"/>
    </w:p>
    <w:p w:rsidR="00BE0353" w:rsidRDefault="00BE0353" w:rsidP="00BE0353">
      <w:pPr>
        <w:tabs>
          <w:tab w:val="left" w:pos="1800"/>
          <w:tab w:val="left" w:pos="2160"/>
          <w:tab w:val="left" w:pos="2340"/>
        </w:tabs>
        <w:jc w:val="center"/>
      </w:pPr>
      <w:r>
        <w:t>NIM. 06307141006</w:t>
      </w:r>
    </w:p>
    <w:p w:rsidR="00BE0353" w:rsidRDefault="00BE0353" w:rsidP="00BE0353">
      <w:pPr>
        <w:tabs>
          <w:tab w:val="left" w:pos="1800"/>
          <w:tab w:val="left" w:pos="2160"/>
          <w:tab w:val="left" w:pos="2340"/>
        </w:tabs>
        <w:spacing w:line="360" w:lineRule="auto"/>
        <w:jc w:val="both"/>
      </w:pPr>
    </w:p>
    <w:p w:rsidR="00BE0353" w:rsidRPr="00B55ACF" w:rsidRDefault="00BE0353" w:rsidP="00BE0353">
      <w:pPr>
        <w:tabs>
          <w:tab w:val="left" w:pos="1800"/>
          <w:tab w:val="left" w:pos="2160"/>
          <w:tab w:val="left" w:pos="2340"/>
        </w:tabs>
        <w:jc w:val="center"/>
      </w:pPr>
      <w:r>
        <w:t xml:space="preserve"> </w:t>
      </w:r>
      <w:proofErr w:type="spellStart"/>
      <w:r w:rsidRPr="00B55ACF">
        <w:t>Pembimbing</w:t>
      </w:r>
      <w:proofErr w:type="spellEnd"/>
      <w:r w:rsidRPr="00B55ACF">
        <w:t xml:space="preserve"> </w:t>
      </w:r>
      <w:proofErr w:type="spellStart"/>
      <w:r w:rsidRPr="00B55ACF">
        <w:t>Utama</w:t>
      </w:r>
      <w:proofErr w:type="spellEnd"/>
      <w:r w:rsidRPr="00B55ACF">
        <w:tab/>
      </w:r>
      <w:r w:rsidRPr="00B55ACF">
        <w:tab/>
      </w:r>
      <w:r w:rsidRPr="00B55ACF">
        <w:tab/>
      </w:r>
      <w:r>
        <w:t xml:space="preserve"> </w:t>
      </w:r>
      <w:r w:rsidRPr="00B55ACF">
        <w:t xml:space="preserve">: </w:t>
      </w:r>
      <w:proofErr w:type="spellStart"/>
      <w:r w:rsidRPr="00B55ACF">
        <w:t>Retno</w:t>
      </w:r>
      <w:proofErr w:type="spellEnd"/>
      <w:r w:rsidRPr="00B55ACF">
        <w:t xml:space="preserve"> </w:t>
      </w:r>
      <w:proofErr w:type="spellStart"/>
      <w:r w:rsidRPr="00B55ACF">
        <w:t>Arianingrum</w:t>
      </w:r>
      <w:proofErr w:type="spellEnd"/>
      <w:r w:rsidRPr="00B55ACF">
        <w:t xml:space="preserve">, </w:t>
      </w:r>
      <w:proofErr w:type="spellStart"/>
      <w:r w:rsidRPr="00B55ACF">
        <w:t>M.Si</w:t>
      </w:r>
      <w:proofErr w:type="spellEnd"/>
    </w:p>
    <w:p w:rsidR="00BE0353" w:rsidRDefault="00BE0353" w:rsidP="00BE0353">
      <w:pPr>
        <w:tabs>
          <w:tab w:val="left" w:pos="1800"/>
          <w:tab w:val="left" w:pos="2160"/>
          <w:tab w:val="left" w:pos="2340"/>
        </w:tabs>
        <w:jc w:val="center"/>
      </w:pPr>
      <w:r w:rsidRPr="00B55ACF">
        <w:t xml:space="preserve">  </w:t>
      </w:r>
      <w:proofErr w:type="spellStart"/>
      <w:r>
        <w:t>Pembimbing</w:t>
      </w:r>
      <w:proofErr w:type="spellEnd"/>
      <w:r>
        <w:t xml:space="preserve"> </w:t>
      </w:r>
      <w:proofErr w:type="spellStart"/>
      <w:r>
        <w:t>Pendamping</w:t>
      </w:r>
      <w:proofErr w:type="spellEnd"/>
      <w:r>
        <w:tab/>
        <w:t xml:space="preserve">  : </w:t>
      </w:r>
      <w:proofErr w:type="spellStart"/>
      <w:r>
        <w:t>Togu</w:t>
      </w:r>
      <w:proofErr w:type="spellEnd"/>
      <w:r>
        <w:t xml:space="preserve"> </w:t>
      </w:r>
      <w:proofErr w:type="spellStart"/>
      <w:r>
        <w:t>Gultom</w:t>
      </w:r>
      <w:proofErr w:type="spellEnd"/>
      <w:r>
        <w:t xml:space="preserve"> </w:t>
      </w:r>
      <w:proofErr w:type="spellStart"/>
      <w:proofErr w:type="gramStart"/>
      <w:r>
        <w:t>M.Pd</w:t>
      </w:r>
      <w:proofErr w:type="spellEnd"/>
      <w:r>
        <w:t>.,</w:t>
      </w:r>
      <w:proofErr w:type="gramEnd"/>
      <w:r>
        <w:t xml:space="preserve"> </w:t>
      </w:r>
      <w:proofErr w:type="spellStart"/>
      <w:r>
        <w:t>M.Si</w:t>
      </w:r>
      <w:proofErr w:type="spellEnd"/>
    </w:p>
    <w:p w:rsidR="00BE0353" w:rsidRDefault="00BE0353" w:rsidP="00BE0353">
      <w:pPr>
        <w:tabs>
          <w:tab w:val="left" w:pos="1800"/>
          <w:tab w:val="left" w:pos="2160"/>
          <w:tab w:val="left" w:pos="2340"/>
        </w:tabs>
        <w:jc w:val="both"/>
      </w:pPr>
    </w:p>
    <w:p w:rsidR="00BE0353" w:rsidRDefault="00BE0353" w:rsidP="00BE0353">
      <w:pPr>
        <w:tabs>
          <w:tab w:val="left" w:pos="1800"/>
          <w:tab w:val="left" w:pos="2160"/>
          <w:tab w:val="left" w:pos="2340"/>
        </w:tabs>
        <w:spacing w:line="360" w:lineRule="auto"/>
        <w:jc w:val="both"/>
      </w:pPr>
      <w:r>
        <w:rPr>
          <w:noProof/>
          <w:lang w:val="id-ID" w:eastAsia="id-ID"/>
        </w:rPr>
        <w:pict>
          <v:line id="_x0000_s1026" style="position:absolute;left:0;text-align:left;z-index:251660288" from="0,13.8pt" to="396pt,13.8pt" strokeweight="2.25pt"/>
        </w:pict>
      </w:r>
    </w:p>
    <w:p w:rsidR="00BE0353" w:rsidRDefault="00BE0353" w:rsidP="00BE0353">
      <w:pPr>
        <w:tabs>
          <w:tab w:val="left" w:pos="1800"/>
          <w:tab w:val="left" w:pos="2160"/>
          <w:tab w:val="left" w:pos="2340"/>
        </w:tabs>
        <w:spacing w:line="360" w:lineRule="auto"/>
        <w:jc w:val="center"/>
      </w:pPr>
      <w:r>
        <w:t>ABSTRAK</w:t>
      </w:r>
    </w:p>
    <w:p w:rsidR="00BE0353" w:rsidRDefault="00BE0353" w:rsidP="00BE0353">
      <w:pPr>
        <w:tabs>
          <w:tab w:val="left" w:pos="1800"/>
          <w:tab w:val="left" w:pos="2160"/>
          <w:tab w:val="left" w:pos="2340"/>
        </w:tabs>
        <w:ind w:firstLine="720"/>
        <w:jc w:val="both"/>
      </w:pPr>
    </w:p>
    <w:p w:rsidR="00BE0353" w:rsidRDefault="00BE0353" w:rsidP="00BE0353">
      <w:pPr>
        <w:tabs>
          <w:tab w:val="left" w:pos="1800"/>
          <w:tab w:val="left" w:pos="2160"/>
          <w:tab w:val="left" w:pos="2340"/>
        </w:tabs>
        <w:ind w:firstLine="720"/>
        <w:jc w:val="both"/>
      </w:pPr>
    </w:p>
    <w:p w:rsidR="00BE0353" w:rsidRDefault="00BE0353" w:rsidP="00BE0353">
      <w:pPr>
        <w:tabs>
          <w:tab w:val="left" w:pos="1800"/>
          <w:tab w:val="left" w:pos="2160"/>
          <w:tab w:val="left" w:pos="2340"/>
        </w:tabs>
        <w:ind w:firstLine="720"/>
        <w:jc w:val="both"/>
      </w:pPr>
      <w:r>
        <w:rPr>
          <w:noProof/>
          <w:lang w:val="id-ID" w:eastAsia="id-ID"/>
        </w:rPr>
        <w:pict>
          <v:line id="_x0000_s1027" style="position:absolute;left:0;text-align:left;z-index:251661312" from=".45pt,-17.85pt" to="396.45pt,-17.85pt" strokeweight="2.25pt"/>
        </w:pic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konsentrasi</w:t>
      </w:r>
      <w:proofErr w:type="spellEnd"/>
      <w:r>
        <w:t xml:space="preserve"> </w:t>
      </w:r>
      <w:proofErr w:type="spellStart"/>
      <w:r>
        <w:t>perendam</w:t>
      </w:r>
      <w:proofErr w:type="spellEnd"/>
      <w:r>
        <w:t xml:space="preserve"> </w:t>
      </w:r>
      <w:proofErr w:type="spellStart"/>
      <w:r>
        <w:t>dan</w:t>
      </w:r>
      <w:proofErr w:type="spellEnd"/>
      <w:r>
        <w:t xml:space="preserve"> lama </w:t>
      </w:r>
      <w:proofErr w:type="spellStart"/>
      <w:r>
        <w:t>perendaman</w:t>
      </w:r>
      <w:proofErr w:type="spellEnd"/>
      <w:r>
        <w:t xml:space="preserve"> </w:t>
      </w:r>
      <w:proofErr w:type="spellStart"/>
      <w:r>
        <w:t>dalam</w:t>
      </w:r>
      <w:proofErr w:type="spellEnd"/>
      <w:r>
        <w:t xml:space="preserve"> NaHCO</w:t>
      </w:r>
      <w:r>
        <w:rPr>
          <w:vertAlign w:val="subscript"/>
        </w:rPr>
        <w:t>3</w:t>
      </w:r>
      <w:r>
        <w:t xml:space="preserve"> </w:t>
      </w:r>
      <w:proofErr w:type="spellStart"/>
      <w:r>
        <w:t>terhadap</w:t>
      </w:r>
      <w:proofErr w:type="spellEnd"/>
      <w:r>
        <w:t xml:space="preserve"> </w:t>
      </w:r>
      <w:proofErr w:type="spellStart"/>
      <w:proofErr w:type="gramStart"/>
      <w:r>
        <w:t>kadar</w:t>
      </w:r>
      <w:proofErr w:type="spellEnd"/>
      <w:proofErr w:type="gramEnd"/>
      <w:r>
        <w:t xml:space="preserve"> protein </w:t>
      </w:r>
      <w:proofErr w:type="spellStart"/>
      <w:r>
        <w:t>dan</w:t>
      </w:r>
      <w:proofErr w:type="spellEnd"/>
      <w:r>
        <w:t xml:space="preserve"> total </w:t>
      </w:r>
      <w:proofErr w:type="spellStart"/>
      <w:r>
        <w:t>padatan</w:t>
      </w:r>
      <w:proofErr w:type="spellEnd"/>
      <w:r>
        <w:t xml:space="preserve"> </w:t>
      </w:r>
      <w:proofErr w:type="spellStart"/>
      <w:r>
        <w:t>pada</w:t>
      </w:r>
      <w:proofErr w:type="spellEnd"/>
      <w:r>
        <w:t xml:space="preserve"> </w:t>
      </w:r>
      <w:proofErr w:type="spellStart"/>
      <w:r>
        <w:t>pembuatan</w:t>
      </w:r>
      <w:proofErr w:type="spellEnd"/>
      <w:r>
        <w:t xml:space="preserve"> </w:t>
      </w:r>
      <w:proofErr w:type="spellStart"/>
      <w:r>
        <w:t>susu</w:t>
      </w:r>
      <w:proofErr w:type="spellEnd"/>
      <w:r>
        <w:t xml:space="preserve"> </w:t>
      </w:r>
      <w:proofErr w:type="spellStart"/>
      <w:r>
        <w:t>kara</w:t>
      </w:r>
      <w:proofErr w:type="spellEnd"/>
      <w:r>
        <w:t xml:space="preserve"> </w:t>
      </w:r>
      <w:proofErr w:type="spellStart"/>
      <w:r>
        <w:t>benguk</w:t>
      </w:r>
      <w:proofErr w:type="spellEnd"/>
      <w:r>
        <w:t>.</w:t>
      </w:r>
    </w:p>
    <w:p w:rsidR="00BE0353" w:rsidRDefault="00BE0353" w:rsidP="00BE0353">
      <w:pPr>
        <w:tabs>
          <w:tab w:val="left" w:pos="1800"/>
          <w:tab w:val="left" w:pos="2160"/>
          <w:tab w:val="left" w:pos="2340"/>
        </w:tabs>
        <w:ind w:firstLine="720"/>
        <w:jc w:val="both"/>
        <w:rPr>
          <w:lang w:val="sv-SE"/>
        </w:rPr>
      </w:pPr>
      <w:proofErr w:type="spellStart"/>
      <w:r>
        <w:t>Subjek</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proofErr w:type="gramStart"/>
      <w:r>
        <w:t>susu</w:t>
      </w:r>
      <w:proofErr w:type="spellEnd"/>
      <w:proofErr w:type="gramEnd"/>
      <w:r>
        <w:t xml:space="preserve"> </w:t>
      </w:r>
      <w:proofErr w:type="spellStart"/>
      <w:r>
        <w:t>kara</w:t>
      </w:r>
      <w:proofErr w:type="spellEnd"/>
      <w:r>
        <w:t xml:space="preserve"> </w:t>
      </w:r>
      <w:proofErr w:type="spellStart"/>
      <w:r>
        <w:t>benguk</w:t>
      </w:r>
      <w:proofErr w:type="spellEnd"/>
      <w:r>
        <w:t xml:space="preserve"> </w:t>
      </w:r>
      <w:proofErr w:type="spellStart"/>
      <w:r>
        <w:t>dan</w:t>
      </w:r>
      <w:proofErr w:type="spellEnd"/>
      <w:r>
        <w:t xml:space="preserve"> </w:t>
      </w:r>
      <w:proofErr w:type="spellStart"/>
      <w:r>
        <w:t>objek</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kadar</w:t>
      </w:r>
      <w:proofErr w:type="spellEnd"/>
      <w:r>
        <w:t xml:space="preserve"> protein </w:t>
      </w:r>
      <w:proofErr w:type="spellStart"/>
      <w:r>
        <w:t>dan</w:t>
      </w:r>
      <w:proofErr w:type="spellEnd"/>
      <w:r>
        <w:t xml:space="preserve"> total </w:t>
      </w:r>
      <w:proofErr w:type="spellStart"/>
      <w:r>
        <w:t>padatan</w:t>
      </w:r>
      <w:proofErr w:type="spellEnd"/>
      <w:r>
        <w:t xml:space="preserve"> </w:t>
      </w:r>
      <w:proofErr w:type="spellStart"/>
      <w:r>
        <w:t>dalam</w:t>
      </w:r>
      <w:proofErr w:type="spellEnd"/>
      <w:r>
        <w:t xml:space="preserve"> </w:t>
      </w:r>
      <w:proofErr w:type="spellStart"/>
      <w:r>
        <w:t>susu</w:t>
      </w:r>
      <w:proofErr w:type="spellEnd"/>
      <w:r>
        <w:t xml:space="preserve"> </w:t>
      </w:r>
      <w:proofErr w:type="spellStart"/>
      <w:r>
        <w:t>kara</w:t>
      </w:r>
      <w:proofErr w:type="spellEnd"/>
      <w:r>
        <w:t xml:space="preserve"> </w:t>
      </w:r>
      <w:proofErr w:type="spellStart"/>
      <w:r>
        <w:t>benguk</w:t>
      </w:r>
      <w:proofErr w:type="spellEnd"/>
      <w:r>
        <w:t xml:space="preserve">. </w:t>
      </w:r>
      <w:proofErr w:type="spellStart"/>
      <w:r>
        <w:t>Bahan</w:t>
      </w:r>
      <w:proofErr w:type="spellEnd"/>
      <w:r>
        <w:t xml:space="preserve"> </w:t>
      </w:r>
      <w:proofErr w:type="spellStart"/>
      <w:r>
        <w:t>perendam</w:t>
      </w:r>
      <w:proofErr w:type="spellEnd"/>
      <w:r>
        <w:t xml:space="preserve"> yang </w:t>
      </w:r>
      <w:proofErr w:type="spellStart"/>
      <w:r>
        <w:t>digunakan</w:t>
      </w:r>
      <w:proofErr w:type="spellEnd"/>
      <w:r>
        <w:t xml:space="preserve"> </w:t>
      </w:r>
      <w:proofErr w:type="spellStart"/>
      <w:r>
        <w:t>adalah</w:t>
      </w:r>
      <w:proofErr w:type="spellEnd"/>
      <w:r>
        <w:t xml:space="preserve"> NaHCO</w:t>
      </w:r>
      <w:r>
        <w:rPr>
          <w:vertAlign w:val="subscript"/>
        </w:rPr>
        <w:t>3</w:t>
      </w:r>
      <w:r>
        <w:t xml:space="preserve"> </w:t>
      </w:r>
      <w:proofErr w:type="spellStart"/>
      <w:r>
        <w:t>dengan</w:t>
      </w:r>
      <w:proofErr w:type="spellEnd"/>
      <w:r>
        <w:t xml:space="preserve"> </w:t>
      </w:r>
      <w:proofErr w:type="spellStart"/>
      <w:r>
        <w:t>variasi</w:t>
      </w:r>
      <w:proofErr w:type="spellEnd"/>
      <w:r>
        <w:t xml:space="preserve"> </w:t>
      </w:r>
      <w:proofErr w:type="spellStart"/>
      <w:r>
        <w:t>konsentrasi</w:t>
      </w:r>
      <w:proofErr w:type="spellEnd"/>
      <w:r>
        <w:t xml:space="preserve"> 0%, 1%, 3% </w:t>
      </w:r>
      <w:proofErr w:type="spellStart"/>
      <w:r>
        <w:t>dan</w:t>
      </w:r>
      <w:proofErr w:type="spellEnd"/>
      <w:r>
        <w:t xml:space="preserve"> 5% </w:t>
      </w:r>
      <w:proofErr w:type="spellStart"/>
      <w:r>
        <w:t>dan</w:t>
      </w:r>
      <w:proofErr w:type="spellEnd"/>
      <w:r>
        <w:t xml:space="preserve"> </w:t>
      </w:r>
      <w:proofErr w:type="spellStart"/>
      <w:r>
        <w:t>variasi</w:t>
      </w:r>
      <w:proofErr w:type="spellEnd"/>
      <w:r>
        <w:t xml:space="preserve"> lama </w:t>
      </w:r>
      <w:proofErr w:type="spellStart"/>
      <w:r>
        <w:t>perendaman</w:t>
      </w:r>
      <w:proofErr w:type="spellEnd"/>
      <w:r>
        <w:t xml:space="preserve"> yang </w:t>
      </w:r>
      <w:proofErr w:type="spellStart"/>
      <w:r>
        <w:t>digunakan</w:t>
      </w:r>
      <w:proofErr w:type="spellEnd"/>
      <w:r>
        <w:t xml:space="preserve"> </w:t>
      </w:r>
      <w:proofErr w:type="spellStart"/>
      <w:r>
        <w:t>adalah</w:t>
      </w:r>
      <w:proofErr w:type="spellEnd"/>
      <w:r>
        <w:t xml:space="preserve"> 0 </w:t>
      </w:r>
      <w:proofErr w:type="gramStart"/>
      <w:r>
        <w:t>jam</w:t>
      </w:r>
      <w:proofErr w:type="gramEnd"/>
      <w:r>
        <w:t xml:space="preserve">, 6 jam, 12 jam </w:t>
      </w:r>
      <w:proofErr w:type="spellStart"/>
      <w:r>
        <w:t>dan</w:t>
      </w:r>
      <w:proofErr w:type="spellEnd"/>
      <w:r>
        <w:t xml:space="preserve"> 18 jam. </w:t>
      </w:r>
      <w:r w:rsidRPr="00B55ACF">
        <w:rPr>
          <w:lang w:val="sv-SE"/>
        </w:rPr>
        <w:t>Pengolahan kara benguk menjadi susu dengan proses perendaman, perebusan, penggilingan, penyaringan dan pemanasan. Analisis kualitatif protein dilakukan dengan uji Biuret, sedangkan penentuan kadar protein secara kuantitatif menggunakan metode Lowry dengan larutan standar kasein. Penentuan total padatan susu kara benguk menggunakan uji total padatan. Pengaruh konsentrasi dan lama perendaman ini diuji sec</w:t>
      </w:r>
      <w:r>
        <w:rPr>
          <w:lang w:val="sv-SE"/>
        </w:rPr>
        <w:t>ara statistik menggunakan ANAVA–</w:t>
      </w:r>
      <w:r w:rsidRPr="00B55ACF">
        <w:rPr>
          <w:lang w:val="sv-SE"/>
        </w:rPr>
        <w:t xml:space="preserve">AB dan dilanjutkan dengan uji DMRT dan uji interaksi untuk mengetahui adanya perbedaan </w:t>
      </w:r>
      <w:r>
        <w:rPr>
          <w:lang w:val="sv-SE"/>
        </w:rPr>
        <w:t xml:space="preserve">yang signifikan </w:t>
      </w:r>
      <w:r w:rsidRPr="00B55ACF">
        <w:rPr>
          <w:lang w:val="sv-SE"/>
        </w:rPr>
        <w:t>dan adanya interaksi.</w:t>
      </w:r>
    </w:p>
    <w:p w:rsidR="00BE0353" w:rsidRPr="00BC501F" w:rsidRDefault="00BE0353" w:rsidP="00BE0353">
      <w:pPr>
        <w:tabs>
          <w:tab w:val="left" w:pos="1800"/>
          <w:tab w:val="left" w:pos="2160"/>
          <w:tab w:val="left" w:pos="2340"/>
        </w:tabs>
        <w:ind w:firstLine="720"/>
        <w:jc w:val="both"/>
        <w:rPr>
          <w:lang w:val="sv-SE"/>
        </w:rPr>
      </w:pPr>
      <w:r w:rsidRPr="00B55ACF">
        <w:rPr>
          <w:lang w:val="sv-SE"/>
        </w:rPr>
        <w:t xml:space="preserve">Hasil penelitian menunjukan </w:t>
      </w:r>
      <w:r>
        <w:rPr>
          <w:noProof/>
          <w:lang w:val="sv-SE"/>
        </w:rPr>
        <w:t>v</w:t>
      </w:r>
      <w:r w:rsidRPr="002746F2">
        <w:rPr>
          <w:noProof/>
          <w:lang w:val="id-ID"/>
        </w:rPr>
        <w:t>ariasi konsentrasi NaHCO</w:t>
      </w:r>
      <w:r w:rsidRPr="002746F2">
        <w:rPr>
          <w:noProof/>
          <w:vertAlign w:val="subscript"/>
          <w:lang w:val="id-ID"/>
        </w:rPr>
        <w:t xml:space="preserve">3 </w:t>
      </w:r>
      <w:r>
        <w:rPr>
          <w:noProof/>
          <w:lang w:val="id-ID"/>
        </w:rPr>
        <w:t xml:space="preserve">berpengaruh </w:t>
      </w:r>
      <w:r w:rsidRPr="002746F2">
        <w:rPr>
          <w:noProof/>
          <w:lang w:val="id-ID"/>
        </w:rPr>
        <w:t xml:space="preserve">terhadap kadar protein dan total padatan </w:t>
      </w:r>
      <w:r>
        <w:rPr>
          <w:noProof/>
          <w:lang w:val="id-ID"/>
        </w:rPr>
        <w:t xml:space="preserve">dalam </w:t>
      </w:r>
      <w:r w:rsidRPr="002746F2">
        <w:rPr>
          <w:noProof/>
          <w:lang w:val="id-ID"/>
        </w:rPr>
        <w:t>susu kara benguk yang dihasilkan</w:t>
      </w:r>
      <w:r>
        <w:rPr>
          <w:noProof/>
          <w:lang w:val="id-ID"/>
        </w:rPr>
        <w:t>, konsentrasi optimum pada konsentrasi NaHCO</w:t>
      </w:r>
      <w:r>
        <w:rPr>
          <w:noProof/>
          <w:vertAlign w:val="subscript"/>
          <w:lang w:val="id-ID"/>
        </w:rPr>
        <w:t>3</w:t>
      </w:r>
      <w:r>
        <w:rPr>
          <w:noProof/>
          <w:lang w:val="id-ID"/>
        </w:rPr>
        <w:t xml:space="preserve"> 5%.</w:t>
      </w:r>
      <w:r>
        <w:rPr>
          <w:noProof/>
          <w:lang w:val="id-ID" w:eastAsia="id-ID"/>
        </w:rPr>
        <w:t xml:space="preserve">Variasi lama perendaman </w:t>
      </w:r>
      <w:r w:rsidRPr="002746F2">
        <w:rPr>
          <w:noProof/>
          <w:lang w:val="id-ID"/>
        </w:rPr>
        <w:t>NaHCO</w:t>
      </w:r>
      <w:r w:rsidRPr="002746F2">
        <w:rPr>
          <w:noProof/>
          <w:vertAlign w:val="subscript"/>
          <w:lang w:val="id-ID"/>
        </w:rPr>
        <w:t>3</w:t>
      </w:r>
      <w:r>
        <w:rPr>
          <w:noProof/>
          <w:vertAlign w:val="subscript"/>
          <w:lang w:val="id-ID"/>
        </w:rPr>
        <w:t xml:space="preserve"> </w:t>
      </w:r>
      <w:r>
        <w:rPr>
          <w:noProof/>
          <w:lang w:val="id-ID"/>
        </w:rPr>
        <w:t>berpengaruh</w:t>
      </w:r>
      <w:r w:rsidRPr="002746F2">
        <w:rPr>
          <w:noProof/>
          <w:lang w:val="id-ID"/>
        </w:rPr>
        <w:t xml:space="preserve"> terhadap kadar protein dan total padatan dalam susu kara benguk yang dihasilkan</w:t>
      </w:r>
      <w:r>
        <w:rPr>
          <w:noProof/>
          <w:lang w:val="id-ID"/>
        </w:rPr>
        <w:t>, perendaman optimum pada perendaman 6 jam</w:t>
      </w:r>
      <w:r>
        <w:rPr>
          <w:noProof/>
          <w:lang w:val="id-ID" w:eastAsia="id-ID"/>
        </w:rPr>
        <w:t xml:space="preserve"> Hasil perhitungan menggunakan statistik ANAVA–AB, uji DMRT dan uji interaksi untuk kadar protein dan total padatan, hampir semua perlakuan menunjukkan adanya perbedaan yang signifikan dan adanya interaksi.</w:t>
      </w:r>
    </w:p>
    <w:p w:rsidR="00BE0353" w:rsidRPr="00BC501F" w:rsidRDefault="00BE0353" w:rsidP="00BE0353">
      <w:pPr>
        <w:tabs>
          <w:tab w:val="left" w:pos="1800"/>
          <w:tab w:val="left" w:pos="2160"/>
          <w:tab w:val="left" w:pos="2340"/>
        </w:tabs>
        <w:spacing w:line="360" w:lineRule="auto"/>
        <w:jc w:val="both"/>
        <w:rPr>
          <w:lang w:val="sv-SE"/>
        </w:rPr>
      </w:pPr>
    </w:p>
    <w:p w:rsidR="00BE0353" w:rsidRPr="00BC501F" w:rsidRDefault="00BE0353" w:rsidP="00BE0353">
      <w:pPr>
        <w:tabs>
          <w:tab w:val="left" w:pos="1800"/>
          <w:tab w:val="left" w:pos="2160"/>
          <w:tab w:val="left" w:pos="2340"/>
        </w:tabs>
        <w:spacing w:line="360" w:lineRule="auto"/>
        <w:rPr>
          <w:lang w:val="sv-SE"/>
        </w:rPr>
      </w:pPr>
    </w:p>
    <w:p w:rsidR="000A551C" w:rsidRDefault="000A551C"/>
    <w:sectPr w:rsidR="000A551C" w:rsidSect="000A551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0353"/>
    <w:rsid w:val="000A551C"/>
    <w:rsid w:val="00BE035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35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2015-03-31T06:23:00Z</dcterms:created>
  <dcterms:modified xsi:type="dcterms:W3CDTF">2015-03-31T06:23:00Z</dcterms:modified>
</cp:coreProperties>
</file>