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A98" w:rsidRPr="008C724A" w:rsidRDefault="00ED3A98" w:rsidP="00ED3A98">
      <w:pPr>
        <w:spacing w:after="0"/>
        <w:jc w:val="center"/>
        <w:rPr>
          <w:rFonts w:ascii="Times New Roman" w:hAnsi="Times New Roman"/>
          <w:b/>
          <w:sz w:val="24"/>
          <w:szCs w:val="24"/>
        </w:rPr>
      </w:pPr>
      <w:r w:rsidRPr="008C724A">
        <w:rPr>
          <w:rFonts w:ascii="Times New Roman" w:hAnsi="Times New Roman"/>
          <w:b/>
          <w:sz w:val="24"/>
          <w:szCs w:val="24"/>
        </w:rPr>
        <w:t>ISOLASI DAN IDENTIFIKASI SENYAWA METABOLIT SEKUNDER DALAM EKSTRAK METANOL DARI TUMBUHAN MENIRAN  (</w:t>
      </w:r>
      <w:r w:rsidRPr="008C724A">
        <w:rPr>
          <w:rFonts w:ascii="Times New Roman" w:hAnsi="Times New Roman"/>
          <w:b/>
          <w:i/>
          <w:sz w:val="24"/>
          <w:szCs w:val="24"/>
        </w:rPr>
        <w:t xml:space="preserve">Phyllanthus niruri </w:t>
      </w:r>
      <w:r w:rsidRPr="008C724A">
        <w:rPr>
          <w:rFonts w:ascii="Times New Roman" w:hAnsi="Times New Roman"/>
          <w:b/>
          <w:sz w:val="24"/>
          <w:szCs w:val="24"/>
        </w:rPr>
        <w:t>Linn)</w:t>
      </w:r>
    </w:p>
    <w:p w:rsidR="00ED3A98" w:rsidRPr="008C724A" w:rsidRDefault="00ED3A98" w:rsidP="00ED3A98">
      <w:pPr>
        <w:spacing w:after="0" w:line="240" w:lineRule="auto"/>
        <w:jc w:val="center"/>
        <w:rPr>
          <w:rFonts w:ascii="Times New Roman" w:hAnsi="Times New Roman"/>
          <w:b/>
          <w:sz w:val="24"/>
          <w:szCs w:val="24"/>
        </w:rPr>
      </w:pPr>
    </w:p>
    <w:p w:rsidR="00ED3A98" w:rsidRPr="008C724A" w:rsidRDefault="00ED3A98" w:rsidP="00ED3A98">
      <w:pPr>
        <w:spacing w:after="0" w:line="240" w:lineRule="auto"/>
        <w:jc w:val="center"/>
        <w:rPr>
          <w:rFonts w:ascii="Times New Roman" w:hAnsi="Times New Roman"/>
          <w:sz w:val="24"/>
          <w:szCs w:val="24"/>
        </w:rPr>
      </w:pPr>
      <w:r w:rsidRPr="008C724A">
        <w:rPr>
          <w:rFonts w:ascii="Times New Roman" w:hAnsi="Times New Roman"/>
          <w:sz w:val="24"/>
          <w:szCs w:val="24"/>
        </w:rPr>
        <w:t xml:space="preserve">Oleh : </w:t>
      </w:r>
    </w:p>
    <w:p w:rsidR="00ED3A98" w:rsidRPr="008C724A" w:rsidRDefault="00ED3A98" w:rsidP="00ED3A98">
      <w:pPr>
        <w:spacing w:after="0" w:line="240" w:lineRule="auto"/>
        <w:jc w:val="center"/>
        <w:rPr>
          <w:rFonts w:ascii="Times New Roman" w:hAnsi="Times New Roman"/>
          <w:sz w:val="24"/>
          <w:szCs w:val="24"/>
        </w:rPr>
      </w:pPr>
    </w:p>
    <w:p w:rsidR="00ED3A98" w:rsidRPr="008C724A" w:rsidRDefault="00ED3A98" w:rsidP="00ED3A98">
      <w:pPr>
        <w:spacing w:after="0" w:line="240" w:lineRule="auto"/>
        <w:jc w:val="center"/>
        <w:rPr>
          <w:rFonts w:ascii="Times New Roman" w:hAnsi="Times New Roman"/>
          <w:sz w:val="24"/>
          <w:szCs w:val="24"/>
        </w:rPr>
      </w:pPr>
      <w:r w:rsidRPr="008C724A">
        <w:rPr>
          <w:rFonts w:ascii="Times New Roman" w:hAnsi="Times New Roman"/>
          <w:sz w:val="24"/>
          <w:szCs w:val="24"/>
        </w:rPr>
        <w:t>FITRI AMALIA</w:t>
      </w:r>
    </w:p>
    <w:p w:rsidR="00ED3A98" w:rsidRPr="008C724A" w:rsidRDefault="00ED3A98" w:rsidP="00ED3A98">
      <w:pPr>
        <w:spacing w:after="0" w:line="240" w:lineRule="auto"/>
        <w:jc w:val="center"/>
        <w:rPr>
          <w:rFonts w:ascii="Times New Roman" w:hAnsi="Times New Roman"/>
          <w:sz w:val="24"/>
          <w:szCs w:val="24"/>
        </w:rPr>
      </w:pPr>
      <w:r w:rsidRPr="008C724A">
        <w:rPr>
          <w:rFonts w:ascii="Times New Roman" w:hAnsi="Times New Roman"/>
          <w:sz w:val="24"/>
          <w:szCs w:val="24"/>
        </w:rPr>
        <w:t>06307144014</w:t>
      </w:r>
    </w:p>
    <w:p w:rsidR="00ED3A98" w:rsidRPr="008C724A" w:rsidRDefault="00ED3A98" w:rsidP="00ED3A98">
      <w:pPr>
        <w:spacing w:after="0" w:line="240" w:lineRule="auto"/>
        <w:jc w:val="center"/>
        <w:rPr>
          <w:rFonts w:ascii="Times New Roman" w:hAnsi="Times New Roman"/>
          <w:sz w:val="24"/>
          <w:szCs w:val="24"/>
        </w:rPr>
      </w:pPr>
    </w:p>
    <w:p w:rsidR="00ED3A98" w:rsidRPr="008C724A" w:rsidRDefault="00ED3A98" w:rsidP="00ED3A98">
      <w:pPr>
        <w:spacing w:after="0" w:line="240" w:lineRule="auto"/>
        <w:ind w:left="1146" w:firstLine="294"/>
        <w:rPr>
          <w:rFonts w:ascii="Times New Roman" w:hAnsi="Times New Roman"/>
          <w:sz w:val="24"/>
          <w:szCs w:val="24"/>
        </w:rPr>
      </w:pPr>
      <w:r w:rsidRPr="008C724A">
        <w:rPr>
          <w:rFonts w:ascii="Times New Roman" w:hAnsi="Times New Roman"/>
          <w:sz w:val="24"/>
          <w:szCs w:val="24"/>
        </w:rPr>
        <w:t xml:space="preserve">Pembimbing Utama </w:t>
      </w:r>
      <w:r w:rsidRPr="008C724A">
        <w:rPr>
          <w:rFonts w:ascii="Times New Roman" w:hAnsi="Times New Roman"/>
          <w:sz w:val="24"/>
          <w:szCs w:val="24"/>
        </w:rPr>
        <w:tab/>
      </w:r>
      <w:r w:rsidRPr="008C724A">
        <w:rPr>
          <w:rFonts w:ascii="Times New Roman" w:hAnsi="Times New Roman"/>
          <w:sz w:val="24"/>
          <w:szCs w:val="24"/>
        </w:rPr>
        <w:tab/>
        <w:t>: Prof. Dr. Sri Atun</w:t>
      </w:r>
    </w:p>
    <w:p w:rsidR="00ED3A98" w:rsidRPr="008C724A" w:rsidRDefault="00ED3A98" w:rsidP="00ED3A98">
      <w:pPr>
        <w:spacing w:after="0" w:line="240" w:lineRule="auto"/>
        <w:ind w:left="1140" w:firstLine="300"/>
        <w:rPr>
          <w:rFonts w:ascii="Times New Roman" w:hAnsi="Times New Roman"/>
          <w:sz w:val="24"/>
          <w:szCs w:val="24"/>
        </w:rPr>
      </w:pPr>
      <w:r w:rsidRPr="008C724A">
        <w:rPr>
          <w:rFonts w:ascii="Times New Roman" w:hAnsi="Times New Roman"/>
          <w:sz w:val="24"/>
          <w:szCs w:val="24"/>
        </w:rPr>
        <w:t xml:space="preserve">Pembimbing Pendamping </w:t>
      </w:r>
      <w:r w:rsidRPr="008C724A">
        <w:rPr>
          <w:rFonts w:ascii="Times New Roman" w:hAnsi="Times New Roman"/>
          <w:sz w:val="24"/>
          <w:szCs w:val="24"/>
        </w:rPr>
        <w:tab/>
        <w:t>: Retno Arianingrum, M.Si</w:t>
      </w:r>
    </w:p>
    <w:p w:rsidR="00ED3A98" w:rsidRPr="008C724A" w:rsidRDefault="00ED3A98" w:rsidP="00ED3A98">
      <w:pPr>
        <w:spacing w:after="0" w:line="240" w:lineRule="auto"/>
        <w:ind w:left="0" w:firstLine="0"/>
        <w:rPr>
          <w:rFonts w:ascii="Times New Roman" w:hAnsi="Times New Roman"/>
          <w:sz w:val="24"/>
          <w:szCs w:val="24"/>
        </w:rPr>
      </w:pPr>
    </w:p>
    <w:tbl>
      <w:tblPr>
        <w:tblW w:w="0" w:type="auto"/>
        <w:tblInd w:w="250" w:type="dxa"/>
        <w:tblBorders>
          <w:top w:val="single" w:sz="4" w:space="0" w:color="auto"/>
          <w:bottom w:val="single" w:sz="4" w:space="0" w:color="auto"/>
        </w:tblBorders>
        <w:tblLook w:val="04A0"/>
      </w:tblPr>
      <w:tblGrid>
        <w:gridCol w:w="8799"/>
      </w:tblGrid>
      <w:tr w:rsidR="00ED3A98" w:rsidRPr="008C724A" w:rsidTr="009D30D2">
        <w:trPr>
          <w:trHeight w:val="330"/>
        </w:trPr>
        <w:tc>
          <w:tcPr>
            <w:tcW w:w="8799" w:type="dxa"/>
            <w:tcBorders>
              <w:top w:val="single" w:sz="4" w:space="0" w:color="auto"/>
              <w:bottom w:val="single" w:sz="4" w:space="0" w:color="auto"/>
            </w:tcBorders>
          </w:tcPr>
          <w:p w:rsidR="00ED3A98" w:rsidRPr="008C724A" w:rsidRDefault="00ED3A98" w:rsidP="009D30D2">
            <w:pPr>
              <w:spacing w:after="0" w:line="240" w:lineRule="auto"/>
              <w:ind w:left="0" w:firstLine="0"/>
              <w:jc w:val="center"/>
              <w:rPr>
                <w:rFonts w:ascii="Times New Roman" w:hAnsi="Times New Roman"/>
                <w:sz w:val="24"/>
                <w:szCs w:val="24"/>
              </w:rPr>
            </w:pPr>
            <w:r w:rsidRPr="008C724A">
              <w:rPr>
                <w:rFonts w:ascii="Times New Roman" w:hAnsi="Times New Roman"/>
                <w:sz w:val="24"/>
                <w:szCs w:val="24"/>
              </w:rPr>
              <w:t>ABSTRAK</w:t>
            </w:r>
          </w:p>
        </w:tc>
      </w:tr>
    </w:tbl>
    <w:p w:rsidR="00ED3A98" w:rsidRPr="008C724A" w:rsidRDefault="00ED3A98" w:rsidP="00ED3A98">
      <w:pPr>
        <w:spacing w:after="0" w:line="240" w:lineRule="auto"/>
        <w:ind w:left="142" w:firstLine="709"/>
        <w:jc w:val="both"/>
        <w:rPr>
          <w:rFonts w:ascii="Times New Roman" w:hAnsi="Times New Roman"/>
          <w:sz w:val="24"/>
          <w:szCs w:val="24"/>
          <w:lang w:val="en-US"/>
        </w:rPr>
      </w:pPr>
      <w:r w:rsidRPr="008C724A">
        <w:rPr>
          <w:rFonts w:ascii="Times New Roman" w:hAnsi="Times New Roman"/>
          <w:sz w:val="24"/>
          <w:szCs w:val="24"/>
        </w:rPr>
        <w:t xml:space="preserve">Tujuan dari penelitian ini adalah untuk mengisolasi </w:t>
      </w:r>
      <w:proofErr w:type="spellStart"/>
      <w:r w:rsidRPr="008C724A">
        <w:rPr>
          <w:rFonts w:ascii="Times New Roman" w:hAnsi="Times New Roman"/>
          <w:sz w:val="24"/>
          <w:szCs w:val="24"/>
          <w:lang w:val="en-US"/>
        </w:rPr>
        <w:t>dan</w:t>
      </w:r>
      <w:proofErr w:type="spellEnd"/>
      <w:r w:rsidRPr="008C724A">
        <w:rPr>
          <w:rFonts w:ascii="Times New Roman" w:hAnsi="Times New Roman"/>
          <w:sz w:val="24"/>
          <w:szCs w:val="24"/>
          <w:lang w:val="en-US"/>
        </w:rPr>
        <w:t xml:space="preserve"> </w:t>
      </w:r>
      <w:proofErr w:type="spellStart"/>
      <w:r w:rsidRPr="008C724A">
        <w:rPr>
          <w:rFonts w:ascii="Times New Roman" w:hAnsi="Times New Roman"/>
          <w:sz w:val="24"/>
          <w:szCs w:val="24"/>
          <w:lang w:val="en-US"/>
        </w:rPr>
        <w:t>mengidentifiksasi</w:t>
      </w:r>
      <w:proofErr w:type="spellEnd"/>
      <w:r w:rsidRPr="008C724A">
        <w:rPr>
          <w:rFonts w:ascii="Times New Roman" w:hAnsi="Times New Roman"/>
          <w:sz w:val="24"/>
          <w:szCs w:val="24"/>
          <w:lang w:val="en-US"/>
        </w:rPr>
        <w:t xml:space="preserve"> </w:t>
      </w:r>
      <w:r w:rsidRPr="008C724A">
        <w:rPr>
          <w:rFonts w:ascii="Times New Roman" w:hAnsi="Times New Roman"/>
          <w:sz w:val="24"/>
          <w:szCs w:val="24"/>
        </w:rPr>
        <w:t xml:space="preserve">senyawa metabolit sekunder dalam </w:t>
      </w:r>
      <w:proofErr w:type="spellStart"/>
      <w:r w:rsidRPr="008C724A">
        <w:rPr>
          <w:rFonts w:ascii="Times New Roman" w:hAnsi="Times New Roman"/>
          <w:sz w:val="24"/>
          <w:szCs w:val="24"/>
          <w:lang w:val="en-US"/>
        </w:rPr>
        <w:t>ekstrak</w:t>
      </w:r>
      <w:proofErr w:type="spellEnd"/>
      <w:r w:rsidRPr="008C724A">
        <w:rPr>
          <w:rFonts w:ascii="Times New Roman" w:hAnsi="Times New Roman"/>
          <w:sz w:val="24"/>
          <w:szCs w:val="24"/>
          <w:lang w:val="en-US"/>
        </w:rPr>
        <w:t xml:space="preserve"> </w:t>
      </w:r>
      <w:proofErr w:type="spellStart"/>
      <w:r w:rsidRPr="008C724A">
        <w:rPr>
          <w:rFonts w:ascii="Times New Roman" w:hAnsi="Times New Roman"/>
          <w:sz w:val="24"/>
          <w:szCs w:val="24"/>
          <w:lang w:val="en-US"/>
        </w:rPr>
        <w:t>metanol</w:t>
      </w:r>
      <w:proofErr w:type="spellEnd"/>
      <w:r w:rsidRPr="008C724A">
        <w:rPr>
          <w:rFonts w:ascii="Times New Roman" w:hAnsi="Times New Roman"/>
          <w:sz w:val="24"/>
          <w:szCs w:val="24"/>
          <w:lang w:val="en-US"/>
        </w:rPr>
        <w:t xml:space="preserve"> </w:t>
      </w:r>
      <w:r w:rsidRPr="008C724A">
        <w:rPr>
          <w:rFonts w:ascii="Times New Roman" w:hAnsi="Times New Roman"/>
          <w:sz w:val="24"/>
          <w:szCs w:val="24"/>
        </w:rPr>
        <w:t>fraksi kloroform dari Tumbuhan Meniran (</w:t>
      </w:r>
      <w:r w:rsidRPr="008C724A">
        <w:rPr>
          <w:rFonts w:ascii="Times New Roman" w:hAnsi="Times New Roman"/>
          <w:i/>
          <w:sz w:val="24"/>
          <w:szCs w:val="24"/>
        </w:rPr>
        <w:t xml:space="preserve">Phyllathus niruri </w:t>
      </w:r>
      <w:r w:rsidRPr="008C724A">
        <w:rPr>
          <w:rFonts w:ascii="Times New Roman" w:hAnsi="Times New Roman"/>
          <w:sz w:val="24"/>
          <w:szCs w:val="24"/>
        </w:rPr>
        <w:t>Linn)</w:t>
      </w:r>
      <w:r w:rsidRPr="008C724A">
        <w:rPr>
          <w:rFonts w:ascii="Times New Roman" w:hAnsi="Times New Roman"/>
          <w:sz w:val="24"/>
          <w:szCs w:val="24"/>
          <w:lang w:val="en-US"/>
        </w:rPr>
        <w:t>.</w:t>
      </w:r>
    </w:p>
    <w:p w:rsidR="00ED3A98" w:rsidRPr="008C724A" w:rsidRDefault="00ED3A98" w:rsidP="00ED3A98">
      <w:pPr>
        <w:spacing w:after="0" w:line="240" w:lineRule="auto"/>
        <w:ind w:left="142" w:firstLine="709"/>
        <w:jc w:val="both"/>
        <w:rPr>
          <w:rFonts w:ascii="Times New Roman" w:hAnsi="Times New Roman"/>
          <w:sz w:val="24"/>
          <w:szCs w:val="24"/>
        </w:rPr>
      </w:pPr>
      <w:r w:rsidRPr="008C724A">
        <w:rPr>
          <w:rFonts w:ascii="Times New Roman" w:hAnsi="Times New Roman"/>
          <w:sz w:val="24"/>
          <w:szCs w:val="24"/>
        </w:rPr>
        <w:t xml:space="preserve">Isolasi dilakukan dengan cara maserasi menggunakan pelarut metanol selama 24 jam dengan 3 kali pengulangan. Ekstrak metanol dipartisi dengan pelarut n-heksana dilanjutkan dengan kloroform. Fraksi kloroform dievaporasi yang selanjutnya dipisahkan dan dimurnikan menggunakan Kromatografi Vakum Cair (KVC), dan dilanjutkan dengan Kromatografi Kolom Gravitasi (KKG). Uji kemurnian dilakukan dengan Kromatografi Lapis Tipis (KLT). </w:t>
      </w:r>
      <w:proofErr w:type="gramStart"/>
      <w:r w:rsidRPr="008C724A">
        <w:rPr>
          <w:rFonts w:ascii="Times New Roman" w:hAnsi="Times New Roman"/>
          <w:sz w:val="24"/>
          <w:szCs w:val="24"/>
          <w:lang w:val="en-US"/>
        </w:rPr>
        <w:t>S</w:t>
      </w:r>
      <w:r w:rsidRPr="008C724A">
        <w:rPr>
          <w:rFonts w:ascii="Times New Roman" w:hAnsi="Times New Roman"/>
          <w:sz w:val="24"/>
          <w:szCs w:val="24"/>
        </w:rPr>
        <w:t xml:space="preserve">enyawa hasil isolasi yang diperoleh </w:t>
      </w:r>
      <w:proofErr w:type="spellStart"/>
      <w:r w:rsidRPr="008C724A">
        <w:rPr>
          <w:rFonts w:ascii="Times New Roman" w:hAnsi="Times New Roman"/>
          <w:sz w:val="24"/>
          <w:szCs w:val="24"/>
          <w:lang w:val="en-US"/>
        </w:rPr>
        <w:t>kemudian</w:t>
      </w:r>
      <w:proofErr w:type="spellEnd"/>
      <w:r w:rsidRPr="008C724A">
        <w:rPr>
          <w:rFonts w:ascii="Times New Roman" w:hAnsi="Times New Roman"/>
          <w:sz w:val="24"/>
          <w:szCs w:val="24"/>
          <w:lang w:val="en-US"/>
        </w:rPr>
        <w:t xml:space="preserve"> </w:t>
      </w:r>
      <w:r w:rsidRPr="008C724A">
        <w:rPr>
          <w:rFonts w:ascii="Times New Roman" w:hAnsi="Times New Roman"/>
          <w:sz w:val="24"/>
          <w:szCs w:val="24"/>
        </w:rPr>
        <w:t>dianalisis</w:t>
      </w:r>
      <w:r w:rsidRPr="008C724A">
        <w:rPr>
          <w:rFonts w:ascii="Times New Roman" w:hAnsi="Times New Roman"/>
          <w:sz w:val="24"/>
          <w:szCs w:val="24"/>
          <w:lang w:val="en-US"/>
        </w:rPr>
        <w:t xml:space="preserve"> </w:t>
      </w:r>
      <w:proofErr w:type="spellStart"/>
      <w:r w:rsidRPr="008C724A">
        <w:rPr>
          <w:rFonts w:ascii="Times New Roman" w:hAnsi="Times New Roman"/>
          <w:sz w:val="24"/>
          <w:szCs w:val="24"/>
          <w:lang w:val="en-US"/>
        </w:rPr>
        <w:t>dengan</w:t>
      </w:r>
      <w:proofErr w:type="spellEnd"/>
      <w:r w:rsidRPr="008C724A">
        <w:rPr>
          <w:rFonts w:ascii="Times New Roman" w:hAnsi="Times New Roman"/>
          <w:sz w:val="24"/>
          <w:szCs w:val="24"/>
          <w:lang w:val="en-US"/>
        </w:rPr>
        <w:t xml:space="preserve"> </w:t>
      </w:r>
      <w:r w:rsidRPr="008C724A">
        <w:rPr>
          <w:rFonts w:ascii="Times New Roman" w:hAnsi="Times New Roman"/>
          <w:sz w:val="24"/>
          <w:szCs w:val="24"/>
        </w:rPr>
        <w:t xml:space="preserve">spektroskopi UV-Vis, IR, </w:t>
      </w:r>
      <w:r w:rsidRPr="008C724A">
        <w:rPr>
          <w:rFonts w:ascii="Times New Roman" w:hAnsi="Times New Roman"/>
          <w:sz w:val="24"/>
          <w:szCs w:val="24"/>
          <w:vertAlign w:val="superscript"/>
        </w:rPr>
        <w:t>1</w:t>
      </w:r>
      <w:r w:rsidRPr="008C724A">
        <w:rPr>
          <w:rFonts w:ascii="Times New Roman" w:hAnsi="Times New Roman"/>
          <w:sz w:val="24"/>
          <w:szCs w:val="24"/>
        </w:rPr>
        <w:t xml:space="preserve">H-NMR dan </w:t>
      </w:r>
      <w:r w:rsidRPr="008C724A">
        <w:rPr>
          <w:rFonts w:ascii="Times New Roman" w:hAnsi="Times New Roman"/>
          <w:sz w:val="24"/>
          <w:szCs w:val="24"/>
          <w:vertAlign w:val="superscript"/>
        </w:rPr>
        <w:t>13</w:t>
      </w:r>
      <w:r w:rsidRPr="008C724A">
        <w:rPr>
          <w:rFonts w:ascii="Times New Roman" w:hAnsi="Times New Roman"/>
          <w:sz w:val="24"/>
          <w:szCs w:val="24"/>
        </w:rPr>
        <w:t>C-NMR.</w:t>
      </w:r>
      <w:proofErr w:type="gramEnd"/>
      <w:r w:rsidRPr="008C724A">
        <w:rPr>
          <w:rFonts w:ascii="Times New Roman" w:hAnsi="Times New Roman"/>
          <w:sz w:val="24"/>
          <w:szCs w:val="24"/>
        </w:rPr>
        <w:t xml:space="preserve"> </w:t>
      </w:r>
    </w:p>
    <w:p w:rsidR="00ED3A98" w:rsidRPr="008C724A" w:rsidRDefault="00ED3A98" w:rsidP="00ED3A98">
      <w:pPr>
        <w:spacing w:after="0" w:line="240" w:lineRule="auto"/>
        <w:ind w:left="142" w:firstLine="709"/>
        <w:jc w:val="both"/>
        <w:rPr>
          <w:rFonts w:ascii="Times New Roman" w:hAnsi="Times New Roman"/>
          <w:sz w:val="24"/>
          <w:szCs w:val="24"/>
        </w:rPr>
      </w:pPr>
      <w:r w:rsidRPr="008C724A">
        <w:rPr>
          <w:rFonts w:ascii="Times New Roman" w:hAnsi="Times New Roman"/>
          <w:sz w:val="24"/>
          <w:szCs w:val="24"/>
        </w:rPr>
        <w:t>Hasil analisis dengan Spektra UV-Vis dari fraksi F3 (11-39)</w:t>
      </w:r>
      <w:r w:rsidRPr="008C724A">
        <w:rPr>
          <w:rFonts w:ascii="Times New Roman" w:hAnsi="Times New Roman"/>
          <w:sz w:val="24"/>
          <w:szCs w:val="24"/>
          <w:vertAlign w:val="subscript"/>
        </w:rPr>
        <w:t>A</w:t>
      </w:r>
      <w:r w:rsidRPr="008C724A">
        <w:rPr>
          <w:rFonts w:ascii="Times New Roman" w:hAnsi="Times New Roman"/>
          <w:sz w:val="24"/>
          <w:szCs w:val="24"/>
        </w:rPr>
        <w:t xml:space="preserve"> memberikan serapan dengan panjang gelombang maksimum pada 215 nm</w:t>
      </w:r>
      <w:r w:rsidRPr="008C724A">
        <w:rPr>
          <w:rFonts w:ascii="Times New Roman" w:hAnsi="Times New Roman"/>
          <w:sz w:val="24"/>
          <w:szCs w:val="24"/>
          <w:lang w:val="en-US"/>
        </w:rPr>
        <w:t xml:space="preserve">. </w:t>
      </w:r>
      <w:r w:rsidRPr="008C724A">
        <w:rPr>
          <w:rFonts w:ascii="Times New Roman" w:hAnsi="Times New Roman"/>
          <w:sz w:val="24"/>
          <w:szCs w:val="24"/>
        </w:rPr>
        <w:t>Spektra IR menunjukkan adanya gugus C=C dan gugus OH</w:t>
      </w:r>
      <w:r w:rsidRPr="008C724A">
        <w:rPr>
          <w:rFonts w:ascii="Times New Roman" w:hAnsi="Times New Roman"/>
          <w:sz w:val="24"/>
          <w:szCs w:val="24"/>
          <w:lang w:val="en-US"/>
        </w:rPr>
        <w:t>.</w:t>
      </w:r>
      <w:r w:rsidRPr="008C724A">
        <w:rPr>
          <w:rFonts w:ascii="Times New Roman" w:hAnsi="Times New Roman"/>
          <w:sz w:val="24"/>
          <w:szCs w:val="24"/>
        </w:rPr>
        <w:t xml:space="preserve"> Spektra </w:t>
      </w:r>
      <w:r w:rsidRPr="008C724A">
        <w:rPr>
          <w:rFonts w:ascii="Times New Roman" w:hAnsi="Times New Roman"/>
          <w:sz w:val="24"/>
          <w:szCs w:val="24"/>
          <w:vertAlign w:val="superscript"/>
        </w:rPr>
        <w:t>1</w:t>
      </w:r>
      <w:r w:rsidRPr="008C724A">
        <w:rPr>
          <w:rFonts w:ascii="Times New Roman" w:hAnsi="Times New Roman"/>
          <w:sz w:val="24"/>
          <w:szCs w:val="24"/>
        </w:rPr>
        <w:t xml:space="preserve">H-NMR menunjukkan adanya proton alifatik pada daerah pergeseran kimia (δ) = 0-5 ppm dan spektra </w:t>
      </w:r>
      <w:r w:rsidRPr="008C724A">
        <w:rPr>
          <w:rFonts w:ascii="Times New Roman" w:hAnsi="Times New Roman"/>
          <w:sz w:val="24"/>
          <w:szCs w:val="24"/>
          <w:vertAlign w:val="superscript"/>
        </w:rPr>
        <w:t>13</w:t>
      </w:r>
      <w:r w:rsidRPr="008C724A">
        <w:rPr>
          <w:rFonts w:ascii="Times New Roman" w:hAnsi="Times New Roman"/>
          <w:sz w:val="24"/>
          <w:szCs w:val="24"/>
        </w:rPr>
        <w:t>C-NMR menunjukkan adanya C alifatik</w:t>
      </w:r>
      <w:r w:rsidRPr="008C724A">
        <w:rPr>
          <w:rFonts w:ascii="Times New Roman" w:hAnsi="Times New Roman"/>
          <w:sz w:val="24"/>
          <w:szCs w:val="24"/>
          <w:lang w:val="en-US"/>
        </w:rPr>
        <w:t xml:space="preserve">, </w:t>
      </w:r>
      <w:r w:rsidRPr="008C724A">
        <w:rPr>
          <w:rFonts w:ascii="Times New Roman" w:hAnsi="Times New Roman"/>
          <w:sz w:val="24"/>
          <w:szCs w:val="24"/>
        </w:rPr>
        <w:t>C-O alifatik</w:t>
      </w:r>
      <w:r w:rsidRPr="008C724A">
        <w:rPr>
          <w:rFonts w:ascii="Times New Roman" w:hAnsi="Times New Roman"/>
          <w:sz w:val="24"/>
          <w:szCs w:val="24"/>
          <w:lang w:val="en-US"/>
        </w:rPr>
        <w:t xml:space="preserve"> </w:t>
      </w:r>
      <w:proofErr w:type="spellStart"/>
      <w:r w:rsidRPr="008C724A">
        <w:rPr>
          <w:rFonts w:ascii="Times New Roman" w:hAnsi="Times New Roman"/>
          <w:sz w:val="24"/>
          <w:szCs w:val="24"/>
          <w:lang w:val="en-US"/>
        </w:rPr>
        <w:t>dan</w:t>
      </w:r>
      <w:proofErr w:type="spellEnd"/>
      <w:r w:rsidRPr="008C724A">
        <w:rPr>
          <w:rFonts w:ascii="Times New Roman" w:hAnsi="Times New Roman"/>
          <w:sz w:val="24"/>
          <w:szCs w:val="24"/>
          <w:lang w:val="en-US"/>
        </w:rPr>
        <w:t xml:space="preserve"> C-OH</w:t>
      </w:r>
      <w:r w:rsidRPr="008C724A">
        <w:rPr>
          <w:rFonts w:ascii="Times New Roman" w:hAnsi="Times New Roman"/>
          <w:sz w:val="24"/>
          <w:szCs w:val="24"/>
        </w:rPr>
        <w:t xml:space="preserve">. Hasil analisis </w:t>
      </w:r>
      <w:proofErr w:type="spellStart"/>
      <w:r w:rsidRPr="008C724A">
        <w:rPr>
          <w:rFonts w:ascii="Times New Roman" w:hAnsi="Times New Roman"/>
          <w:sz w:val="24"/>
          <w:szCs w:val="24"/>
          <w:lang w:val="en-US"/>
        </w:rPr>
        <w:t>untuk</w:t>
      </w:r>
      <w:proofErr w:type="spellEnd"/>
      <w:r w:rsidRPr="008C724A">
        <w:rPr>
          <w:rFonts w:ascii="Times New Roman" w:hAnsi="Times New Roman"/>
          <w:sz w:val="24"/>
          <w:szCs w:val="24"/>
          <w:lang w:val="en-US"/>
        </w:rPr>
        <w:t xml:space="preserve"> </w:t>
      </w:r>
      <w:r w:rsidRPr="008C724A">
        <w:rPr>
          <w:rFonts w:ascii="Times New Roman" w:hAnsi="Times New Roman"/>
          <w:sz w:val="24"/>
          <w:szCs w:val="24"/>
        </w:rPr>
        <w:t>fraksi F3 (11-39)</w:t>
      </w:r>
      <w:r w:rsidRPr="008C724A">
        <w:rPr>
          <w:rFonts w:ascii="Times New Roman" w:hAnsi="Times New Roman"/>
          <w:sz w:val="24"/>
          <w:szCs w:val="24"/>
          <w:vertAlign w:val="subscript"/>
        </w:rPr>
        <w:t>B</w:t>
      </w:r>
      <w:r w:rsidRPr="008C724A">
        <w:rPr>
          <w:rFonts w:ascii="Times New Roman" w:hAnsi="Times New Roman"/>
          <w:sz w:val="24"/>
          <w:szCs w:val="24"/>
        </w:rPr>
        <w:t xml:space="preserve"> </w:t>
      </w:r>
      <w:proofErr w:type="spellStart"/>
      <w:r w:rsidRPr="008C724A">
        <w:rPr>
          <w:rFonts w:ascii="Times New Roman" w:hAnsi="Times New Roman"/>
          <w:sz w:val="24"/>
          <w:szCs w:val="24"/>
          <w:lang w:val="en-US"/>
        </w:rPr>
        <w:t>dengan</w:t>
      </w:r>
      <w:proofErr w:type="spellEnd"/>
      <w:r w:rsidRPr="008C724A">
        <w:rPr>
          <w:rFonts w:ascii="Times New Roman" w:hAnsi="Times New Roman"/>
          <w:sz w:val="24"/>
          <w:szCs w:val="24"/>
          <w:lang w:val="en-US"/>
        </w:rPr>
        <w:t xml:space="preserve"> </w:t>
      </w:r>
      <w:r w:rsidRPr="008C724A">
        <w:rPr>
          <w:rFonts w:ascii="Times New Roman" w:hAnsi="Times New Roman"/>
          <w:sz w:val="24"/>
          <w:szCs w:val="24"/>
        </w:rPr>
        <w:t xml:space="preserve"> Spektra UV-Vis memberikan serapan dengan panjang gelombang maksimum pada 215,20 nm</w:t>
      </w:r>
      <w:r w:rsidRPr="008C724A">
        <w:rPr>
          <w:rFonts w:ascii="Times New Roman" w:hAnsi="Times New Roman"/>
          <w:sz w:val="24"/>
          <w:szCs w:val="24"/>
          <w:lang w:val="en-US"/>
        </w:rPr>
        <w:t xml:space="preserve"> </w:t>
      </w:r>
      <w:proofErr w:type="spellStart"/>
      <w:r w:rsidRPr="008C724A">
        <w:rPr>
          <w:rFonts w:ascii="Times New Roman" w:hAnsi="Times New Roman"/>
          <w:sz w:val="24"/>
          <w:szCs w:val="24"/>
          <w:lang w:val="en-US"/>
        </w:rPr>
        <w:t>dan</w:t>
      </w:r>
      <w:proofErr w:type="spellEnd"/>
      <w:r w:rsidRPr="008C724A">
        <w:rPr>
          <w:rFonts w:ascii="Times New Roman" w:hAnsi="Times New Roman"/>
          <w:sz w:val="24"/>
          <w:szCs w:val="24"/>
          <w:lang w:val="en-US"/>
        </w:rPr>
        <w:t xml:space="preserve"> </w:t>
      </w:r>
      <w:proofErr w:type="spellStart"/>
      <w:r w:rsidRPr="008C724A">
        <w:rPr>
          <w:rFonts w:ascii="Times New Roman" w:hAnsi="Times New Roman"/>
          <w:sz w:val="24"/>
          <w:szCs w:val="24"/>
          <w:lang w:val="en-US"/>
        </w:rPr>
        <w:t>spektra</w:t>
      </w:r>
      <w:proofErr w:type="spellEnd"/>
      <w:r w:rsidRPr="008C724A">
        <w:rPr>
          <w:rFonts w:ascii="Times New Roman" w:hAnsi="Times New Roman"/>
          <w:sz w:val="24"/>
          <w:szCs w:val="24"/>
          <w:lang w:val="en-US"/>
        </w:rPr>
        <w:t xml:space="preserve"> IR </w:t>
      </w:r>
      <w:r w:rsidRPr="008C724A">
        <w:rPr>
          <w:rFonts w:ascii="Times New Roman" w:hAnsi="Times New Roman"/>
          <w:sz w:val="24"/>
          <w:szCs w:val="24"/>
        </w:rPr>
        <w:t>menunjukkan adanya gugus C-H alifatik, C=O dan C-O. Berdasarkan analisis data spectrofotometer UV-Vis, spektrometer IR, spektrometer</w:t>
      </w:r>
      <w:r w:rsidRPr="008C724A">
        <w:rPr>
          <w:rFonts w:ascii="Times New Roman" w:hAnsi="Times New Roman"/>
          <w:sz w:val="24"/>
          <w:szCs w:val="24"/>
          <w:vertAlign w:val="superscript"/>
        </w:rPr>
        <w:t xml:space="preserve"> 1</w:t>
      </w:r>
      <w:r w:rsidRPr="008C724A">
        <w:rPr>
          <w:rFonts w:ascii="Times New Roman" w:hAnsi="Times New Roman"/>
          <w:sz w:val="24"/>
          <w:szCs w:val="24"/>
        </w:rPr>
        <w:t>H-NMR dan spektrometer</w:t>
      </w:r>
      <w:r w:rsidRPr="008C724A">
        <w:rPr>
          <w:rFonts w:ascii="Times New Roman" w:hAnsi="Times New Roman"/>
          <w:sz w:val="24"/>
          <w:szCs w:val="24"/>
          <w:vertAlign w:val="superscript"/>
        </w:rPr>
        <w:t xml:space="preserve"> 13</w:t>
      </w:r>
      <w:r w:rsidRPr="008C724A">
        <w:rPr>
          <w:rFonts w:ascii="Times New Roman" w:hAnsi="Times New Roman"/>
          <w:sz w:val="24"/>
          <w:szCs w:val="24"/>
        </w:rPr>
        <w:t xml:space="preserve">C-NMR </w:t>
      </w:r>
      <w:r w:rsidRPr="008C724A">
        <w:rPr>
          <w:rFonts w:ascii="Times New Roman" w:hAnsi="Times New Roman"/>
          <w:sz w:val="24"/>
          <w:szCs w:val="24"/>
          <w:lang w:val="en-US"/>
        </w:rPr>
        <w:t xml:space="preserve"> </w:t>
      </w:r>
      <w:r w:rsidRPr="008C724A">
        <w:rPr>
          <w:rFonts w:ascii="Times New Roman" w:hAnsi="Times New Roman"/>
          <w:sz w:val="24"/>
          <w:szCs w:val="24"/>
        </w:rPr>
        <w:t xml:space="preserve">dapat disimpulkan bahwa senyawa </w:t>
      </w:r>
      <w:r w:rsidRPr="008C724A">
        <w:rPr>
          <w:rFonts w:ascii="Times New Roman" w:hAnsi="Times New Roman"/>
          <w:sz w:val="24"/>
          <w:szCs w:val="24"/>
          <w:lang w:val="en-US"/>
        </w:rPr>
        <w:t>F3 (11-39)</w:t>
      </w:r>
      <w:r w:rsidRPr="008C724A">
        <w:rPr>
          <w:rFonts w:ascii="Times New Roman" w:hAnsi="Times New Roman"/>
          <w:sz w:val="24"/>
          <w:szCs w:val="24"/>
          <w:vertAlign w:val="subscript"/>
          <w:lang w:val="en-US"/>
        </w:rPr>
        <w:t xml:space="preserve">A </w:t>
      </w:r>
      <w:r w:rsidRPr="008C724A">
        <w:rPr>
          <w:rFonts w:ascii="Times New Roman" w:hAnsi="Times New Roman"/>
          <w:sz w:val="24"/>
          <w:szCs w:val="24"/>
        </w:rPr>
        <w:t>dalam fraksi kloroform</w:t>
      </w:r>
      <w:r w:rsidRPr="008C724A">
        <w:rPr>
          <w:rFonts w:ascii="Times New Roman" w:hAnsi="Times New Roman"/>
          <w:sz w:val="24"/>
          <w:szCs w:val="24"/>
          <w:lang w:val="en-US"/>
        </w:rPr>
        <w:t xml:space="preserve"> </w:t>
      </w:r>
      <w:r w:rsidRPr="008C724A">
        <w:rPr>
          <w:rFonts w:ascii="Times New Roman" w:hAnsi="Times New Roman"/>
          <w:sz w:val="24"/>
          <w:szCs w:val="24"/>
        </w:rPr>
        <w:t>termasuk golongan</w:t>
      </w:r>
      <w:r w:rsidRPr="008C724A">
        <w:rPr>
          <w:rFonts w:ascii="Times New Roman" w:hAnsi="Times New Roman"/>
          <w:sz w:val="24"/>
          <w:szCs w:val="24"/>
          <w:lang w:val="en-US"/>
        </w:rPr>
        <w:t xml:space="preserve"> </w:t>
      </w:r>
      <w:proofErr w:type="spellStart"/>
      <w:r w:rsidRPr="008C724A">
        <w:rPr>
          <w:rFonts w:ascii="Times New Roman" w:hAnsi="Times New Roman"/>
          <w:sz w:val="24"/>
          <w:szCs w:val="24"/>
          <w:lang w:val="en-US"/>
        </w:rPr>
        <w:t>alkohol</w:t>
      </w:r>
      <w:proofErr w:type="spellEnd"/>
      <w:r w:rsidRPr="008C724A">
        <w:rPr>
          <w:rFonts w:ascii="Times New Roman" w:hAnsi="Times New Roman"/>
          <w:sz w:val="24"/>
          <w:szCs w:val="24"/>
          <w:lang w:val="en-US"/>
        </w:rPr>
        <w:t xml:space="preserve"> </w:t>
      </w:r>
      <w:r w:rsidRPr="008C724A">
        <w:rPr>
          <w:rFonts w:ascii="Times New Roman" w:hAnsi="Times New Roman"/>
          <w:sz w:val="24"/>
          <w:szCs w:val="24"/>
        </w:rPr>
        <w:t>asam</w:t>
      </w:r>
      <w:r w:rsidRPr="008C724A">
        <w:rPr>
          <w:rFonts w:ascii="Times New Roman" w:hAnsi="Times New Roman"/>
          <w:sz w:val="24"/>
          <w:szCs w:val="24"/>
          <w:lang w:val="en-US"/>
        </w:rPr>
        <w:t xml:space="preserve">, </w:t>
      </w:r>
      <w:proofErr w:type="spellStart"/>
      <w:r w:rsidRPr="008C724A">
        <w:rPr>
          <w:rFonts w:ascii="Times New Roman" w:hAnsi="Times New Roman"/>
          <w:sz w:val="24"/>
          <w:szCs w:val="24"/>
          <w:lang w:val="en-US"/>
        </w:rPr>
        <w:t>sedangkan</w:t>
      </w:r>
      <w:proofErr w:type="spellEnd"/>
      <w:r w:rsidRPr="008C724A">
        <w:rPr>
          <w:rFonts w:ascii="Times New Roman" w:hAnsi="Times New Roman"/>
          <w:sz w:val="24"/>
          <w:szCs w:val="24"/>
          <w:lang w:val="en-US"/>
        </w:rPr>
        <w:t xml:space="preserve"> </w:t>
      </w:r>
      <w:proofErr w:type="spellStart"/>
      <w:r w:rsidRPr="008C724A">
        <w:rPr>
          <w:rFonts w:ascii="Times New Roman" w:hAnsi="Times New Roman"/>
          <w:sz w:val="24"/>
          <w:szCs w:val="24"/>
          <w:lang w:val="en-US"/>
        </w:rPr>
        <w:t>senyawa</w:t>
      </w:r>
      <w:proofErr w:type="spellEnd"/>
      <w:r w:rsidRPr="008C724A">
        <w:rPr>
          <w:rFonts w:ascii="Times New Roman" w:hAnsi="Times New Roman"/>
          <w:sz w:val="24"/>
          <w:szCs w:val="24"/>
          <w:lang w:val="en-US"/>
        </w:rPr>
        <w:t xml:space="preserve"> </w:t>
      </w:r>
      <w:r w:rsidRPr="008C724A">
        <w:rPr>
          <w:rFonts w:ascii="Times New Roman" w:hAnsi="Times New Roman"/>
          <w:sz w:val="24"/>
          <w:szCs w:val="24"/>
        </w:rPr>
        <w:t>F3 (11-39)</w:t>
      </w:r>
      <w:r w:rsidRPr="008C724A">
        <w:rPr>
          <w:rFonts w:ascii="Times New Roman" w:hAnsi="Times New Roman"/>
          <w:sz w:val="24"/>
          <w:szCs w:val="24"/>
          <w:vertAlign w:val="subscript"/>
        </w:rPr>
        <w:t>B</w:t>
      </w:r>
      <w:r w:rsidRPr="008C724A">
        <w:rPr>
          <w:rFonts w:ascii="Times New Roman" w:hAnsi="Times New Roman"/>
          <w:sz w:val="24"/>
          <w:szCs w:val="24"/>
        </w:rPr>
        <w:t xml:space="preserve"> dalam fraksi kloroform</w:t>
      </w:r>
      <w:r w:rsidRPr="008C724A">
        <w:rPr>
          <w:rFonts w:ascii="Times New Roman" w:hAnsi="Times New Roman"/>
          <w:sz w:val="24"/>
          <w:szCs w:val="24"/>
          <w:lang w:val="en-US"/>
        </w:rPr>
        <w:t xml:space="preserve"> </w:t>
      </w:r>
      <w:proofErr w:type="spellStart"/>
      <w:r w:rsidRPr="008C724A">
        <w:rPr>
          <w:rFonts w:ascii="Times New Roman" w:hAnsi="Times New Roman"/>
          <w:sz w:val="24"/>
          <w:szCs w:val="24"/>
          <w:lang w:val="en-US"/>
        </w:rPr>
        <w:t>termasuk</w:t>
      </w:r>
      <w:proofErr w:type="spellEnd"/>
      <w:r w:rsidRPr="008C724A">
        <w:rPr>
          <w:rFonts w:ascii="Times New Roman" w:hAnsi="Times New Roman"/>
          <w:sz w:val="24"/>
          <w:szCs w:val="24"/>
          <w:lang w:val="en-US"/>
        </w:rPr>
        <w:t xml:space="preserve"> </w:t>
      </w:r>
      <w:proofErr w:type="spellStart"/>
      <w:r w:rsidRPr="008C724A">
        <w:rPr>
          <w:rFonts w:ascii="Times New Roman" w:hAnsi="Times New Roman"/>
          <w:sz w:val="24"/>
          <w:szCs w:val="24"/>
          <w:lang w:val="en-US"/>
        </w:rPr>
        <w:t>golongan</w:t>
      </w:r>
      <w:proofErr w:type="spellEnd"/>
      <w:r w:rsidRPr="008C724A">
        <w:rPr>
          <w:rFonts w:ascii="Times New Roman" w:hAnsi="Times New Roman"/>
          <w:sz w:val="24"/>
          <w:szCs w:val="24"/>
          <w:lang w:val="en-US"/>
        </w:rPr>
        <w:t xml:space="preserve"> ester </w:t>
      </w:r>
      <w:proofErr w:type="spellStart"/>
      <w:r w:rsidRPr="008C724A">
        <w:rPr>
          <w:rFonts w:ascii="Times New Roman" w:hAnsi="Times New Roman"/>
          <w:sz w:val="24"/>
          <w:szCs w:val="24"/>
          <w:lang w:val="en-US"/>
        </w:rPr>
        <w:t>alifatik</w:t>
      </w:r>
      <w:proofErr w:type="spellEnd"/>
      <w:r w:rsidRPr="008C724A">
        <w:rPr>
          <w:rFonts w:ascii="Times New Roman" w:hAnsi="Times New Roman"/>
          <w:sz w:val="24"/>
          <w:szCs w:val="24"/>
        </w:rPr>
        <w:t>.</w:t>
      </w:r>
    </w:p>
    <w:p w:rsidR="00ED3A98" w:rsidRPr="008C724A" w:rsidRDefault="00ED3A98" w:rsidP="00ED3A98">
      <w:pPr>
        <w:ind w:left="0" w:firstLine="0"/>
        <w:rPr>
          <w:rFonts w:ascii="Times New Roman" w:hAnsi="Times New Roman"/>
          <w:b/>
          <w:sz w:val="24"/>
          <w:szCs w:val="24"/>
          <w:lang w:val="en-US"/>
        </w:rPr>
      </w:pPr>
    </w:p>
    <w:p w:rsidR="00ED3A98" w:rsidRPr="008C724A" w:rsidRDefault="00ED3A98" w:rsidP="00ED3A98">
      <w:pPr>
        <w:ind w:left="0" w:firstLine="0"/>
        <w:rPr>
          <w:rFonts w:ascii="Times New Roman" w:hAnsi="Times New Roman"/>
          <w:b/>
          <w:sz w:val="24"/>
          <w:szCs w:val="24"/>
          <w:lang w:val="en-US"/>
        </w:rPr>
      </w:pPr>
    </w:p>
    <w:p w:rsidR="00ED3A98" w:rsidRPr="008C724A" w:rsidRDefault="00ED3A98" w:rsidP="00ED3A98">
      <w:pPr>
        <w:ind w:left="0" w:firstLine="0"/>
        <w:rPr>
          <w:rFonts w:ascii="Times New Roman" w:hAnsi="Times New Roman"/>
          <w:b/>
          <w:sz w:val="24"/>
          <w:szCs w:val="24"/>
          <w:lang w:val="en-US"/>
        </w:rPr>
      </w:pPr>
    </w:p>
    <w:p w:rsidR="00ED3A98" w:rsidRPr="008C724A" w:rsidRDefault="00ED3A98" w:rsidP="00ED3A98">
      <w:pPr>
        <w:ind w:left="0" w:firstLine="0"/>
        <w:rPr>
          <w:rFonts w:ascii="Times New Roman" w:hAnsi="Times New Roman"/>
          <w:b/>
          <w:sz w:val="24"/>
          <w:szCs w:val="24"/>
          <w:lang w:val="en-US"/>
        </w:rPr>
      </w:pPr>
    </w:p>
    <w:p w:rsidR="00ED3A98" w:rsidRPr="008C724A" w:rsidRDefault="00ED3A98" w:rsidP="00ED3A98">
      <w:pPr>
        <w:ind w:left="0" w:firstLine="0"/>
        <w:rPr>
          <w:rFonts w:ascii="Times New Roman" w:hAnsi="Times New Roman"/>
          <w:b/>
          <w:sz w:val="24"/>
          <w:szCs w:val="24"/>
          <w:lang w:val="en-US"/>
        </w:rPr>
      </w:pPr>
    </w:p>
    <w:p w:rsidR="00ED3A98" w:rsidRPr="008C724A" w:rsidRDefault="00ED3A98" w:rsidP="00ED3A98">
      <w:pPr>
        <w:spacing w:after="0"/>
        <w:jc w:val="center"/>
        <w:rPr>
          <w:rFonts w:ascii="Times New Roman" w:hAnsi="Times New Roman"/>
          <w:b/>
          <w:sz w:val="24"/>
          <w:szCs w:val="24"/>
        </w:rPr>
      </w:pPr>
    </w:p>
    <w:p w:rsidR="00ED3A98" w:rsidRPr="008C724A" w:rsidRDefault="00ED3A98" w:rsidP="00ED3A98">
      <w:pPr>
        <w:spacing w:after="0"/>
        <w:jc w:val="center"/>
        <w:rPr>
          <w:rFonts w:ascii="Times New Roman" w:hAnsi="Times New Roman"/>
          <w:b/>
          <w:sz w:val="24"/>
          <w:szCs w:val="24"/>
        </w:rPr>
      </w:pPr>
    </w:p>
    <w:p w:rsidR="008B7D11" w:rsidRDefault="008B7D11"/>
    <w:sectPr w:rsidR="008B7D11" w:rsidSect="008B7D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3A98"/>
    <w:rsid w:val="008B7D11"/>
    <w:rsid w:val="00ED3A9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A98"/>
    <w:pPr>
      <w:ind w:left="714" w:hanging="357"/>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 Kimia</dc:creator>
  <cp:lastModifiedBy>Perpus Kimia</cp:lastModifiedBy>
  <cp:revision>1</cp:revision>
  <dcterms:created xsi:type="dcterms:W3CDTF">2015-03-31T04:30:00Z</dcterms:created>
  <dcterms:modified xsi:type="dcterms:W3CDTF">2015-03-31T04:31:00Z</dcterms:modified>
</cp:coreProperties>
</file>