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69" w:rsidRPr="007B4B00" w:rsidRDefault="00634F69" w:rsidP="00634F69">
      <w:pPr>
        <w:spacing w:after="0" w:line="224" w:lineRule="auto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7B4B00">
        <w:rPr>
          <w:rFonts w:ascii="Times New Roman" w:hAnsi="Times New Roman"/>
          <w:b/>
          <w:sz w:val="26"/>
          <w:szCs w:val="26"/>
          <w:lang w:val="sv-SE"/>
        </w:rPr>
        <w:t>ANALISIS UNSUR PENGOTOR DI DALAM ZrO</w:t>
      </w:r>
      <w:r w:rsidRPr="007B4B00">
        <w:rPr>
          <w:rFonts w:ascii="Times New Roman" w:hAnsi="Times New Roman"/>
          <w:b/>
          <w:sz w:val="26"/>
          <w:szCs w:val="26"/>
          <w:vertAlign w:val="subscript"/>
          <w:lang w:val="sv-SE"/>
        </w:rPr>
        <w:t>2</w:t>
      </w:r>
      <w:r w:rsidRPr="007B4B00">
        <w:rPr>
          <w:rFonts w:ascii="Times New Roman" w:hAnsi="Times New Roman"/>
          <w:b/>
          <w:sz w:val="26"/>
          <w:szCs w:val="26"/>
          <w:lang w:val="sv-SE"/>
        </w:rPr>
        <w:t xml:space="preserve"> DENGAN METODE SPEKTROGRAFI EMISI</w:t>
      </w:r>
    </w:p>
    <w:p w:rsidR="00634F69" w:rsidRPr="007B4B00" w:rsidRDefault="00634F69" w:rsidP="00634F69">
      <w:pPr>
        <w:spacing w:after="0" w:line="224" w:lineRule="auto"/>
        <w:jc w:val="center"/>
        <w:rPr>
          <w:rFonts w:ascii="Times New Roman" w:hAnsi="Times New Roman"/>
          <w:b/>
          <w:sz w:val="18"/>
          <w:szCs w:val="18"/>
          <w:lang w:val="sv-SE"/>
        </w:rPr>
      </w:pPr>
    </w:p>
    <w:p w:rsidR="00634F69" w:rsidRPr="0066479C" w:rsidRDefault="00634F69" w:rsidP="00634F69">
      <w:pPr>
        <w:spacing w:after="0" w:line="224" w:lineRule="auto"/>
        <w:jc w:val="center"/>
        <w:rPr>
          <w:rFonts w:ascii="Times New Roman" w:hAnsi="Times New Roman"/>
          <w:b/>
          <w:sz w:val="24"/>
          <w:szCs w:val="24"/>
        </w:rPr>
      </w:pPr>
      <w:r w:rsidRPr="0066479C">
        <w:rPr>
          <w:rFonts w:ascii="Times New Roman" w:hAnsi="Times New Roman"/>
          <w:b/>
          <w:sz w:val="24"/>
          <w:szCs w:val="24"/>
        </w:rPr>
        <w:t xml:space="preserve">Oleh : </w:t>
      </w:r>
    </w:p>
    <w:p w:rsidR="00634F69" w:rsidRPr="0066479C" w:rsidRDefault="00634F69" w:rsidP="00634F69">
      <w:pPr>
        <w:spacing w:after="0" w:line="224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634F69" w:rsidRPr="0066479C" w:rsidRDefault="00634F69" w:rsidP="00634F69">
      <w:pPr>
        <w:spacing w:after="0" w:line="224" w:lineRule="auto"/>
        <w:jc w:val="center"/>
        <w:rPr>
          <w:rFonts w:ascii="Times New Roman" w:hAnsi="Times New Roman"/>
          <w:b/>
          <w:sz w:val="24"/>
          <w:szCs w:val="24"/>
        </w:rPr>
      </w:pPr>
      <w:r w:rsidRPr="0066479C">
        <w:rPr>
          <w:rFonts w:ascii="Times New Roman" w:hAnsi="Times New Roman"/>
          <w:b/>
          <w:sz w:val="24"/>
          <w:szCs w:val="24"/>
        </w:rPr>
        <w:t>Novita Susi Wulandari</w:t>
      </w:r>
    </w:p>
    <w:p w:rsidR="00634F69" w:rsidRPr="00E42320" w:rsidRDefault="00634F69" w:rsidP="00634F69">
      <w:pPr>
        <w:spacing w:after="0" w:line="224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66479C">
        <w:rPr>
          <w:rFonts w:ascii="Times New Roman" w:hAnsi="Times New Roman"/>
          <w:b/>
          <w:sz w:val="24"/>
          <w:szCs w:val="24"/>
        </w:rPr>
        <w:t>0</w:t>
      </w:r>
      <w:r w:rsidRPr="00E42320">
        <w:rPr>
          <w:rFonts w:ascii="Times New Roman" w:hAnsi="Times New Roman"/>
          <w:b/>
          <w:sz w:val="24"/>
          <w:szCs w:val="24"/>
          <w:lang w:val="id-ID"/>
        </w:rPr>
        <w:t>63071440</w:t>
      </w:r>
      <w:r w:rsidRPr="0066479C">
        <w:rPr>
          <w:rFonts w:ascii="Times New Roman" w:hAnsi="Times New Roman"/>
          <w:b/>
          <w:sz w:val="24"/>
          <w:szCs w:val="24"/>
        </w:rPr>
        <w:t>10</w:t>
      </w:r>
    </w:p>
    <w:p w:rsidR="00634F69" w:rsidRPr="0066479C" w:rsidRDefault="00634F69" w:rsidP="00634F69">
      <w:pPr>
        <w:spacing w:after="0" w:line="224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634F69" w:rsidRPr="0066479C" w:rsidRDefault="00634F69" w:rsidP="00634F69">
      <w:pPr>
        <w:spacing w:after="0" w:line="224" w:lineRule="auto"/>
        <w:ind w:left="1276"/>
        <w:rPr>
          <w:rFonts w:ascii="Times New Roman" w:hAnsi="Times New Roman"/>
          <w:b/>
          <w:sz w:val="24"/>
          <w:szCs w:val="24"/>
        </w:rPr>
      </w:pPr>
      <w:r w:rsidRPr="0066479C">
        <w:rPr>
          <w:rFonts w:ascii="Times New Roman" w:hAnsi="Times New Roman"/>
          <w:b/>
          <w:sz w:val="24"/>
          <w:szCs w:val="24"/>
        </w:rPr>
        <w:t xml:space="preserve">Pembimbing Utama </w:t>
      </w:r>
      <w:r w:rsidRPr="0066479C">
        <w:rPr>
          <w:rFonts w:ascii="Times New Roman" w:hAnsi="Times New Roman"/>
          <w:b/>
          <w:sz w:val="24"/>
          <w:szCs w:val="24"/>
        </w:rPr>
        <w:tab/>
      </w:r>
      <w:r w:rsidRPr="0066479C">
        <w:rPr>
          <w:rFonts w:ascii="Times New Roman" w:hAnsi="Times New Roman"/>
          <w:b/>
          <w:sz w:val="24"/>
          <w:szCs w:val="24"/>
        </w:rPr>
        <w:tab/>
        <w:t>: Aryadi, ST</w:t>
      </w:r>
    </w:p>
    <w:p w:rsidR="00634F69" w:rsidRPr="0066479C" w:rsidRDefault="00634F69" w:rsidP="00634F69">
      <w:pPr>
        <w:spacing w:after="0" w:line="224" w:lineRule="auto"/>
        <w:ind w:left="1276"/>
        <w:rPr>
          <w:rFonts w:ascii="Times New Roman" w:hAnsi="Times New Roman"/>
          <w:b/>
          <w:sz w:val="24"/>
          <w:szCs w:val="24"/>
        </w:rPr>
      </w:pPr>
      <w:r w:rsidRPr="0066479C">
        <w:rPr>
          <w:rFonts w:ascii="Times New Roman" w:hAnsi="Times New Roman"/>
          <w:b/>
          <w:sz w:val="24"/>
          <w:szCs w:val="24"/>
        </w:rPr>
        <w:t xml:space="preserve">Pembimbing Pendamping </w:t>
      </w:r>
      <w:r w:rsidRPr="0066479C">
        <w:rPr>
          <w:rFonts w:ascii="Times New Roman" w:hAnsi="Times New Roman"/>
          <w:b/>
          <w:sz w:val="24"/>
          <w:szCs w:val="24"/>
        </w:rPr>
        <w:tab/>
        <w:t>: I Made Sukarna</w:t>
      </w:r>
      <w:r w:rsidRPr="00E42320">
        <w:rPr>
          <w:rFonts w:ascii="Times New Roman" w:hAnsi="Times New Roman"/>
          <w:b/>
          <w:sz w:val="24"/>
          <w:szCs w:val="24"/>
          <w:lang w:val="id-ID"/>
        </w:rPr>
        <w:t>, M.Si</w:t>
      </w:r>
    </w:p>
    <w:p w:rsidR="00634F69" w:rsidRPr="0066479C" w:rsidRDefault="00634F69" w:rsidP="00634F69">
      <w:pPr>
        <w:spacing w:after="0" w:line="224" w:lineRule="auto"/>
        <w:rPr>
          <w:rFonts w:ascii="Times New Roman" w:hAnsi="Times New Roman"/>
          <w:b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8363"/>
      </w:tblGrid>
      <w:tr w:rsidR="00634F69" w:rsidRPr="00E42320" w:rsidTr="00F75432">
        <w:tc>
          <w:tcPr>
            <w:tcW w:w="8363" w:type="dxa"/>
          </w:tcPr>
          <w:p w:rsidR="00634F69" w:rsidRPr="00E42320" w:rsidRDefault="00634F69" w:rsidP="00F75432">
            <w:pPr>
              <w:spacing w:after="0" w:line="22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320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</w:tc>
      </w:tr>
    </w:tbl>
    <w:p w:rsidR="00634F69" w:rsidRPr="007268EC" w:rsidRDefault="00634F69" w:rsidP="00634F69">
      <w:pPr>
        <w:spacing w:after="0" w:line="224" w:lineRule="auto"/>
        <w:ind w:firstLine="851"/>
        <w:jc w:val="both"/>
        <w:rPr>
          <w:rFonts w:ascii="Times New Roman" w:hAnsi="Times New Roman"/>
          <w:sz w:val="18"/>
          <w:szCs w:val="18"/>
          <w:lang w:val="id-ID"/>
        </w:rPr>
      </w:pPr>
    </w:p>
    <w:p w:rsidR="00634F69" w:rsidRPr="0099323B" w:rsidRDefault="00634F69" w:rsidP="00634F69">
      <w:pPr>
        <w:spacing w:after="0" w:line="224" w:lineRule="auto"/>
        <w:ind w:firstLine="851"/>
        <w:jc w:val="both"/>
        <w:rPr>
          <w:rFonts w:ascii="Times New Roman" w:hAnsi="Times New Roman"/>
          <w:sz w:val="24"/>
          <w:szCs w:val="24"/>
          <w:lang w:val="id-ID"/>
        </w:rPr>
      </w:pPr>
      <w:r w:rsidRPr="0099323B">
        <w:rPr>
          <w:rFonts w:ascii="Times New Roman" w:hAnsi="Times New Roman"/>
          <w:sz w:val="24"/>
          <w:szCs w:val="24"/>
          <w:lang w:val="id-ID"/>
        </w:rPr>
        <w:t>Penelitian ini disusun berdasarkan studi laboratoris yang dilaku</w:t>
      </w:r>
      <w:r>
        <w:rPr>
          <w:rFonts w:ascii="Times New Roman" w:hAnsi="Times New Roman"/>
          <w:sz w:val="24"/>
          <w:szCs w:val="24"/>
          <w:lang w:val="id-ID"/>
        </w:rPr>
        <w:t>kan di laboratorium kimia PTAPB-</w:t>
      </w:r>
      <w:r w:rsidRPr="0099323B">
        <w:rPr>
          <w:rFonts w:ascii="Times New Roman" w:hAnsi="Times New Roman"/>
          <w:sz w:val="24"/>
          <w:szCs w:val="24"/>
          <w:lang w:val="id-ID"/>
        </w:rPr>
        <w:t>BATAN Yogyakarta. Tujuan dari penelitian ini adalah untuk mengetahui kondisi optimum waktu eksitasi, kuat arus, dan jarak elektroda pada analisis unsur pengotor di dalam ZrO</w:t>
      </w:r>
      <w:r w:rsidRPr="0099323B">
        <w:rPr>
          <w:rFonts w:ascii="Times New Roman" w:hAnsi="Times New Roman"/>
          <w:sz w:val="24"/>
          <w:szCs w:val="24"/>
          <w:vertAlign w:val="subscript"/>
          <w:lang w:val="id-ID"/>
        </w:rPr>
        <w:t xml:space="preserve">2 </w:t>
      </w:r>
      <w:r w:rsidRPr="0099323B">
        <w:rPr>
          <w:rFonts w:ascii="Times New Roman" w:hAnsi="Times New Roman"/>
          <w:sz w:val="24"/>
          <w:szCs w:val="24"/>
          <w:lang w:val="id-ID"/>
        </w:rPr>
        <w:t xml:space="preserve">dengan metode spektrografi emisi, mengetahui pengaruh pengemban sulingan terhadap intensitas standar campuran unsur pengotor dan sampel, serta mengetahui besar konsentrasi unsur-unsur pengotor </w:t>
      </w:r>
      <w:r>
        <w:rPr>
          <w:rFonts w:ascii="Times New Roman" w:hAnsi="Times New Roman"/>
          <w:sz w:val="24"/>
          <w:szCs w:val="24"/>
          <w:lang w:val="id-ID"/>
        </w:rPr>
        <w:t>boron (</w:t>
      </w:r>
      <w:r w:rsidRPr="0099323B">
        <w:rPr>
          <w:rFonts w:ascii="Times New Roman" w:hAnsi="Times New Roman"/>
          <w:sz w:val="24"/>
          <w:szCs w:val="24"/>
          <w:lang w:val="id-ID"/>
        </w:rPr>
        <w:t>B</w:t>
      </w:r>
      <w:r>
        <w:rPr>
          <w:rFonts w:ascii="Times New Roman" w:hAnsi="Times New Roman"/>
          <w:sz w:val="24"/>
          <w:szCs w:val="24"/>
          <w:lang w:val="id-ID"/>
        </w:rPr>
        <w:t>)</w:t>
      </w:r>
      <w:r w:rsidRPr="0099323B">
        <w:rPr>
          <w:rFonts w:ascii="Times New Roman" w:hAnsi="Times New Roman"/>
          <w:sz w:val="24"/>
          <w:szCs w:val="24"/>
          <w:lang w:val="id-ID"/>
        </w:rPr>
        <w:t>,</w:t>
      </w:r>
      <w:r>
        <w:rPr>
          <w:rFonts w:ascii="Times New Roman" w:hAnsi="Times New Roman"/>
          <w:sz w:val="24"/>
          <w:szCs w:val="24"/>
          <w:lang w:val="id-ID"/>
        </w:rPr>
        <w:t xml:space="preserve"> kadmium (</w:t>
      </w:r>
      <w:r w:rsidRPr="0099323B">
        <w:rPr>
          <w:rFonts w:ascii="Times New Roman" w:hAnsi="Times New Roman"/>
          <w:sz w:val="24"/>
          <w:szCs w:val="24"/>
          <w:lang w:val="id-ID"/>
        </w:rPr>
        <w:t>Cd</w:t>
      </w:r>
      <w:r>
        <w:rPr>
          <w:rFonts w:ascii="Times New Roman" w:hAnsi="Times New Roman"/>
          <w:sz w:val="24"/>
          <w:szCs w:val="24"/>
          <w:lang w:val="id-ID"/>
        </w:rPr>
        <w:t>)</w:t>
      </w:r>
      <w:r w:rsidRPr="0099323B">
        <w:rPr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silikon (</w:t>
      </w:r>
      <w:r w:rsidRPr="0099323B">
        <w:rPr>
          <w:rFonts w:ascii="Times New Roman" w:hAnsi="Times New Roman"/>
          <w:sz w:val="24"/>
          <w:szCs w:val="24"/>
          <w:lang w:val="id-ID"/>
        </w:rPr>
        <w:t>Si</w:t>
      </w:r>
      <w:r>
        <w:rPr>
          <w:rFonts w:ascii="Times New Roman" w:hAnsi="Times New Roman"/>
          <w:sz w:val="24"/>
          <w:szCs w:val="24"/>
          <w:lang w:val="id-ID"/>
        </w:rPr>
        <w:t>)</w:t>
      </w:r>
      <w:r w:rsidRPr="0099323B">
        <w:rPr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kromium (</w:t>
      </w:r>
      <w:r w:rsidRPr="0099323B">
        <w:rPr>
          <w:rFonts w:ascii="Times New Roman" w:hAnsi="Times New Roman"/>
          <w:sz w:val="24"/>
          <w:szCs w:val="24"/>
          <w:lang w:val="id-ID"/>
        </w:rPr>
        <w:t>Cr</w:t>
      </w:r>
      <w:r>
        <w:rPr>
          <w:rFonts w:ascii="Times New Roman" w:hAnsi="Times New Roman"/>
          <w:sz w:val="24"/>
          <w:szCs w:val="24"/>
          <w:lang w:val="id-ID"/>
        </w:rPr>
        <w:t>)</w:t>
      </w:r>
      <w:r w:rsidRPr="0099323B">
        <w:rPr>
          <w:rFonts w:ascii="Times New Roman" w:hAnsi="Times New Roman"/>
          <w:sz w:val="24"/>
          <w:szCs w:val="24"/>
          <w:lang w:val="id-ID"/>
        </w:rPr>
        <w:t>,</w:t>
      </w:r>
      <w:r>
        <w:rPr>
          <w:rFonts w:ascii="Times New Roman" w:hAnsi="Times New Roman"/>
          <w:sz w:val="24"/>
          <w:szCs w:val="24"/>
          <w:lang w:val="id-ID"/>
        </w:rPr>
        <w:t xml:space="preserve"> magnesium</w:t>
      </w:r>
      <w:r w:rsidRPr="0099323B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(</w:t>
      </w:r>
      <w:r w:rsidRPr="0099323B">
        <w:rPr>
          <w:rFonts w:ascii="Times New Roman" w:hAnsi="Times New Roman"/>
          <w:sz w:val="24"/>
          <w:szCs w:val="24"/>
          <w:lang w:val="id-ID"/>
        </w:rPr>
        <w:t>Mg</w:t>
      </w:r>
      <w:r>
        <w:rPr>
          <w:rFonts w:ascii="Times New Roman" w:hAnsi="Times New Roman"/>
          <w:sz w:val="24"/>
          <w:szCs w:val="24"/>
          <w:lang w:val="id-ID"/>
        </w:rPr>
        <w:t>)</w:t>
      </w:r>
      <w:r w:rsidRPr="0099323B">
        <w:rPr>
          <w:rFonts w:ascii="Times New Roman" w:hAnsi="Times New Roman"/>
          <w:sz w:val="24"/>
          <w:szCs w:val="24"/>
          <w:lang w:val="id-ID"/>
        </w:rPr>
        <w:t xml:space="preserve">, dan </w:t>
      </w:r>
      <w:r>
        <w:rPr>
          <w:rFonts w:ascii="Times New Roman" w:hAnsi="Times New Roman"/>
          <w:sz w:val="24"/>
          <w:szCs w:val="24"/>
          <w:lang w:val="id-ID"/>
        </w:rPr>
        <w:t>mangan (</w:t>
      </w:r>
      <w:r w:rsidRPr="0099323B">
        <w:rPr>
          <w:rFonts w:ascii="Times New Roman" w:hAnsi="Times New Roman"/>
          <w:sz w:val="24"/>
          <w:szCs w:val="24"/>
          <w:lang w:val="id-ID"/>
        </w:rPr>
        <w:t>Mn) di dalam ZrO</w:t>
      </w:r>
      <w:r w:rsidRPr="0099323B">
        <w:rPr>
          <w:rFonts w:ascii="Times New Roman" w:hAnsi="Times New Roman"/>
          <w:sz w:val="24"/>
          <w:szCs w:val="24"/>
          <w:vertAlign w:val="subscript"/>
          <w:lang w:val="id-ID"/>
        </w:rPr>
        <w:t>2</w:t>
      </w:r>
      <w:r w:rsidRPr="0099323B">
        <w:rPr>
          <w:rFonts w:ascii="Times New Roman" w:hAnsi="Times New Roman"/>
          <w:sz w:val="24"/>
          <w:szCs w:val="24"/>
          <w:lang w:val="id-ID"/>
        </w:rPr>
        <w:t>.</w:t>
      </w:r>
    </w:p>
    <w:p w:rsidR="00634F69" w:rsidRPr="00DF3394" w:rsidRDefault="00634F69" w:rsidP="00634F69">
      <w:pPr>
        <w:spacing w:after="0" w:line="224" w:lineRule="auto"/>
        <w:ind w:firstLine="851"/>
        <w:jc w:val="both"/>
        <w:rPr>
          <w:rFonts w:ascii="Times New Roman" w:hAnsi="Times New Roman"/>
          <w:sz w:val="24"/>
          <w:szCs w:val="24"/>
          <w:lang w:val="id-ID"/>
        </w:rPr>
      </w:pPr>
      <w:r w:rsidRPr="00D70020">
        <w:rPr>
          <w:rFonts w:ascii="Times New Roman" w:hAnsi="Times New Roman"/>
          <w:sz w:val="24"/>
          <w:szCs w:val="24"/>
          <w:lang w:val="id-ID"/>
        </w:rPr>
        <w:t>S</w:t>
      </w:r>
      <w:r>
        <w:rPr>
          <w:rFonts w:ascii="Times New Roman" w:hAnsi="Times New Roman"/>
          <w:sz w:val="24"/>
          <w:szCs w:val="24"/>
          <w:lang w:val="id-ID"/>
        </w:rPr>
        <w:t>ubjek</w:t>
      </w:r>
      <w:r w:rsidRPr="00D70020">
        <w:rPr>
          <w:rFonts w:ascii="Times New Roman" w:hAnsi="Times New Roman"/>
          <w:sz w:val="24"/>
          <w:szCs w:val="24"/>
          <w:lang w:val="id-ID"/>
        </w:rPr>
        <w:t xml:space="preserve"> dalam penelitian ini adalah ZrO</w:t>
      </w:r>
      <w:r w:rsidRPr="00D70020">
        <w:rPr>
          <w:rFonts w:ascii="Times New Roman" w:hAnsi="Times New Roman"/>
          <w:sz w:val="24"/>
          <w:szCs w:val="24"/>
          <w:vertAlign w:val="subscript"/>
          <w:lang w:val="id-ID"/>
        </w:rPr>
        <w:t>2</w:t>
      </w:r>
      <w:r w:rsidRPr="00D70020">
        <w:rPr>
          <w:rFonts w:ascii="Times New Roman" w:hAnsi="Times New Roman"/>
          <w:sz w:val="24"/>
          <w:szCs w:val="24"/>
          <w:lang w:val="id-ID"/>
        </w:rPr>
        <w:t xml:space="preserve"> olahan pasir zirkon PTAPB</w:t>
      </w:r>
      <w:r>
        <w:rPr>
          <w:rFonts w:ascii="Times New Roman" w:hAnsi="Times New Roman"/>
          <w:sz w:val="24"/>
          <w:szCs w:val="24"/>
          <w:lang w:val="id-ID"/>
        </w:rPr>
        <w:t>-</w:t>
      </w:r>
      <w:r w:rsidRPr="00D70020">
        <w:rPr>
          <w:rFonts w:ascii="Times New Roman" w:hAnsi="Times New Roman"/>
          <w:sz w:val="24"/>
          <w:szCs w:val="24"/>
          <w:lang w:val="id-ID"/>
        </w:rPr>
        <w:t xml:space="preserve">BATAN Yogyakarta. </w:t>
      </w:r>
      <w:r>
        <w:rPr>
          <w:rFonts w:ascii="Times New Roman" w:hAnsi="Times New Roman"/>
          <w:sz w:val="24"/>
          <w:szCs w:val="24"/>
          <w:lang w:val="id-ID"/>
        </w:rPr>
        <w:t>Obyek penelitian ini adalah analisis unsur pengotor (B, Cd, Si, Cr, Mg, dan Mn) di dalam ZrO</w:t>
      </w:r>
      <w:r w:rsidRPr="00654B64">
        <w:rPr>
          <w:rFonts w:ascii="Times New Roman" w:hAnsi="Times New Roman"/>
          <w:sz w:val="24"/>
          <w:szCs w:val="24"/>
          <w:vertAlign w:val="subscript"/>
          <w:lang w:val="id-ID"/>
        </w:rPr>
        <w:t>2</w:t>
      </w:r>
      <w:r>
        <w:rPr>
          <w:rFonts w:ascii="Times New Roman" w:hAnsi="Times New Roman"/>
          <w:sz w:val="24"/>
          <w:szCs w:val="24"/>
          <w:lang w:val="id-ID"/>
        </w:rPr>
        <w:t xml:space="preserve">. </w:t>
      </w:r>
      <w:r w:rsidRPr="00D70020">
        <w:rPr>
          <w:rFonts w:ascii="Times New Roman" w:hAnsi="Times New Roman"/>
          <w:sz w:val="24"/>
          <w:szCs w:val="24"/>
          <w:lang w:val="id-ID"/>
        </w:rPr>
        <w:t xml:space="preserve">Analisis kimia baik kualitatif maupun kuantitatif dilakukan </w:t>
      </w:r>
      <w:r>
        <w:rPr>
          <w:rFonts w:ascii="Times New Roman" w:hAnsi="Times New Roman"/>
          <w:sz w:val="24"/>
          <w:szCs w:val="24"/>
          <w:lang w:val="id-ID"/>
        </w:rPr>
        <w:t>dengan</w:t>
      </w:r>
      <w:r w:rsidRPr="00D70020">
        <w:rPr>
          <w:rFonts w:ascii="Times New Roman" w:hAnsi="Times New Roman"/>
          <w:sz w:val="24"/>
          <w:szCs w:val="24"/>
          <w:lang w:val="id-ID"/>
        </w:rPr>
        <w:t xml:space="preserve"> alat </w:t>
      </w:r>
      <w:r>
        <w:rPr>
          <w:rFonts w:ascii="Times New Roman" w:hAnsi="Times New Roman"/>
          <w:sz w:val="24"/>
          <w:szCs w:val="24"/>
          <w:lang w:val="id-ID"/>
        </w:rPr>
        <w:t>s</w:t>
      </w:r>
      <w:r w:rsidRPr="00D70020">
        <w:rPr>
          <w:rFonts w:ascii="Times New Roman" w:hAnsi="Times New Roman"/>
          <w:sz w:val="24"/>
          <w:szCs w:val="24"/>
          <w:lang w:val="id-ID"/>
        </w:rPr>
        <w:t>pektro</w:t>
      </w:r>
      <w:r>
        <w:rPr>
          <w:rFonts w:ascii="Times New Roman" w:hAnsi="Times New Roman"/>
          <w:sz w:val="24"/>
          <w:szCs w:val="24"/>
          <w:lang w:val="id-ID"/>
        </w:rPr>
        <w:t>grafi</w:t>
      </w:r>
      <w:r w:rsidRPr="00D70020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emisi</w:t>
      </w:r>
      <w:r w:rsidRPr="00D70020">
        <w:rPr>
          <w:rFonts w:ascii="Times New Roman" w:hAnsi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/>
          <w:sz w:val="24"/>
          <w:szCs w:val="24"/>
          <w:lang w:val="id-ID"/>
        </w:rPr>
        <w:t xml:space="preserve">Analisis standar dan sampel tanpa atau menggunakan pengemban sulingan AgCl 6% dilakukan dalam bentuk padatan yang dimasukkan ke dalam elektroda garafit </w:t>
      </w:r>
      <w:r w:rsidRPr="00654B64">
        <w:rPr>
          <w:rFonts w:ascii="Times New Roman" w:hAnsi="Times New Roman"/>
          <w:i/>
          <w:sz w:val="24"/>
          <w:szCs w:val="24"/>
          <w:lang w:val="id-ID"/>
        </w:rPr>
        <w:t xml:space="preserve">Spex Industries </w:t>
      </w:r>
      <w:r>
        <w:rPr>
          <w:rFonts w:ascii="Times New Roman" w:hAnsi="Times New Roman"/>
          <w:sz w:val="24"/>
          <w:szCs w:val="24"/>
          <w:lang w:val="id-ID"/>
        </w:rPr>
        <w:t xml:space="preserve">dan DC-Arc sebagai sumber eksitasi. </w:t>
      </w:r>
      <w:r w:rsidRPr="00DF3394">
        <w:rPr>
          <w:rFonts w:ascii="Times New Roman" w:hAnsi="Times New Roman"/>
          <w:sz w:val="24"/>
          <w:szCs w:val="24"/>
          <w:lang w:val="id-ID"/>
        </w:rPr>
        <w:t xml:space="preserve">Penelitian ini diawali dengan menentukan kondisi optimum operasi dengan cara variasi waktu: </w:t>
      </w:r>
      <w:r>
        <w:rPr>
          <w:rFonts w:ascii="Times New Roman" w:hAnsi="Times New Roman"/>
          <w:sz w:val="24"/>
          <w:szCs w:val="24"/>
          <w:lang w:val="id-ID"/>
        </w:rPr>
        <w:t xml:space="preserve">15, 25, 35, 40, </w:t>
      </w:r>
      <w:r w:rsidRPr="00DF3394">
        <w:rPr>
          <w:rFonts w:ascii="Times New Roman" w:hAnsi="Times New Roman"/>
          <w:sz w:val="24"/>
          <w:szCs w:val="24"/>
          <w:lang w:val="id-ID"/>
        </w:rPr>
        <w:t xml:space="preserve">45 detik, variasi kuat arus: 6, 8, 9, 10, 11 amper, </w:t>
      </w:r>
      <w:r>
        <w:rPr>
          <w:rFonts w:ascii="Times New Roman" w:hAnsi="Times New Roman"/>
          <w:sz w:val="24"/>
          <w:szCs w:val="24"/>
          <w:lang w:val="id-ID"/>
        </w:rPr>
        <w:t xml:space="preserve">dan </w:t>
      </w:r>
      <w:r w:rsidRPr="00DF3394">
        <w:rPr>
          <w:rFonts w:ascii="Times New Roman" w:hAnsi="Times New Roman"/>
          <w:sz w:val="24"/>
          <w:szCs w:val="24"/>
          <w:lang w:val="id-ID"/>
        </w:rPr>
        <w:t>variasi jarak elektroda: 1, 2, 3, 4, 5 mm.</w:t>
      </w:r>
    </w:p>
    <w:p w:rsidR="00634F69" w:rsidRDefault="00634F69" w:rsidP="00634F69">
      <w:pPr>
        <w:spacing w:after="0" w:line="224" w:lineRule="auto"/>
        <w:ind w:firstLine="851"/>
        <w:jc w:val="both"/>
        <w:rPr>
          <w:rFonts w:ascii="Times New Roman" w:hAnsi="Times New Roman"/>
          <w:sz w:val="24"/>
          <w:szCs w:val="24"/>
          <w:lang w:val="id-ID"/>
        </w:rPr>
      </w:pPr>
      <w:r w:rsidRPr="0068448B">
        <w:rPr>
          <w:rFonts w:ascii="Times New Roman" w:hAnsi="Times New Roman"/>
          <w:sz w:val="24"/>
          <w:szCs w:val="24"/>
          <w:lang w:val="id-ID"/>
        </w:rPr>
        <w:t>Hasil penelitian menunjukkan bahwa kondisi optimum waktu eksitasi adalah 35 detik, kuat arus diperoleh 11 amper dan jarak elektroda adalah 5 mm. Penambahan pengemban sulingan AgCl 6% ke dalam standar campuran unsur pengotor dan sampel akan menghasilkan intensitas garis spektra yang lebih tinggi. Hasil analisis unsur B, Cd, Si, Cr, Mg, dan Mn dalam sampel kalsinasi 800</w:t>
      </w:r>
      <w:r w:rsidRPr="0068448B">
        <w:rPr>
          <w:rFonts w:ascii="Times New Roman" w:hAnsi="Times New Roman"/>
          <w:sz w:val="24"/>
          <w:szCs w:val="24"/>
          <w:vertAlign w:val="superscript"/>
          <w:lang w:val="id-ID"/>
        </w:rPr>
        <w:t>o</w:t>
      </w:r>
      <w:r w:rsidRPr="0068448B">
        <w:rPr>
          <w:rFonts w:ascii="Times New Roman" w:hAnsi="Times New Roman"/>
          <w:sz w:val="24"/>
          <w:szCs w:val="24"/>
          <w:lang w:val="id-ID"/>
        </w:rPr>
        <w:t>C tanpa pengemban berturut-turut adalah B = (3,5903 ± 0,1065) ppm; Cd = (1,5791 ± 0,2444) ppm; Si = (18,5067 ± 0,5369) ppm; Cr = (5,8703 ± 0,1949) ppm; Mg = (4,3405 ± 0,3443) ppm; dan Mn (4,2985 ± 0,0900) ppm. Hasil analisis unsur B, Cd, Si, Cr, Mg, dan Mn dalam sampel kalsinasi 1000</w:t>
      </w:r>
      <w:r w:rsidRPr="0068448B">
        <w:rPr>
          <w:rFonts w:ascii="Times New Roman" w:hAnsi="Times New Roman"/>
          <w:sz w:val="24"/>
          <w:szCs w:val="24"/>
          <w:vertAlign w:val="superscript"/>
          <w:lang w:val="id-ID"/>
        </w:rPr>
        <w:t>o</w:t>
      </w:r>
      <w:r w:rsidRPr="0068448B">
        <w:rPr>
          <w:rFonts w:ascii="Times New Roman" w:hAnsi="Times New Roman"/>
          <w:sz w:val="24"/>
          <w:szCs w:val="24"/>
          <w:lang w:val="id-ID"/>
        </w:rPr>
        <w:t>C tanpa pengemban berturut-turut adalah B = (2,5234 ± 0,1025) ppm; Cd = (0,6660 ± 0,1820) ppm; Si = (13,6123 ± 0,7952) ppm; Cr = (3,8540 ± 0,1583) ppm, Mg = (3,3802 ± 0,1840) ppm; dan Mn = (1,8101 ± 0,1475) ppm. Hasil analisis unsur B, Cd, Si, Cr, Mg, dan Mn dalam sampel kalsinasi 800</w:t>
      </w:r>
      <w:r w:rsidRPr="0068448B">
        <w:rPr>
          <w:rFonts w:ascii="Times New Roman" w:hAnsi="Times New Roman"/>
          <w:sz w:val="24"/>
          <w:szCs w:val="24"/>
          <w:vertAlign w:val="superscript"/>
          <w:lang w:val="id-ID"/>
        </w:rPr>
        <w:t>o</w:t>
      </w:r>
      <w:r w:rsidRPr="0068448B">
        <w:rPr>
          <w:rFonts w:ascii="Times New Roman" w:hAnsi="Times New Roman"/>
          <w:sz w:val="24"/>
          <w:szCs w:val="24"/>
          <w:lang w:val="id-ID"/>
        </w:rPr>
        <w:t>C berpengemban berturut-turut adalah B = (4,8635 ± 0,1531) ppm; Cd = (1,9886 ± 0,0752) ppm; Si = (19,2508 ± 0,6021) ppm; Cr = (6,6829 ± 1,0600) ppm; Mg = (5,3873 ± 0,4006) ppm; dan Mn (5,3907 ± 0,3022) ppm. Hasil analisis unsur B, Cd, Si, Cr, Mg, dan Mn dalam sampel kalsinasi 1000</w:t>
      </w:r>
      <w:r w:rsidRPr="0068448B">
        <w:rPr>
          <w:rFonts w:ascii="Times New Roman" w:hAnsi="Times New Roman"/>
          <w:sz w:val="24"/>
          <w:szCs w:val="24"/>
          <w:vertAlign w:val="superscript"/>
          <w:lang w:val="id-ID"/>
        </w:rPr>
        <w:t>o</w:t>
      </w:r>
      <w:r w:rsidRPr="0068448B">
        <w:rPr>
          <w:rFonts w:ascii="Times New Roman" w:hAnsi="Times New Roman"/>
          <w:sz w:val="24"/>
          <w:szCs w:val="24"/>
          <w:lang w:val="id-ID"/>
        </w:rPr>
        <w:t>C berpengemban berturut-turut adalah B = (3,0460 ± 0,3480) ppm; Cd = (0,9724 ± 0,0984) ppm; Si = (14,6601 ± 0,6662) ppm; Cr = (4,5555 ± 0,1607) ppm; Mg = (3,8053 ± 0,5859) ppm; dan Mn (2,1502 ± 0,1774) ppm.</w:t>
      </w:r>
    </w:p>
    <w:p w:rsidR="00634F69" w:rsidRPr="007268EC" w:rsidRDefault="00634F69" w:rsidP="00634F69">
      <w:pPr>
        <w:spacing w:after="0" w:line="224" w:lineRule="auto"/>
        <w:ind w:firstLine="851"/>
        <w:jc w:val="both"/>
        <w:rPr>
          <w:rFonts w:ascii="Times New Roman" w:hAnsi="Times New Roman"/>
          <w:sz w:val="16"/>
          <w:szCs w:val="16"/>
          <w:lang w:val="id-ID"/>
        </w:rPr>
      </w:pPr>
    </w:p>
    <w:p w:rsidR="00634F69" w:rsidRDefault="00634F69" w:rsidP="00634F69">
      <w:pPr>
        <w:spacing w:after="0" w:line="224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D70020">
        <w:rPr>
          <w:rFonts w:ascii="Times New Roman" w:hAnsi="Times New Roman"/>
          <w:sz w:val="24"/>
          <w:szCs w:val="24"/>
          <w:lang w:val="sv-SE"/>
        </w:rPr>
        <w:t>Kata kunci : ZrO</w:t>
      </w:r>
      <w:r w:rsidRPr="00AE744F">
        <w:rPr>
          <w:rFonts w:ascii="Times New Roman" w:hAnsi="Times New Roman"/>
          <w:sz w:val="24"/>
          <w:szCs w:val="24"/>
          <w:vertAlign w:val="subscript"/>
          <w:lang w:val="sv-SE"/>
        </w:rPr>
        <w:t>2</w:t>
      </w:r>
      <w:r w:rsidRPr="00D70020">
        <w:rPr>
          <w:rFonts w:ascii="Times New Roman" w:hAnsi="Times New Roman"/>
          <w:sz w:val="24"/>
          <w:szCs w:val="24"/>
          <w:lang w:val="sv-SE"/>
        </w:rPr>
        <w:t xml:space="preserve">, </w:t>
      </w:r>
      <w:r>
        <w:rPr>
          <w:rFonts w:ascii="Times New Roman" w:hAnsi="Times New Roman"/>
          <w:sz w:val="24"/>
          <w:szCs w:val="24"/>
          <w:lang w:val="sv-SE"/>
        </w:rPr>
        <w:t>spektrografi emisi</w:t>
      </w:r>
      <w:r w:rsidRPr="00D70020">
        <w:rPr>
          <w:rFonts w:ascii="Times New Roman" w:hAnsi="Times New Roman"/>
          <w:sz w:val="24"/>
          <w:szCs w:val="24"/>
          <w:lang w:val="sv-SE"/>
        </w:rPr>
        <w:t xml:space="preserve">, unsur pengotor, </w:t>
      </w:r>
      <w:r>
        <w:rPr>
          <w:rFonts w:ascii="Times New Roman" w:hAnsi="Times New Roman"/>
          <w:sz w:val="24"/>
          <w:szCs w:val="24"/>
          <w:lang w:val="sv-SE"/>
        </w:rPr>
        <w:t>pengemban</w:t>
      </w:r>
    </w:p>
    <w:p w:rsidR="007D253E" w:rsidRDefault="007D253E"/>
    <w:sectPr w:rsidR="007D253E" w:rsidSect="007D25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F69"/>
    <w:rsid w:val="00634F69"/>
    <w:rsid w:val="007D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F69"/>
    <w:rPr>
      <w:rFonts w:ascii="Calibri" w:eastAsia="Calibri" w:hAnsi="Calibri" w:cs="Times New Roman"/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2015-03-31T02:10:00Z</dcterms:created>
  <dcterms:modified xsi:type="dcterms:W3CDTF">2015-03-31T02:11:00Z</dcterms:modified>
</cp:coreProperties>
</file>